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0AD" w:rsidRDefault="003610AD" w:rsidP="003610AD">
      <w:pPr>
        <w:autoSpaceDE w:val="0"/>
        <w:autoSpaceDN w:val="0"/>
        <w:adjustRightInd w:val="0"/>
        <w:spacing w:after="160" w:line="360" w:lineRule="auto"/>
        <w:ind w:left="720"/>
        <w:jc w:val="center"/>
        <w:rPr>
          <w:rFonts w:ascii="Times New Roman" w:hAnsi="Times New Roman" w:cs="Times New Roman"/>
          <w:b/>
          <w:bCs/>
          <w:sz w:val="28"/>
          <w:szCs w:val="28"/>
        </w:rPr>
      </w:pPr>
      <w:r>
        <w:rPr>
          <w:rFonts w:ascii="Times New Roman" w:hAnsi="Times New Roman" w:cs="Times New Roman"/>
          <w:b/>
          <w:bCs/>
          <w:sz w:val="28"/>
          <w:szCs w:val="28"/>
        </w:rPr>
        <w:t xml:space="preserve">PENERAPAN PEMBELAJARAN </w:t>
      </w:r>
      <w:r>
        <w:rPr>
          <w:rFonts w:ascii="Times New Roman" w:hAnsi="Times New Roman" w:cs="Times New Roman"/>
          <w:b/>
          <w:bCs/>
          <w:i/>
          <w:iCs/>
          <w:sz w:val="28"/>
          <w:szCs w:val="28"/>
        </w:rPr>
        <w:t>BLENDED LEARNING</w:t>
      </w:r>
      <w:r>
        <w:rPr>
          <w:rFonts w:ascii="Times New Roman" w:hAnsi="Times New Roman" w:cs="Times New Roman"/>
          <w:b/>
          <w:bCs/>
          <w:sz w:val="28"/>
          <w:szCs w:val="28"/>
        </w:rPr>
        <w:t xml:space="preserve"> PADA MASA PANDEMI COVID-19 DI MI MA’ARIF MAYAK PONOROGO TAHUN PELAJARAN 2020/2021</w:t>
      </w:r>
    </w:p>
    <w:p w:rsidR="003610AD" w:rsidRDefault="003610AD" w:rsidP="003610AD">
      <w:pPr>
        <w:autoSpaceDE w:val="0"/>
        <w:autoSpaceDN w:val="0"/>
        <w:adjustRightInd w:val="0"/>
        <w:spacing w:after="160" w:line="360" w:lineRule="auto"/>
        <w:ind w:left="720"/>
        <w:jc w:val="center"/>
        <w:rPr>
          <w:rFonts w:ascii="Times New Roman" w:hAnsi="Times New Roman" w:cs="Times New Roman"/>
          <w:b/>
          <w:bCs/>
          <w:sz w:val="28"/>
          <w:szCs w:val="28"/>
        </w:rPr>
      </w:pPr>
    </w:p>
    <w:p w:rsidR="003610AD" w:rsidRDefault="003610AD" w:rsidP="003610AD">
      <w:pPr>
        <w:autoSpaceDE w:val="0"/>
        <w:autoSpaceDN w:val="0"/>
        <w:adjustRightInd w:val="0"/>
        <w:spacing w:after="160" w:line="360" w:lineRule="auto"/>
        <w:ind w:left="720"/>
        <w:jc w:val="center"/>
        <w:rPr>
          <w:rFonts w:ascii="Times New Roman" w:hAnsi="Times New Roman" w:cs="Times New Roman"/>
          <w:b/>
          <w:bCs/>
          <w:sz w:val="28"/>
          <w:szCs w:val="28"/>
        </w:rPr>
      </w:pPr>
    </w:p>
    <w:p w:rsidR="003610AD" w:rsidRDefault="003610AD" w:rsidP="003610AD">
      <w:pPr>
        <w:autoSpaceDE w:val="0"/>
        <w:autoSpaceDN w:val="0"/>
        <w:adjustRightInd w:val="0"/>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SKRIPSI</w:t>
      </w:r>
    </w:p>
    <w:p w:rsidR="003610AD" w:rsidRDefault="003610AD" w:rsidP="003610AD">
      <w:pPr>
        <w:autoSpaceDE w:val="0"/>
        <w:autoSpaceDN w:val="0"/>
        <w:adjustRightInd w:val="0"/>
        <w:spacing w:line="480" w:lineRule="auto"/>
        <w:jc w:val="center"/>
        <w:rPr>
          <w:rFonts w:ascii="Times New Roman" w:hAnsi="Times New Roman" w:cs="Times New Roman"/>
          <w:b/>
          <w:bCs/>
          <w:sz w:val="24"/>
          <w:szCs w:val="24"/>
        </w:rPr>
      </w:pPr>
      <w:r>
        <w:rPr>
          <w:rFonts w:ascii="Calibri" w:hAnsi="Calibri" w:cs="Calibri"/>
          <w:noProof/>
        </w:rPr>
        <w:drawing>
          <wp:inline distT="0" distB="0" distL="0" distR="0" wp14:anchorId="10F8EC34" wp14:editId="388A351F">
            <wp:extent cx="1531917" cy="1900052"/>
            <wp:effectExtent l="0" t="0" r="0" b="508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1870" cy="1899994"/>
                    </a:xfrm>
                    <a:prstGeom prst="rect">
                      <a:avLst/>
                    </a:prstGeom>
                    <a:noFill/>
                    <a:ln>
                      <a:noFill/>
                    </a:ln>
                  </pic:spPr>
                </pic:pic>
              </a:graphicData>
            </a:graphic>
          </wp:inline>
        </w:drawing>
      </w:r>
    </w:p>
    <w:p w:rsidR="003610AD" w:rsidRDefault="00902053" w:rsidP="00902053">
      <w:pPr>
        <w:tabs>
          <w:tab w:val="center" w:pos="4680"/>
          <w:tab w:val="left" w:pos="7994"/>
        </w:tabs>
        <w:autoSpaceDE w:val="0"/>
        <w:autoSpaceDN w:val="0"/>
        <w:adjustRightInd w:val="0"/>
        <w:spacing w:line="480" w:lineRule="auto"/>
        <w:rPr>
          <w:rFonts w:ascii="Times New Roman" w:hAnsi="Times New Roman" w:cs="Times New Roman"/>
          <w:b/>
          <w:bCs/>
          <w:sz w:val="24"/>
          <w:szCs w:val="24"/>
        </w:rPr>
      </w:pPr>
      <w:r>
        <w:rPr>
          <w:rFonts w:ascii="Times New Roman" w:hAnsi="Times New Roman" w:cs="Times New Roman"/>
          <w:b/>
          <w:bCs/>
          <w:sz w:val="24"/>
          <w:szCs w:val="24"/>
        </w:rPr>
        <w:tab/>
      </w:r>
      <w:r w:rsidR="003610AD">
        <w:rPr>
          <w:rFonts w:ascii="Times New Roman" w:hAnsi="Times New Roman" w:cs="Times New Roman"/>
          <w:b/>
          <w:bCs/>
          <w:sz w:val="24"/>
          <w:szCs w:val="24"/>
        </w:rPr>
        <w:t>OLEH</w:t>
      </w:r>
      <w:r>
        <w:rPr>
          <w:rFonts w:ascii="Times New Roman" w:hAnsi="Times New Roman" w:cs="Times New Roman"/>
          <w:b/>
          <w:bCs/>
          <w:sz w:val="24"/>
          <w:szCs w:val="24"/>
        </w:rPr>
        <w:tab/>
      </w:r>
    </w:p>
    <w:p w:rsidR="003610AD" w:rsidRDefault="003610AD" w:rsidP="003610AD">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DIAN INDAH SUCIATI</w:t>
      </w:r>
    </w:p>
    <w:p w:rsidR="003610AD" w:rsidRDefault="003610AD" w:rsidP="003610AD">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NIM. 210617148</w:t>
      </w:r>
    </w:p>
    <w:p w:rsidR="003610AD" w:rsidRDefault="003610AD" w:rsidP="003610AD">
      <w:pPr>
        <w:autoSpaceDE w:val="0"/>
        <w:autoSpaceDN w:val="0"/>
        <w:adjustRightInd w:val="0"/>
        <w:spacing w:line="480" w:lineRule="auto"/>
        <w:jc w:val="center"/>
        <w:rPr>
          <w:rFonts w:ascii="Times New Roman" w:hAnsi="Times New Roman" w:cs="Times New Roman"/>
          <w:sz w:val="24"/>
          <w:szCs w:val="24"/>
        </w:rPr>
      </w:pPr>
    </w:p>
    <w:p w:rsidR="003610AD" w:rsidRDefault="003610AD" w:rsidP="003610AD">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JURUSAN PENDIDIKAN GURU MADRASAH IBTIDAIYAH</w:t>
      </w:r>
    </w:p>
    <w:p w:rsidR="003610AD" w:rsidRDefault="003610AD" w:rsidP="003610AD">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FAKULTAS TARBIYAH DAN ILMU KEGURUAN</w:t>
      </w:r>
    </w:p>
    <w:p w:rsidR="003610AD" w:rsidRDefault="003610AD" w:rsidP="003610AD">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IAIN PONOROGO</w:t>
      </w:r>
    </w:p>
    <w:p w:rsidR="003610AD" w:rsidRDefault="003610AD" w:rsidP="003610AD">
      <w:pPr>
        <w:autoSpaceDE w:val="0"/>
        <w:autoSpaceDN w:val="0"/>
        <w:adjustRightInd w:val="0"/>
        <w:jc w:val="center"/>
        <w:rPr>
          <w:rFonts w:ascii="Calibri" w:hAnsi="Calibri" w:cs="Calibri"/>
          <w:lang w:val="en"/>
        </w:rPr>
      </w:pPr>
      <w:r>
        <w:rPr>
          <w:rFonts w:ascii="Times New Roman" w:hAnsi="Times New Roman" w:cs="Times New Roman"/>
          <w:b/>
          <w:bCs/>
          <w:sz w:val="24"/>
          <w:szCs w:val="24"/>
        </w:rPr>
        <w:t>2021</w:t>
      </w:r>
    </w:p>
    <w:p w:rsidR="003610AD" w:rsidRDefault="003610AD" w:rsidP="00902053">
      <w:pPr>
        <w:autoSpaceDE w:val="0"/>
        <w:autoSpaceDN w:val="0"/>
        <w:adjustRightInd w:val="0"/>
        <w:spacing w:after="160" w:line="360" w:lineRule="auto"/>
        <w:rPr>
          <w:rFonts w:ascii="Times New Roman" w:hAnsi="Times New Roman" w:cs="Times New Roman"/>
          <w:b/>
          <w:bCs/>
          <w:sz w:val="28"/>
          <w:szCs w:val="28"/>
        </w:rPr>
        <w:sectPr w:rsidR="003610AD" w:rsidSect="003610AD">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2240" w:h="15840"/>
          <w:pgMar w:top="1440" w:right="1440" w:bottom="1440" w:left="1440" w:header="720" w:footer="720" w:gutter="0"/>
          <w:cols w:space="720"/>
          <w:noEndnote/>
        </w:sectPr>
      </w:pPr>
    </w:p>
    <w:p w:rsidR="00902053" w:rsidRPr="00A10ECE" w:rsidRDefault="00902053" w:rsidP="00902053">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ABSTRAK</w:t>
      </w:r>
    </w:p>
    <w:p w:rsidR="00902053" w:rsidRDefault="00902053" w:rsidP="00902053">
      <w:pPr>
        <w:autoSpaceDE w:val="0"/>
        <w:autoSpaceDN w:val="0"/>
        <w:adjustRightInd w:val="0"/>
        <w:spacing w:after="160"/>
        <w:ind w:left="1134" w:hanging="1134"/>
        <w:jc w:val="both"/>
        <w:rPr>
          <w:rFonts w:ascii="Times New Roman" w:hAnsi="Times New Roman" w:cs="Times New Roman"/>
          <w:sz w:val="24"/>
          <w:szCs w:val="24"/>
        </w:rPr>
      </w:pPr>
      <w:r>
        <w:rPr>
          <w:rFonts w:ascii="Times New Roman" w:hAnsi="Times New Roman" w:cs="Times New Roman"/>
          <w:b/>
          <w:bCs/>
          <w:sz w:val="24"/>
          <w:szCs w:val="24"/>
        </w:rPr>
        <w:t>Suciati, Dian Indah</w:t>
      </w:r>
      <w:r>
        <w:rPr>
          <w:rFonts w:ascii="Times New Roman" w:hAnsi="Times New Roman" w:cs="Times New Roman"/>
          <w:sz w:val="24"/>
          <w:szCs w:val="24"/>
        </w:rPr>
        <w:t xml:space="preserve">. 2021. Penerapan Pembelajaran </w:t>
      </w:r>
      <w:r>
        <w:rPr>
          <w:rFonts w:ascii="Times New Roman" w:hAnsi="Times New Roman" w:cs="Times New Roman"/>
          <w:i/>
          <w:iCs/>
          <w:sz w:val="24"/>
          <w:szCs w:val="24"/>
        </w:rPr>
        <w:t>Blended Learning</w:t>
      </w:r>
      <w:r>
        <w:rPr>
          <w:rFonts w:ascii="Times New Roman" w:hAnsi="Times New Roman" w:cs="Times New Roman"/>
          <w:sz w:val="24"/>
          <w:szCs w:val="24"/>
        </w:rPr>
        <w:t xml:space="preserve"> Pada Masa Pandemi Covid-19 Di MI Ma’arif Mayak Ponorogo Tahun Pelajaran 2020/2021. </w:t>
      </w:r>
      <w:proofErr w:type="gramStart"/>
      <w:r>
        <w:rPr>
          <w:rFonts w:ascii="Times New Roman" w:hAnsi="Times New Roman" w:cs="Times New Roman"/>
          <w:sz w:val="24"/>
          <w:szCs w:val="24"/>
        </w:rPr>
        <w:t>Skripsi.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Jurusan Pendidikan Guru Madrasah Ibtidaiyah Fakultas Tarbiyah dan Ilmu Keguruan Institut Agama Islam Negeri Ponorogo.</w:t>
      </w:r>
      <w:proofErr w:type="gramEnd"/>
      <w:r>
        <w:rPr>
          <w:rFonts w:ascii="Times New Roman" w:hAnsi="Times New Roman" w:cs="Times New Roman"/>
          <w:sz w:val="24"/>
          <w:szCs w:val="24"/>
        </w:rPr>
        <w:t xml:space="preserve"> Pembimbing, Dr. Hj. Evi Muafiah. M. Ag.</w:t>
      </w:r>
    </w:p>
    <w:p w:rsidR="00902053" w:rsidRDefault="00902053" w:rsidP="00902053">
      <w:pPr>
        <w:autoSpaceDE w:val="0"/>
        <w:autoSpaceDN w:val="0"/>
        <w:adjustRightInd w:val="0"/>
        <w:spacing w:after="160"/>
        <w:ind w:left="1560" w:hanging="1560"/>
        <w:jc w:val="both"/>
        <w:rPr>
          <w:rFonts w:ascii="Times New Roman" w:hAnsi="Times New Roman" w:cs="Times New Roman"/>
          <w:b/>
          <w:bCs/>
          <w:sz w:val="24"/>
          <w:szCs w:val="24"/>
        </w:rPr>
      </w:pPr>
      <w:r>
        <w:rPr>
          <w:rFonts w:ascii="Times New Roman" w:hAnsi="Times New Roman" w:cs="Times New Roman"/>
          <w:b/>
          <w:bCs/>
          <w:sz w:val="24"/>
          <w:szCs w:val="24"/>
        </w:rPr>
        <w:t xml:space="preserve">Kata Kunci: Penerapan Pembelajaran, Model Pembelajaran, Pembelajaran Berbasis </w:t>
      </w:r>
      <w:r>
        <w:rPr>
          <w:rFonts w:ascii="Times New Roman" w:hAnsi="Times New Roman" w:cs="Times New Roman"/>
          <w:b/>
          <w:bCs/>
          <w:i/>
          <w:iCs/>
          <w:sz w:val="24"/>
          <w:szCs w:val="24"/>
        </w:rPr>
        <w:t>Blended Learning</w:t>
      </w:r>
      <w:r>
        <w:rPr>
          <w:rFonts w:ascii="Times New Roman" w:hAnsi="Times New Roman" w:cs="Times New Roman"/>
          <w:b/>
          <w:bCs/>
          <w:sz w:val="24"/>
          <w:szCs w:val="24"/>
        </w:rPr>
        <w:t>, Penilaian Penerapan Pembelajaran</w:t>
      </w:r>
    </w:p>
    <w:p w:rsidR="00902053" w:rsidRDefault="00902053" w:rsidP="00902053">
      <w:pPr>
        <w:autoSpaceDE w:val="0"/>
        <w:autoSpaceDN w:val="0"/>
        <w:adjustRightInd w:val="0"/>
        <w:spacing w:after="0"/>
        <w:ind w:firstLine="720"/>
        <w:jc w:val="both"/>
        <w:rPr>
          <w:rFonts w:ascii="Times New Roman" w:hAnsi="Times New Roman" w:cs="Times New Roman"/>
          <w:sz w:val="24"/>
          <w:szCs w:val="24"/>
        </w:rPr>
      </w:pPr>
      <w:proofErr w:type="gramStart"/>
      <w:r>
        <w:rPr>
          <w:rFonts w:ascii="Times New Roman" w:hAnsi="Times New Roman" w:cs="Times New Roman"/>
          <w:sz w:val="24"/>
          <w:szCs w:val="24"/>
        </w:rPr>
        <w:t>Dunia mengalami goncangan yaitu adanya virus Covid-19 yang memakan banyak korban sehingga hampir melumpuhkan semua kegiatan di segala sektor, mulai dari ekonomi, kesehatan, hingga pendidikan.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Menimbang dengan adanya kejadian seperti ini pemerintah memutuskan untuk mengintruksikan penerapan sistem pembelajaran berbasis </w:t>
      </w:r>
      <w:r>
        <w:rPr>
          <w:rFonts w:ascii="Times New Roman" w:hAnsi="Times New Roman" w:cs="Times New Roman"/>
          <w:i/>
          <w:iCs/>
          <w:sz w:val="24"/>
          <w:szCs w:val="24"/>
        </w:rPr>
        <w:t>online</w:t>
      </w:r>
      <w:r>
        <w:rPr>
          <w:rFonts w:ascii="Times New Roman" w:hAnsi="Times New Roman" w:cs="Times New Roman"/>
          <w:sz w:val="24"/>
          <w:szCs w:val="24"/>
        </w:rPr>
        <w:t xml:space="preserve"> yang serentak dilakukan seluruh lembaga pendidikan di Indonesia.</w:t>
      </w:r>
      <w:proofErr w:type="gramEnd"/>
      <w:r>
        <w:rPr>
          <w:rFonts w:ascii="Times New Roman" w:hAnsi="Times New Roman" w:cs="Times New Roman"/>
          <w:sz w:val="24"/>
          <w:szCs w:val="24"/>
        </w:rPr>
        <w:t xml:space="preserve"> Hal ini tak terkecuali di MI Ma’arif Ponorogo yang menerapkan pembelajaran dengan model pembelajaran </w:t>
      </w:r>
      <w:r>
        <w:rPr>
          <w:rFonts w:ascii="Times New Roman" w:hAnsi="Times New Roman" w:cs="Times New Roman"/>
          <w:i/>
          <w:iCs/>
          <w:sz w:val="24"/>
          <w:szCs w:val="24"/>
        </w:rPr>
        <w:t>blended learning</w:t>
      </w:r>
      <w:r>
        <w:rPr>
          <w:rFonts w:ascii="Times New Roman" w:hAnsi="Times New Roman" w:cs="Times New Roman"/>
          <w:sz w:val="24"/>
          <w:szCs w:val="24"/>
        </w:rPr>
        <w:t xml:space="preserve">. </w:t>
      </w:r>
      <w:proofErr w:type="gramStart"/>
      <w:r>
        <w:rPr>
          <w:rFonts w:ascii="Times New Roman" w:hAnsi="Times New Roman" w:cs="Times New Roman"/>
          <w:sz w:val="24"/>
          <w:szCs w:val="24"/>
        </w:rPr>
        <w:t>Pemilihan model pembelajaran ini merupakan salah satu keputusan yang diambil sebab melihat situasi dan kondisi yang sesuai dengan model pembelajaran tersebut.</w:t>
      </w:r>
      <w:proofErr w:type="gramEnd"/>
      <w:r>
        <w:rPr>
          <w:rFonts w:ascii="Times New Roman" w:hAnsi="Times New Roman" w:cs="Times New Roman"/>
          <w:sz w:val="24"/>
          <w:szCs w:val="24"/>
        </w:rPr>
        <w:t xml:space="preserve"> </w:t>
      </w:r>
    </w:p>
    <w:p w:rsidR="00902053" w:rsidRDefault="00902053" w:rsidP="00902053">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(1) untuk mengetahui bagaimana perencanaan pembelajaran menggunakan model pembelajaran </w:t>
      </w:r>
      <w:r>
        <w:rPr>
          <w:rFonts w:ascii="Times New Roman" w:hAnsi="Times New Roman" w:cs="Times New Roman"/>
          <w:i/>
          <w:iCs/>
          <w:sz w:val="24"/>
          <w:szCs w:val="24"/>
        </w:rPr>
        <w:t>blended</w:t>
      </w:r>
      <w:r>
        <w:rPr>
          <w:rFonts w:ascii="Times New Roman" w:hAnsi="Times New Roman" w:cs="Times New Roman"/>
          <w:sz w:val="24"/>
          <w:szCs w:val="24"/>
        </w:rPr>
        <w:t xml:space="preserve"> </w:t>
      </w:r>
      <w:r>
        <w:rPr>
          <w:rFonts w:ascii="Times New Roman" w:hAnsi="Times New Roman" w:cs="Times New Roman"/>
          <w:i/>
          <w:iCs/>
          <w:sz w:val="24"/>
          <w:szCs w:val="24"/>
        </w:rPr>
        <w:t>learning</w:t>
      </w:r>
      <w:r>
        <w:rPr>
          <w:rFonts w:ascii="Times New Roman" w:hAnsi="Times New Roman" w:cs="Times New Roman"/>
          <w:sz w:val="24"/>
          <w:szCs w:val="24"/>
        </w:rPr>
        <w:t>, (2) Untuk mengetahui bagaimana pelaksanaan pembelajaran menggunakan model pembelajaran</w:t>
      </w:r>
      <w:r>
        <w:rPr>
          <w:rFonts w:ascii="Times New Roman" w:hAnsi="Times New Roman" w:cs="Times New Roman"/>
          <w:i/>
          <w:iCs/>
          <w:sz w:val="24"/>
          <w:szCs w:val="24"/>
        </w:rPr>
        <w:t xml:space="preserve"> blended</w:t>
      </w:r>
      <w:r>
        <w:rPr>
          <w:rFonts w:ascii="Times New Roman" w:hAnsi="Times New Roman" w:cs="Times New Roman"/>
          <w:sz w:val="24"/>
          <w:szCs w:val="24"/>
        </w:rPr>
        <w:t xml:space="preserve"> </w:t>
      </w:r>
      <w:r>
        <w:rPr>
          <w:rFonts w:ascii="Times New Roman" w:hAnsi="Times New Roman" w:cs="Times New Roman"/>
          <w:i/>
          <w:iCs/>
          <w:sz w:val="24"/>
          <w:szCs w:val="24"/>
        </w:rPr>
        <w:t>learning</w:t>
      </w:r>
      <w:r>
        <w:rPr>
          <w:rFonts w:ascii="Times New Roman" w:hAnsi="Times New Roman" w:cs="Times New Roman"/>
          <w:sz w:val="24"/>
          <w:szCs w:val="24"/>
        </w:rPr>
        <w:t>, (3)</w:t>
      </w:r>
      <w:r>
        <w:rPr>
          <w:rFonts w:ascii="Times New Roman" w:hAnsi="Times New Roman" w:cs="Times New Roman"/>
          <w:i/>
          <w:iCs/>
          <w:sz w:val="24"/>
          <w:szCs w:val="24"/>
        </w:rPr>
        <w:t xml:space="preserve"> </w:t>
      </w:r>
      <w:r>
        <w:rPr>
          <w:rFonts w:ascii="Times New Roman" w:hAnsi="Times New Roman" w:cs="Times New Roman"/>
          <w:sz w:val="24"/>
          <w:szCs w:val="24"/>
        </w:rPr>
        <w:t xml:space="preserve">Untuk mengetahui evaluasi pembelajaran menggunakan model pembelajaan </w:t>
      </w:r>
      <w:r>
        <w:rPr>
          <w:rFonts w:ascii="Times New Roman" w:hAnsi="Times New Roman" w:cs="Times New Roman"/>
          <w:i/>
          <w:iCs/>
          <w:sz w:val="24"/>
          <w:szCs w:val="24"/>
        </w:rPr>
        <w:t>blended learning</w:t>
      </w:r>
      <w:r>
        <w:rPr>
          <w:rFonts w:ascii="Times New Roman" w:hAnsi="Times New Roman" w:cs="Times New Roman"/>
          <w:sz w:val="24"/>
          <w:szCs w:val="24"/>
        </w:rPr>
        <w:t xml:space="preserve">. </w:t>
      </w:r>
    </w:p>
    <w:p w:rsidR="00902053" w:rsidRDefault="00902053" w:rsidP="00902053">
      <w:pPr>
        <w:autoSpaceDE w:val="0"/>
        <w:autoSpaceDN w:val="0"/>
        <w:adjustRightInd w:val="0"/>
        <w:spacing w:after="0"/>
        <w:ind w:firstLine="720"/>
        <w:jc w:val="both"/>
        <w:rPr>
          <w:rFonts w:ascii="Times New Roman" w:hAnsi="Times New Roman" w:cs="Times New Roman"/>
          <w:sz w:val="24"/>
          <w:szCs w:val="24"/>
        </w:rPr>
      </w:pPr>
      <w:proofErr w:type="gramStart"/>
      <w:r>
        <w:rPr>
          <w:rFonts w:ascii="Times New Roman" w:hAnsi="Times New Roman" w:cs="Times New Roman"/>
          <w:sz w:val="24"/>
          <w:szCs w:val="24"/>
        </w:rPr>
        <w:t>Untuk menjawab pertanyaan diatas, penelitian ini merupakan penelitian kualitatif yang dirancang dengan teknik analisis deskriptif, dilaksanakan di MI Ma’arif Mayak Ponorogo.</w:t>
      </w:r>
      <w:proofErr w:type="gramEnd"/>
      <w:r>
        <w:rPr>
          <w:rFonts w:ascii="Times New Roman" w:hAnsi="Times New Roman" w:cs="Times New Roman"/>
          <w:sz w:val="24"/>
          <w:szCs w:val="24"/>
        </w:rPr>
        <w:t xml:space="preserve"> Analisis data hasil penelitian diperoleh dari proses mencari dan menyususn secara sistematis, data yang diperoleh dari hasil wawancara dan dokumentasi.</w:t>
      </w:r>
    </w:p>
    <w:p w:rsidR="00902053" w:rsidRDefault="00902053" w:rsidP="00902053">
      <w:pPr>
        <w:autoSpaceDE w:val="0"/>
        <w:autoSpaceDN w:val="0"/>
        <w:adjustRightInd w:val="0"/>
        <w:spacing w:after="0"/>
        <w:ind w:firstLine="720"/>
        <w:jc w:val="both"/>
        <w:rPr>
          <w:rFonts w:ascii="Times New Roman" w:hAnsi="Times New Roman" w:cs="Times New Roman"/>
          <w:sz w:val="24"/>
          <w:szCs w:val="24"/>
          <w:lang w:val="id"/>
        </w:rPr>
      </w:pPr>
      <w:r>
        <w:rPr>
          <w:rFonts w:ascii="Times New Roman" w:hAnsi="Times New Roman" w:cs="Times New Roman"/>
          <w:sz w:val="24"/>
          <w:szCs w:val="24"/>
          <w:lang w:val="id"/>
        </w:rPr>
        <w:t xml:space="preserve">Berdasarkan analisis data diketahui hasil penelitian bahwa penerapan pembelajaran </w:t>
      </w:r>
      <w:r>
        <w:rPr>
          <w:rFonts w:ascii="Times New Roman" w:hAnsi="Times New Roman" w:cs="Times New Roman"/>
          <w:i/>
          <w:iCs/>
          <w:sz w:val="24"/>
          <w:szCs w:val="24"/>
          <w:lang w:val="id"/>
        </w:rPr>
        <w:t xml:space="preserve">blended learning </w:t>
      </w:r>
      <w:r>
        <w:rPr>
          <w:rFonts w:ascii="Times New Roman" w:hAnsi="Times New Roman" w:cs="Times New Roman"/>
          <w:sz w:val="24"/>
          <w:szCs w:val="24"/>
          <w:lang w:val="id"/>
        </w:rPr>
        <w:t xml:space="preserve">meliputi tiga proses yaitu perencanaan, pelaksanaan, dan penilaian. (1) Pada tahap perencanaan pada penerapan pembelajaran </w:t>
      </w:r>
      <w:r>
        <w:rPr>
          <w:rFonts w:ascii="Times New Roman" w:hAnsi="Times New Roman" w:cs="Times New Roman"/>
          <w:i/>
          <w:iCs/>
          <w:sz w:val="24"/>
          <w:szCs w:val="24"/>
          <w:lang w:val="id"/>
        </w:rPr>
        <w:t xml:space="preserve">blended learning </w:t>
      </w:r>
      <w:r>
        <w:rPr>
          <w:rFonts w:ascii="Times New Roman" w:hAnsi="Times New Roman" w:cs="Times New Roman"/>
          <w:sz w:val="24"/>
          <w:szCs w:val="24"/>
          <w:lang w:val="id"/>
        </w:rPr>
        <w:t>di MI Ma</w:t>
      </w:r>
      <w:r>
        <w:rPr>
          <w:rFonts w:ascii="Times New Roman" w:hAnsi="Times New Roman" w:cs="Times New Roman"/>
          <w:sz w:val="24"/>
          <w:szCs w:val="24"/>
        </w:rPr>
        <w:t>'</w:t>
      </w:r>
      <w:r>
        <w:rPr>
          <w:rFonts w:ascii="Times New Roman" w:hAnsi="Times New Roman" w:cs="Times New Roman"/>
          <w:sz w:val="24"/>
          <w:szCs w:val="24"/>
          <w:lang w:val="id"/>
        </w:rPr>
        <w:t xml:space="preserve">arif Mayak Ponorogo berupa: menentukan aplikasi </w:t>
      </w:r>
      <w:r>
        <w:rPr>
          <w:rFonts w:ascii="Times New Roman" w:hAnsi="Times New Roman" w:cs="Times New Roman"/>
          <w:spacing w:val="-3"/>
          <w:sz w:val="24"/>
          <w:szCs w:val="24"/>
          <w:lang w:val="id"/>
        </w:rPr>
        <w:t xml:space="preserve">pembelajaran </w:t>
      </w:r>
      <w:r>
        <w:rPr>
          <w:rFonts w:ascii="Times New Roman" w:hAnsi="Times New Roman" w:cs="Times New Roman"/>
          <w:sz w:val="24"/>
          <w:szCs w:val="24"/>
          <w:lang w:val="id"/>
        </w:rPr>
        <w:t xml:space="preserve">yang menggunakan </w:t>
      </w:r>
      <w:r>
        <w:rPr>
          <w:rFonts w:ascii="Times New Roman" w:hAnsi="Times New Roman" w:cs="Times New Roman"/>
          <w:i/>
          <w:iCs/>
          <w:sz w:val="24"/>
          <w:szCs w:val="24"/>
          <w:lang w:val="id"/>
        </w:rPr>
        <w:t xml:space="preserve">whatsapp </w:t>
      </w:r>
      <w:r>
        <w:rPr>
          <w:rFonts w:ascii="Times New Roman" w:hAnsi="Times New Roman" w:cs="Times New Roman"/>
          <w:sz w:val="24"/>
          <w:szCs w:val="24"/>
          <w:lang w:val="id"/>
        </w:rPr>
        <w:t xml:space="preserve">dan </w:t>
      </w:r>
      <w:r>
        <w:rPr>
          <w:rFonts w:ascii="Times New Roman" w:hAnsi="Times New Roman" w:cs="Times New Roman"/>
          <w:i/>
          <w:iCs/>
          <w:sz w:val="24"/>
          <w:szCs w:val="24"/>
          <w:lang w:val="id"/>
        </w:rPr>
        <w:t>google form</w:t>
      </w:r>
      <w:r>
        <w:rPr>
          <w:rFonts w:ascii="Times New Roman" w:hAnsi="Times New Roman" w:cs="Times New Roman"/>
          <w:sz w:val="24"/>
          <w:szCs w:val="24"/>
          <w:lang w:val="id"/>
        </w:rPr>
        <w:t xml:space="preserve">, pendataan kondisi dan nomor telepon siswa dengan membuat grup </w:t>
      </w:r>
      <w:r>
        <w:rPr>
          <w:rFonts w:ascii="Times New Roman" w:hAnsi="Times New Roman" w:cs="Times New Roman"/>
          <w:i/>
          <w:iCs/>
          <w:sz w:val="24"/>
          <w:szCs w:val="24"/>
          <w:lang w:val="id"/>
        </w:rPr>
        <w:t>whatsapp</w:t>
      </w:r>
      <w:r>
        <w:rPr>
          <w:rFonts w:ascii="Times New Roman" w:hAnsi="Times New Roman" w:cs="Times New Roman"/>
          <w:sz w:val="24"/>
          <w:szCs w:val="24"/>
          <w:lang w:val="id"/>
        </w:rPr>
        <w:t xml:space="preserve">, menyiapkan RPP, menyiapkan bahan materi, menentukan media pembelajaran. (2) Pada tahap pelaksanaan pembelajaran </w:t>
      </w:r>
      <w:r>
        <w:rPr>
          <w:rFonts w:ascii="Times New Roman" w:hAnsi="Times New Roman" w:cs="Times New Roman"/>
          <w:i/>
          <w:iCs/>
          <w:sz w:val="24"/>
          <w:szCs w:val="24"/>
          <w:lang w:val="id"/>
        </w:rPr>
        <w:t xml:space="preserve">blended learning </w:t>
      </w:r>
      <w:r>
        <w:rPr>
          <w:rFonts w:ascii="Times New Roman" w:hAnsi="Times New Roman" w:cs="Times New Roman"/>
          <w:sz w:val="24"/>
          <w:szCs w:val="24"/>
          <w:lang w:val="id"/>
        </w:rPr>
        <w:t xml:space="preserve">di MI Ma’arif Mayak Ponorogo antara lain: kegiatan pendahuluan, inti, </w:t>
      </w:r>
      <w:r>
        <w:rPr>
          <w:rFonts w:ascii="Times New Roman" w:hAnsi="Times New Roman" w:cs="Times New Roman"/>
          <w:spacing w:val="-16"/>
          <w:sz w:val="24"/>
          <w:szCs w:val="24"/>
          <w:lang w:val="id"/>
        </w:rPr>
        <w:t xml:space="preserve">dan </w:t>
      </w:r>
      <w:r>
        <w:rPr>
          <w:rFonts w:ascii="Times New Roman" w:hAnsi="Times New Roman" w:cs="Times New Roman"/>
          <w:sz w:val="24"/>
          <w:szCs w:val="24"/>
          <w:lang w:val="id"/>
        </w:rPr>
        <w:t>penutup pembelajaaran. Kegiatan pendahuluan berupa salam, pembiasaan, dan pengisian absen melalui list nama yang dibuat guru. kegiatan inti berupa penyampaian materi dan sesi tanya jawab. Kegiatadan penutup berisikan kesimpulan dan</w:t>
      </w:r>
      <w:r>
        <w:rPr>
          <w:rFonts w:ascii="Times New Roman" w:hAnsi="Times New Roman" w:cs="Times New Roman"/>
          <w:spacing w:val="-11"/>
          <w:sz w:val="24"/>
          <w:szCs w:val="24"/>
          <w:lang w:val="id"/>
        </w:rPr>
        <w:t xml:space="preserve"> </w:t>
      </w:r>
      <w:r>
        <w:rPr>
          <w:rFonts w:ascii="Times New Roman" w:hAnsi="Times New Roman" w:cs="Times New Roman"/>
          <w:sz w:val="24"/>
          <w:szCs w:val="24"/>
          <w:lang w:val="id"/>
        </w:rPr>
        <w:t>penugasan.</w:t>
      </w:r>
      <w:r>
        <w:rPr>
          <w:rFonts w:ascii="Times New Roman" w:hAnsi="Times New Roman" w:cs="Times New Roman"/>
          <w:spacing w:val="-10"/>
          <w:sz w:val="24"/>
          <w:szCs w:val="24"/>
          <w:lang w:val="id"/>
        </w:rPr>
        <w:t xml:space="preserve"> </w:t>
      </w:r>
      <w:r>
        <w:rPr>
          <w:rFonts w:ascii="Times New Roman" w:hAnsi="Times New Roman" w:cs="Times New Roman"/>
          <w:sz w:val="24"/>
          <w:szCs w:val="24"/>
          <w:lang w:val="id"/>
        </w:rPr>
        <w:t>(3)</w:t>
      </w:r>
      <w:r>
        <w:rPr>
          <w:rFonts w:ascii="Times New Roman" w:hAnsi="Times New Roman" w:cs="Times New Roman"/>
          <w:spacing w:val="-13"/>
          <w:sz w:val="24"/>
          <w:szCs w:val="24"/>
          <w:lang w:val="id"/>
        </w:rPr>
        <w:t xml:space="preserve"> </w:t>
      </w:r>
      <w:r>
        <w:rPr>
          <w:rFonts w:ascii="Times New Roman" w:hAnsi="Times New Roman" w:cs="Times New Roman"/>
          <w:sz w:val="24"/>
          <w:szCs w:val="24"/>
          <w:lang w:val="id"/>
        </w:rPr>
        <w:t>Pada</w:t>
      </w:r>
      <w:r>
        <w:rPr>
          <w:rFonts w:ascii="Times New Roman" w:hAnsi="Times New Roman" w:cs="Times New Roman"/>
          <w:spacing w:val="-9"/>
          <w:sz w:val="24"/>
          <w:szCs w:val="24"/>
          <w:lang w:val="id"/>
        </w:rPr>
        <w:t xml:space="preserve"> </w:t>
      </w:r>
      <w:r>
        <w:rPr>
          <w:rFonts w:ascii="Times New Roman" w:hAnsi="Times New Roman" w:cs="Times New Roman"/>
          <w:sz w:val="24"/>
          <w:szCs w:val="24"/>
          <w:lang w:val="id"/>
        </w:rPr>
        <w:t>tahap</w:t>
      </w:r>
      <w:r>
        <w:rPr>
          <w:rFonts w:ascii="Times New Roman" w:hAnsi="Times New Roman" w:cs="Times New Roman"/>
          <w:spacing w:val="-11"/>
          <w:sz w:val="24"/>
          <w:szCs w:val="24"/>
          <w:lang w:val="id"/>
        </w:rPr>
        <w:t xml:space="preserve"> </w:t>
      </w:r>
      <w:r>
        <w:rPr>
          <w:rFonts w:ascii="Times New Roman" w:hAnsi="Times New Roman" w:cs="Times New Roman"/>
          <w:sz w:val="24"/>
          <w:szCs w:val="24"/>
          <w:lang w:val="id"/>
        </w:rPr>
        <w:t>evaluasi</w:t>
      </w:r>
      <w:r>
        <w:rPr>
          <w:rFonts w:ascii="Times New Roman" w:hAnsi="Times New Roman" w:cs="Times New Roman"/>
          <w:spacing w:val="39"/>
          <w:sz w:val="24"/>
          <w:szCs w:val="24"/>
          <w:lang w:val="id"/>
        </w:rPr>
        <w:t xml:space="preserve"> </w:t>
      </w:r>
      <w:r>
        <w:rPr>
          <w:rFonts w:ascii="Times New Roman" w:hAnsi="Times New Roman" w:cs="Times New Roman"/>
          <w:sz w:val="24"/>
          <w:szCs w:val="24"/>
          <w:lang w:val="id"/>
        </w:rPr>
        <w:t>pembelajaran</w:t>
      </w:r>
      <w:r>
        <w:rPr>
          <w:rFonts w:ascii="Times New Roman" w:hAnsi="Times New Roman" w:cs="Times New Roman"/>
          <w:spacing w:val="-9"/>
          <w:sz w:val="24"/>
          <w:szCs w:val="24"/>
          <w:lang w:val="id"/>
        </w:rPr>
        <w:t xml:space="preserve">  </w:t>
      </w:r>
      <w:r>
        <w:rPr>
          <w:rFonts w:ascii="Times New Roman" w:hAnsi="Times New Roman" w:cs="Times New Roman"/>
          <w:i/>
          <w:iCs/>
          <w:sz w:val="24"/>
          <w:szCs w:val="24"/>
          <w:lang w:val="id"/>
        </w:rPr>
        <w:t>blended</w:t>
      </w:r>
      <w:r>
        <w:rPr>
          <w:rFonts w:ascii="Times New Roman" w:hAnsi="Times New Roman" w:cs="Times New Roman"/>
          <w:i/>
          <w:iCs/>
          <w:spacing w:val="-10"/>
          <w:sz w:val="24"/>
          <w:szCs w:val="24"/>
          <w:lang w:val="id"/>
        </w:rPr>
        <w:t xml:space="preserve"> </w:t>
      </w:r>
      <w:r>
        <w:rPr>
          <w:rFonts w:ascii="Times New Roman" w:hAnsi="Times New Roman" w:cs="Times New Roman"/>
          <w:i/>
          <w:iCs/>
          <w:sz w:val="24"/>
          <w:szCs w:val="24"/>
          <w:lang w:val="id"/>
        </w:rPr>
        <w:t>learning</w:t>
      </w:r>
      <w:r>
        <w:rPr>
          <w:rFonts w:ascii="Times New Roman" w:hAnsi="Times New Roman" w:cs="Times New Roman"/>
          <w:i/>
          <w:iCs/>
          <w:spacing w:val="-11"/>
          <w:sz w:val="24"/>
          <w:szCs w:val="24"/>
          <w:lang w:val="id"/>
        </w:rPr>
        <w:t xml:space="preserve"> </w:t>
      </w:r>
      <w:r>
        <w:rPr>
          <w:rFonts w:ascii="Times New Roman" w:hAnsi="Times New Roman" w:cs="Times New Roman"/>
          <w:sz w:val="24"/>
          <w:szCs w:val="24"/>
          <w:lang w:val="id"/>
        </w:rPr>
        <w:t>di</w:t>
      </w:r>
      <w:r>
        <w:rPr>
          <w:rFonts w:ascii="Times New Roman" w:hAnsi="Times New Roman" w:cs="Times New Roman"/>
          <w:spacing w:val="-10"/>
          <w:sz w:val="24"/>
          <w:szCs w:val="24"/>
          <w:lang w:val="id"/>
        </w:rPr>
        <w:t xml:space="preserve"> </w:t>
      </w:r>
      <w:r>
        <w:rPr>
          <w:rFonts w:ascii="Times New Roman" w:hAnsi="Times New Roman" w:cs="Times New Roman"/>
          <w:sz w:val="24"/>
          <w:szCs w:val="24"/>
          <w:lang w:val="id"/>
        </w:rPr>
        <w:t>MI</w:t>
      </w:r>
      <w:r>
        <w:rPr>
          <w:rFonts w:ascii="Times New Roman" w:hAnsi="Times New Roman" w:cs="Times New Roman"/>
          <w:spacing w:val="-15"/>
          <w:sz w:val="24"/>
          <w:szCs w:val="24"/>
          <w:lang w:val="id"/>
        </w:rPr>
        <w:t xml:space="preserve"> </w:t>
      </w:r>
      <w:r>
        <w:rPr>
          <w:rFonts w:ascii="Times New Roman" w:hAnsi="Times New Roman" w:cs="Times New Roman"/>
          <w:spacing w:val="-6"/>
          <w:sz w:val="24"/>
          <w:szCs w:val="24"/>
          <w:lang w:val="id"/>
        </w:rPr>
        <w:t xml:space="preserve">Ma’arif  </w:t>
      </w:r>
      <w:r>
        <w:rPr>
          <w:rFonts w:ascii="Times New Roman" w:hAnsi="Times New Roman" w:cs="Times New Roman"/>
          <w:sz w:val="24"/>
          <w:szCs w:val="24"/>
          <w:lang w:val="id"/>
        </w:rPr>
        <w:t>Mayak Ponorogo yaitu: a. berisikan penilaian yang digunakan, penilaian pengetahuan dan penilaian keterampulan. Penilaian pengetahuan dilihan dari hasil tugas soal, penilaian keterampilan dilihat dari video praktek yang dikirim pada pendidik.</w:t>
      </w:r>
      <w:r>
        <w:rPr>
          <w:rFonts w:ascii="Times New Roman" w:hAnsi="Times New Roman" w:cs="Times New Roman"/>
          <w:spacing w:val="39"/>
          <w:sz w:val="24"/>
          <w:szCs w:val="24"/>
          <w:lang w:val="id"/>
        </w:rPr>
        <w:t xml:space="preserve"> </w:t>
      </w:r>
      <w:r>
        <w:rPr>
          <w:rFonts w:ascii="Times New Roman" w:hAnsi="Times New Roman" w:cs="Times New Roman"/>
          <w:sz w:val="24"/>
          <w:szCs w:val="24"/>
          <w:lang w:val="id"/>
        </w:rPr>
        <w:t>b. dampak positif dan dampak negative pembelajaran. dampak positif seperti guru belajar lebih dalam mengenai teknologi informatika. Dampak negatif seperti kurangnya paham siswa mengenai materi pembelajaran yang diberikan.</w:t>
      </w:r>
    </w:p>
    <w:p w:rsidR="00902053" w:rsidRPr="00902053" w:rsidRDefault="00902053" w:rsidP="003610AD">
      <w:pPr>
        <w:rPr>
          <w:lang w:val="id"/>
        </w:rPr>
      </w:pPr>
      <w:r>
        <w:rPr>
          <w:rFonts w:asciiTheme="majorBidi" w:hAnsiTheme="majorBidi" w:cstheme="majorBidi"/>
          <w:b/>
          <w:bCs/>
          <w:noProof/>
          <w:sz w:val="24"/>
          <w:szCs w:val="24"/>
        </w:rPr>
        <w:lastRenderedPageBreak/>
        <w:drawing>
          <wp:inline distT="0" distB="0" distL="0" distR="0" wp14:anchorId="0DF25326" wp14:editId="246C9E1E">
            <wp:extent cx="5943600" cy="8428894"/>
            <wp:effectExtent l="0" t="0" r="0" b="0"/>
            <wp:docPr id="12" name="Picture 12" descr="C:\Users\user\Documents\DIAN SKRIPSI\CamScanner 04-22-2021 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IAN SKRIPSI\CamScanner 04-22-2021 14.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428894"/>
                    </a:xfrm>
                    <a:prstGeom prst="rect">
                      <a:avLst/>
                    </a:prstGeom>
                    <a:noFill/>
                    <a:ln>
                      <a:noFill/>
                    </a:ln>
                  </pic:spPr>
                </pic:pic>
              </a:graphicData>
            </a:graphic>
          </wp:inline>
        </w:drawing>
      </w:r>
    </w:p>
    <w:p w:rsidR="003610AD" w:rsidRDefault="00902053" w:rsidP="003610AD">
      <w:r>
        <w:rPr>
          <w:rFonts w:ascii="Times New Roman" w:hAnsi="Times New Roman" w:cs="Times New Roman"/>
          <w:b/>
          <w:bCs/>
          <w:noProof/>
          <w:sz w:val="24"/>
          <w:szCs w:val="24"/>
        </w:rPr>
        <w:lastRenderedPageBreak/>
        <w:drawing>
          <wp:inline distT="0" distB="0" distL="0" distR="0" wp14:anchorId="6FD1CC3E" wp14:editId="5E95496D">
            <wp:extent cx="5943600" cy="8375015"/>
            <wp:effectExtent l="0" t="0" r="0" b="6985"/>
            <wp:docPr id="18" name="Picture 18" descr="E:\IMG_20210530_09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210530_0957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375015"/>
                    </a:xfrm>
                    <a:prstGeom prst="rect">
                      <a:avLst/>
                    </a:prstGeom>
                    <a:noFill/>
                    <a:ln>
                      <a:noFill/>
                    </a:ln>
                  </pic:spPr>
                </pic:pic>
              </a:graphicData>
            </a:graphic>
          </wp:inline>
        </w:drawing>
      </w:r>
    </w:p>
    <w:p w:rsidR="003610AD" w:rsidRDefault="003610AD" w:rsidP="00902053">
      <w:pPr>
        <w:tabs>
          <w:tab w:val="center" w:pos="4844"/>
          <w:tab w:val="right" w:pos="9688"/>
        </w:tabs>
        <w:autoSpaceDE w:val="0"/>
        <w:autoSpaceDN w:val="0"/>
        <w:adjustRightInd w:val="0"/>
        <w:spacing w:line="480" w:lineRule="auto"/>
        <w:rPr>
          <w:rFonts w:asciiTheme="majorBidi" w:hAnsiTheme="majorBidi" w:cstheme="majorBidi"/>
          <w:b/>
          <w:bCs/>
          <w:sz w:val="24"/>
          <w:szCs w:val="24"/>
        </w:rPr>
        <w:sectPr w:rsidR="003610AD" w:rsidSect="00E455A1">
          <w:headerReference w:type="even" r:id="rId18"/>
          <w:headerReference w:type="default" r:id="rId19"/>
          <w:footerReference w:type="default" r:id="rId20"/>
          <w:headerReference w:type="first" r:id="rId21"/>
          <w:footnotePr>
            <w:numRestart w:val="eachSect"/>
          </w:footnotePr>
          <w:pgSz w:w="12240" w:h="15840"/>
          <w:pgMar w:top="1440" w:right="1440" w:bottom="1440" w:left="1440" w:header="720" w:footer="720" w:gutter="0"/>
          <w:pgNumType w:fmt="lowerRoman" w:start="1"/>
          <w:cols w:space="720"/>
          <w:noEndnote/>
        </w:sectPr>
      </w:pPr>
    </w:p>
    <w:p w:rsidR="00902053" w:rsidRDefault="000113F1" w:rsidP="00902053">
      <w:pPr>
        <w:tabs>
          <w:tab w:val="center" w:pos="4844"/>
          <w:tab w:val="right" w:pos="9688"/>
        </w:tabs>
        <w:autoSpaceDE w:val="0"/>
        <w:autoSpaceDN w:val="0"/>
        <w:adjustRightInd w:val="0"/>
        <w:spacing w:line="480" w:lineRule="auto"/>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5943600" cy="8624617"/>
            <wp:effectExtent l="0" t="0" r="0" b="5080"/>
            <wp:docPr id="2" name="Picture 2" descr="C:\Users\user\Documents\IMG_20210602_12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_20210602_1239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8624617"/>
                    </a:xfrm>
                    <a:prstGeom prst="rect">
                      <a:avLst/>
                    </a:prstGeom>
                    <a:noFill/>
                    <a:ln>
                      <a:noFill/>
                    </a:ln>
                  </pic:spPr>
                </pic:pic>
              </a:graphicData>
            </a:graphic>
          </wp:inline>
        </w:drawing>
      </w:r>
    </w:p>
    <w:p w:rsidR="00F878AF" w:rsidRDefault="00F878AF" w:rsidP="00902053">
      <w:pPr>
        <w:tabs>
          <w:tab w:val="center" w:pos="4844"/>
          <w:tab w:val="right" w:pos="9688"/>
        </w:tabs>
        <w:autoSpaceDE w:val="0"/>
        <w:autoSpaceDN w:val="0"/>
        <w:adjustRightInd w:val="0"/>
        <w:spacing w:line="480" w:lineRule="auto"/>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14:anchorId="4466B0CF" wp14:editId="3299DC3A">
            <wp:extent cx="5939790" cy="8839575"/>
            <wp:effectExtent l="0" t="0" r="3810" b="0"/>
            <wp:docPr id="14" name="Picture 14" descr="C:\Users\user\Documents\DIAN SKRIPSI\CamScanner 04-23-2021 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DIAN SKRIPSI\CamScanner 04-23-2021 10.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8839575"/>
                    </a:xfrm>
                    <a:prstGeom prst="rect">
                      <a:avLst/>
                    </a:prstGeom>
                    <a:noFill/>
                    <a:ln>
                      <a:noFill/>
                    </a:ln>
                  </pic:spPr>
                </pic:pic>
              </a:graphicData>
            </a:graphic>
          </wp:inline>
        </w:drawing>
      </w:r>
    </w:p>
    <w:p w:rsidR="003610AD" w:rsidRPr="00B20A56" w:rsidRDefault="003610AD" w:rsidP="00902053">
      <w:pPr>
        <w:tabs>
          <w:tab w:val="center" w:pos="4844"/>
          <w:tab w:val="right" w:pos="9688"/>
        </w:tabs>
        <w:autoSpaceDE w:val="0"/>
        <w:autoSpaceDN w:val="0"/>
        <w:adjustRightInd w:val="0"/>
        <w:spacing w:line="480" w:lineRule="auto"/>
        <w:jc w:val="center"/>
        <w:rPr>
          <w:rFonts w:asciiTheme="majorBidi" w:hAnsiTheme="majorBidi" w:cstheme="majorBidi"/>
          <w:b/>
          <w:bCs/>
          <w:sz w:val="24"/>
          <w:szCs w:val="24"/>
        </w:rPr>
      </w:pPr>
      <w:r w:rsidRPr="00B20A56">
        <w:rPr>
          <w:rFonts w:asciiTheme="majorBidi" w:hAnsiTheme="majorBidi" w:cstheme="majorBidi"/>
          <w:b/>
          <w:bCs/>
          <w:sz w:val="24"/>
          <w:szCs w:val="24"/>
        </w:rPr>
        <w:lastRenderedPageBreak/>
        <w:t>BAB I</w:t>
      </w:r>
      <w:bookmarkStart w:id="0" w:name="_GoBack"/>
      <w:bookmarkEnd w:id="0"/>
    </w:p>
    <w:p w:rsidR="003610AD" w:rsidRPr="00B20A56" w:rsidRDefault="003610AD" w:rsidP="003610AD">
      <w:pPr>
        <w:autoSpaceDE w:val="0"/>
        <w:autoSpaceDN w:val="0"/>
        <w:adjustRightInd w:val="0"/>
        <w:spacing w:line="480" w:lineRule="auto"/>
        <w:jc w:val="center"/>
        <w:rPr>
          <w:rFonts w:asciiTheme="majorBidi" w:hAnsiTheme="majorBidi" w:cstheme="majorBidi"/>
          <w:b/>
          <w:bCs/>
          <w:sz w:val="24"/>
          <w:szCs w:val="24"/>
        </w:rPr>
      </w:pPr>
      <w:r w:rsidRPr="00B20A56">
        <w:rPr>
          <w:rFonts w:asciiTheme="majorBidi" w:hAnsiTheme="majorBidi" w:cstheme="majorBidi"/>
          <w:b/>
          <w:bCs/>
          <w:sz w:val="24"/>
          <w:szCs w:val="24"/>
        </w:rPr>
        <w:t>PENDAHULUAN</w:t>
      </w:r>
    </w:p>
    <w:p w:rsidR="003610AD" w:rsidRPr="001B0680" w:rsidRDefault="003610AD" w:rsidP="003610AD">
      <w:pPr>
        <w:pStyle w:val="ListParagraph"/>
        <w:widowControl w:val="0"/>
        <w:numPr>
          <w:ilvl w:val="0"/>
          <w:numId w:val="15"/>
        </w:numPr>
        <w:tabs>
          <w:tab w:val="left" w:pos="1529"/>
        </w:tabs>
        <w:autoSpaceDE w:val="0"/>
        <w:autoSpaceDN w:val="0"/>
        <w:adjustRightInd w:val="0"/>
        <w:spacing w:after="0" w:line="480" w:lineRule="auto"/>
        <w:ind w:left="567" w:hanging="567"/>
        <w:rPr>
          <w:rFonts w:asciiTheme="majorBidi" w:hAnsiTheme="majorBidi" w:cstheme="majorBidi"/>
          <w:sz w:val="24"/>
          <w:szCs w:val="24"/>
          <w:lang w:val="id"/>
        </w:rPr>
      </w:pPr>
      <w:r w:rsidRPr="001B0680">
        <w:rPr>
          <w:rFonts w:asciiTheme="majorBidi" w:hAnsiTheme="majorBidi" w:cstheme="majorBidi"/>
          <w:b/>
          <w:bCs/>
          <w:sz w:val="24"/>
          <w:szCs w:val="24"/>
          <w:lang w:val="id"/>
        </w:rPr>
        <w:t>LATAR</w:t>
      </w:r>
      <w:r w:rsidRPr="001B0680">
        <w:rPr>
          <w:rFonts w:asciiTheme="majorBidi" w:hAnsiTheme="majorBidi" w:cstheme="majorBidi"/>
          <w:b/>
          <w:bCs/>
          <w:spacing w:val="-2"/>
          <w:sz w:val="24"/>
          <w:szCs w:val="24"/>
          <w:lang w:val="id"/>
        </w:rPr>
        <w:t xml:space="preserve"> </w:t>
      </w:r>
      <w:r w:rsidRPr="001B0680">
        <w:rPr>
          <w:rFonts w:asciiTheme="majorBidi" w:hAnsiTheme="majorBidi" w:cstheme="majorBidi"/>
          <w:b/>
          <w:bCs/>
          <w:sz w:val="24"/>
          <w:szCs w:val="24"/>
          <w:lang w:val="id"/>
        </w:rPr>
        <w:t>BELAKANG</w:t>
      </w:r>
    </w:p>
    <w:p w:rsidR="003610AD" w:rsidRPr="00B20A56" w:rsidRDefault="003610AD" w:rsidP="003610AD">
      <w:pPr>
        <w:widowControl w:val="0"/>
        <w:tabs>
          <w:tab w:val="left" w:pos="1529"/>
        </w:tabs>
        <w:autoSpaceDE w:val="0"/>
        <w:autoSpaceDN w:val="0"/>
        <w:adjustRightInd w:val="0"/>
        <w:spacing w:after="0" w:line="480" w:lineRule="auto"/>
        <w:ind w:left="568" w:firstLine="568"/>
        <w:jc w:val="both"/>
        <w:rPr>
          <w:rFonts w:asciiTheme="majorBidi" w:hAnsiTheme="majorBidi" w:cstheme="majorBidi"/>
          <w:sz w:val="24"/>
          <w:szCs w:val="24"/>
          <w:lang w:val="id"/>
        </w:rPr>
      </w:pPr>
      <w:r w:rsidRPr="00B20A56">
        <w:rPr>
          <w:rFonts w:asciiTheme="majorBidi" w:hAnsiTheme="majorBidi" w:cstheme="majorBidi"/>
          <w:sz w:val="24"/>
          <w:szCs w:val="24"/>
          <w:lang w:val="id"/>
        </w:rPr>
        <w:t>Pembelajaran merupakan hal mendasar yang dilakukan setiap peserta didik dalam rangka menambah atau memperluas kasanah pengetahuan. Dalam suatu pembelajaran terjadi proses interaksi antara peserta didik dengan pendidik, dapat dikatakan juga bahwa pembelajaran adalah pengarahan dan dorongan yang diberikan oleh pendidik supaya terjadi suatu proses untuk memperoleh pengetahuan, meningkatkan keterampilam, pendidikan karakter, dan sikap. Dengan kata lain, pembelajaran adalah proses untuk membantu peserta didik supaya belajar dengan baik.</w:t>
      </w:r>
    </w:p>
    <w:p w:rsidR="003610AD" w:rsidRPr="00B20A56" w:rsidRDefault="003610AD" w:rsidP="003610AD">
      <w:pPr>
        <w:widowControl w:val="0"/>
        <w:tabs>
          <w:tab w:val="left" w:pos="1529"/>
        </w:tabs>
        <w:autoSpaceDE w:val="0"/>
        <w:autoSpaceDN w:val="0"/>
        <w:adjustRightInd w:val="0"/>
        <w:spacing w:after="0" w:line="480" w:lineRule="auto"/>
        <w:ind w:left="568" w:firstLine="568"/>
        <w:jc w:val="both"/>
        <w:rPr>
          <w:rFonts w:asciiTheme="majorBidi" w:hAnsiTheme="majorBidi" w:cstheme="majorBidi"/>
          <w:sz w:val="24"/>
          <w:szCs w:val="24"/>
          <w:lang w:val="id"/>
        </w:rPr>
      </w:pPr>
      <w:r w:rsidRPr="00B20A56">
        <w:rPr>
          <w:rFonts w:asciiTheme="majorBidi" w:hAnsiTheme="majorBidi" w:cstheme="majorBidi"/>
          <w:sz w:val="24"/>
          <w:szCs w:val="24"/>
          <w:lang w:val="id"/>
        </w:rPr>
        <w:t>Menurut Gagne dkk, pembelajaran adalah rangkaian peristiwa yang terencana dan berorientasi untuk mencapai hasil belajar. Menurut UU RI pembelajaran adalah proses interaksi siswa dengan pengajar dan sumber belajar pada suatu lingkungan belajar.</w:t>
      </w:r>
      <w:r>
        <w:rPr>
          <w:rStyle w:val="FootnoteReference"/>
          <w:rFonts w:asciiTheme="majorBidi" w:hAnsiTheme="majorBidi" w:cstheme="majorBidi"/>
          <w:sz w:val="24"/>
          <w:szCs w:val="24"/>
          <w:lang w:val="id"/>
        </w:rPr>
        <w:footnoteReference w:id="1"/>
      </w:r>
      <w:r w:rsidRPr="00B20A56">
        <w:rPr>
          <w:rFonts w:asciiTheme="majorBidi" w:hAnsiTheme="majorBidi" w:cstheme="majorBidi"/>
          <w:sz w:val="24"/>
          <w:szCs w:val="24"/>
          <w:lang w:val="id"/>
        </w:rPr>
        <w:t>Kata pembelajaran secara bahasa berarti proses, cara, menjadikan orang atau makhluk hidup belajar. Secara istilah pembelajaran dapat diartikan sebagai upaya pendidik untuk membantu peserta didik melakukan kegiatan belajar. Hal ini selaras dengan Firman Allah dalam Q.S. An-Nisa‟(4): 58</w:t>
      </w:r>
    </w:p>
    <w:p w:rsidR="003610AD" w:rsidRPr="00B20A56" w:rsidRDefault="003610AD" w:rsidP="003610AD">
      <w:pPr>
        <w:widowControl w:val="0"/>
        <w:tabs>
          <w:tab w:val="left" w:pos="1529"/>
        </w:tabs>
        <w:autoSpaceDE w:val="0"/>
        <w:autoSpaceDN w:val="0"/>
        <w:adjustRightInd w:val="0"/>
        <w:spacing w:after="0" w:line="480" w:lineRule="auto"/>
        <w:ind w:left="568"/>
        <w:jc w:val="both"/>
        <w:rPr>
          <w:rFonts w:asciiTheme="majorBidi" w:hAnsiTheme="majorBidi" w:cstheme="majorBidi"/>
          <w:sz w:val="24"/>
          <w:szCs w:val="24"/>
          <w:vertAlign w:val="superscript"/>
          <w:lang w:val="id"/>
        </w:rPr>
      </w:pPr>
      <w:r w:rsidRPr="00B20A56">
        <w:rPr>
          <w:rFonts w:asciiTheme="majorBidi" w:hAnsiTheme="majorBidi" w:cstheme="majorBidi"/>
          <w:sz w:val="24"/>
          <w:szCs w:val="24"/>
          <w:lang w:val="id"/>
        </w:rPr>
        <w:t xml:space="preserve">Yang artinya: “Sesungguhnya Allah menyuruh kamu menyampaikan amanat kepada yang berhak menerimanya, dan menyuruh kamu apabila menetapkan hukum di antara manusia supaya kamu menetapkan dengan adil. Sesungguhnya Allah memberi pengajaran yang </w:t>
      </w:r>
      <w:r w:rsidRPr="00B20A56">
        <w:rPr>
          <w:rFonts w:asciiTheme="majorBidi" w:hAnsiTheme="majorBidi" w:cstheme="majorBidi"/>
          <w:sz w:val="24"/>
          <w:szCs w:val="24"/>
          <w:lang w:val="id"/>
        </w:rPr>
        <w:lastRenderedPageBreak/>
        <w:t>sebaik-baiknya kepadamu. Sesungguhnya Allah Maha Mendengar lagi Maha</w:t>
      </w:r>
      <w:r w:rsidRPr="00B20A56">
        <w:rPr>
          <w:rFonts w:asciiTheme="majorBidi" w:hAnsiTheme="majorBidi" w:cstheme="majorBidi"/>
          <w:spacing w:val="-7"/>
          <w:sz w:val="24"/>
          <w:szCs w:val="24"/>
          <w:lang w:val="id"/>
        </w:rPr>
        <w:t xml:space="preserve"> </w:t>
      </w:r>
      <w:r w:rsidRPr="00B20A56">
        <w:rPr>
          <w:rFonts w:asciiTheme="majorBidi" w:hAnsiTheme="majorBidi" w:cstheme="majorBidi"/>
          <w:sz w:val="24"/>
          <w:szCs w:val="24"/>
          <w:lang w:val="id"/>
        </w:rPr>
        <w:t>Melihat.”</w:t>
      </w:r>
      <w:r>
        <w:rPr>
          <w:rStyle w:val="FootnoteReference"/>
          <w:rFonts w:asciiTheme="majorBidi" w:hAnsiTheme="majorBidi" w:cstheme="majorBidi"/>
          <w:sz w:val="24"/>
          <w:szCs w:val="24"/>
          <w:lang w:val="id"/>
        </w:rPr>
        <w:footnoteReference w:id="2"/>
      </w:r>
    </w:p>
    <w:p w:rsidR="003610AD" w:rsidRPr="00B20A56" w:rsidRDefault="003610AD" w:rsidP="003610AD">
      <w:pPr>
        <w:widowControl w:val="0"/>
        <w:tabs>
          <w:tab w:val="left" w:pos="1529"/>
        </w:tabs>
        <w:autoSpaceDE w:val="0"/>
        <w:autoSpaceDN w:val="0"/>
        <w:adjustRightInd w:val="0"/>
        <w:spacing w:after="0" w:line="480" w:lineRule="auto"/>
        <w:ind w:left="568" w:firstLine="568"/>
        <w:jc w:val="both"/>
        <w:rPr>
          <w:rFonts w:asciiTheme="majorBidi" w:hAnsiTheme="majorBidi" w:cstheme="majorBidi"/>
          <w:sz w:val="24"/>
          <w:szCs w:val="24"/>
          <w:lang w:val="id"/>
        </w:rPr>
      </w:pPr>
      <w:r w:rsidRPr="00B20A56">
        <w:rPr>
          <w:rFonts w:asciiTheme="majorBidi" w:hAnsiTheme="majorBidi" w:cstheme="majorBidi"/>
          <w:sz w:val="24"/>
          <w:szCs w:val="24"/>
          <w:lang w:val="id"/>
        </w:rPr>
        <w:t>Tidak bisa dipungkiri dalam pembelajaran memiliki beberapa hal vital, diantaranya pendidik, peserta didik, media, dan penerapan pembelajaran/strategi pembelajaran. Strategi sendiri merupakan suatu garis besar haluan bertindak untuk mencapai sasaran yang telah ditetapkan. Strategi sangat diperlukan dalam pembelajaran dalam kelas, hal ini dikarenakan tingkat pemahaman dan daya serap yang dimiliki oleh setiap peserta didik tidak sama. Terdapat beberapa pengertian strategi pembelajaran menurut para ahli, diantaranya menurut Konza bahwa strategi pembelajaran adalah setiap kegiatan yang dipilih yaitu dapat memberikan fasilitas atau bantuan kepada peserta didik menuju tercapainya tujuan pembelajaran. menurut Dick dan Carey strategi pembelajaran terdiri atas seluruh komponen materi pembelajaran dan prosedur atau tahap kegiatan belajar yang/atau digunakan oleh guru dalam rangka membentuk peserta didik mencapai tujuan pembelajran tertentu. Jadi, tidak hanya sebatas prosedur atau tahapan kegiatan belajar saja, melainkan termasuk peraturan, materi atau paket program pembelajaran yang akan disampaikan kepada peserta</w:t>
      </w:r>
      <w:r w:rsidRPr="00B20A56">
        <w:rPr>
          <w:rFonts w:asciiTheme="majorBidi" w:hAnsiTheme="majorBidi" w:cstheme="majorBidi"/>
          <w:spacing w:val="-2"/>
          <w:sz w:val="24"/>
          <w:szCs w:val="24"/>
          <w:lang w:val="id"/>
        </w:rPr>
        <w:t xml:space="preserve"> </w:t>
      </w:r>
      <w:r>
        <w:rPr>
          <w:rFonts w:asciiTheme="majorBidi" w:hAnsiTheme="majorBidi" w:cstheme="majorBidi"/>
          <w:sz w:val="24"/>
          <w:szCs w:val="24"/>
          <w:lang w:val="id"/>
        </w:rPr>
        <w:t>didik.</w:t>
      </w:r>
      <w:r>
        <w:rPr>
          <w:rStyle w:val="FootnoteReference"/>
          <w:rFonts w:asciiTheme="majorBidi" w:hAnsiTheme="majorBidi" w:cstheme="majorBidi"/>
          <w:sz w:val="24"/>
          <w:szCs w:val="24"/>
          <w:lang w:val="id"/>
        </w:rPr>
        <w:footnoteReference w:id="3"/>
      </w:r>
    </w:p>
    <w:p w:rsidR="003610AD" w:rsidRPr="00B20A56" w:rsidRDefault="003610AD" w:rsidP="003610AD">
      <w:pPr>
        <w:widowControl w:val="0"/>
        <w:tabs>
          <w:tab w:val="left" w:pos="1529"/>
        </w:tabs>
        <w:autoSpaceDE w:val="0"/>
        <w:autoSpaceDN w:val="0"/>
        <w:adjustRightInd w:val="0"/>
        <w:spacing w:after="0" w:line="480" w:lineRule="auto"/>
        <w:ind w:left="568" w:firstLine="568"/>
        <w:jc w:val="both"/>
        <w:rPr>
          <w:rFonts w:asciiTheme="majorBidi" w:hAnsiTheme="majorBidi" w:cstheme="majorBidi"/>
          <w:sz w:val="24"/>
          <w:szCs w:val="24"/>
          <w:lang w:val="id"/>
        </w:rPr>
      </w:pPr>
      <w:r w:rsidRPr="00B20A56">
        <w:rPr>
          <w:rFonts w:asciiTheme="majorBidi" w:hAnsiTheme="majorBidi" w:cstheme="majorBidi"/>
          <w:sz w:val="24"/>
          <w:szCs w:val="24"/>
          <w:lang w:val="id"/>
        </w:rPr>
        <w:t xml:space="preserve">Strategi pembelajaran yang baik adalah strategi yang dapat menumbuhkan semangat belajar bagi peserta didik. Dalam hal ini pendidik hendaknya menguasai materi pembelajaran yang akan disampaikan dan memilih strategi pembelajaran yang tepat untuk kondisi kelas. Strategi pembelajaran sendiri memiliki beberapa jenis, antara lain strategi pembelajaran langsung dan strategi pembelajaran tak langsung. Keduanya digunakan oleh pendidik dalam pembelajaran yang disesuaikan dengan situasi serta kondisi peserta didik </w:t>
      </w:r>
      <w:r w:rsidRPr="00B20A56">
        <w:rPr>
          <w:rFonts w:asciiTheme="majorBidi" w:hAnsiTheme="majorBidi" w:cstheme="majorBidi"/>
          <w:sz w:val="24"/>
          <w:szCs w:val="24"/>
          <w:lang w:val="id"/>
        </w:rPr>
        <w:lastRenderedPageBreak/>
        <w:t>dan lingkungan pendukung pembelajaran.</w:t>
      </w:r>
    </w:p>
    <w:p w:rsidR="003610AD" w:rsidRPr="00B20A56" w:rsidRDefault="003610AD" w:rsidP="003610AD">
      <w:pPr>
        <w:widowControl w:val="0"/>
        <w:tabs>
          <w:tab w:val="left" w:pos="1529"/>
        </w:tabs>
        <w:autoSpaceDE w:val="0"/>
        <w:autoSpaceDN w:val="0"/>
        <w:adjustRightInd w:val="0"/>
        <w:spacing w:after="0" w:line="480" w:lineRule="auto"/>
        <w:ind w:left="568" w:firstLine="568"/>
        <w:jc w:val="both"/>
        <w:rPr>
          <w:rFonts w:asciiTheme="majorBidi" w:hAnsiTheme="majorBidi" w:cstheme="majorBidi"/>
          <w:sz w:val="24"/>
          <w:szCs w:val="24"/>
          <w:lang w:val="id"/>
        </w:rPr>
      </w:pPr>
      <w:r w:rsidRPr="00B20A56">
        <w:rPr>
          <w:rFonts w:asciiTheme="majorBidi" w:hAnsiTheme="majorBidi" w:cstheme="majorBidi"/>
          <w:sz w:val="24"/>
          <w:szCs w:val="24"/>
          <w:lang w:val="id"/>
        </w:rPr>
        <w:t xml:space="preserve">Mengingat situasi saat ini, dunia mengalami goncangan keras dengan menghadapi masa yang sangat berat berupa pandemi. Pandemi ini mulai menyebar sejak Desember tahun 2019 yang dimulai dari kota Wuhan hingga ke seluruh Negara yang ada di dunia. Wabah mencekam ini bernama </w:t>
      </w:r>
      <w:r w:rsidRPr="00B20A56">
        <w:rPr>
          <w:rFonts w:asciiTheme="majorBidi" w:hAnsiTheme="majorBidi" w:cstheme="majorBidi"/>
          <w:i/>
          <w:iCs/>
          <w:sz w:val="24"/>
          <w:szCs w:val="24"/>
          <w:lang w:val="id"/>
        </w:rPr>
        <w:t xml:space="preserve">Corona Virus Diseases </w:t>
      </w:r>
      <w:r w:rsidRPr="00B20A56">
        <w:rPr>
          <w:rFonts w:asciiTheme="majorBidi" w:hAnsiTheme="majorBidi" w:cstheme="majorBidi"/>
          <w:sz w:val="24"/>
          <w:szCs w:val="24"/>
          <w:lang w:val="id"/>
        </w:rPr>
        <w:t>2019 atau sering disingkat dengan istilah “COVID-19”. Sejak Maret 2020, WHO telah menetapkan wabah mencekam ini sebagai pandemi global. Penularan virus ini hanya dengan kontak sesama manusia baik dengan bersalaman, bersentuhan, keringat dan lain sebagainya. Semakin hari semakin bertambah daftar nama yang positif virus ini, hal ini berarti juga mempersempit ranah gerak manusia di segala sektor termasuk dalam pendidikan.</w:t>
      </w:r>
    </w:p>
    <w:p w:rsidR="003610AD" w:rsidRPr="00B20A56" w:rsidRDefault="003610AD" w:rsidP="003610AD">
      <w:pPr>
        <w:widowControl w:val="0"/>
        <w:tabs>
          <w:tab w:val="left" w:pos="1529"/>
        </w:tabs>
        <w:autoSpaceDE w:val="0"/>
        <w:autoSpaceDN w:val="0"/>
        <w:adjustRightInd w:val="0"/>
        <w:spacing w:after="0" w:line="480" w:lineRule="auto"/>
        <w:ind w:left="568" w:firstLine="568"/>
        <w:jc w:val="both"/>
        <w:rPr>
          <w:rFonts w:asciiTheme="majorBidi" w:hAnsiTheme="majorBidi" w:cstheme="majorBidi"/>
          <w:sz w:val="24"/>
          <w:szCs w:val="24"/>
          <w:lang w:val="id"/>
        </w:rPr>
      </w:pPr>
      <w:r w:rsidRPr="00B20A56">
        <w:rPr>
          <w:rFonts w:asciiTheme="majorBidi" w:hAnsiTheme="majorBidi" w:cstheme="majorBidi"/>
          <w:sz w:val="24"/>
          <w:szCs w:val="24"/>
          <w:lang w:val="id"/>
        </w:rPr>
        <w:t xml:space="preserve">Kisah wabah ini memiliki akhiran yang berbeda pasetiap negara yang bergantung pada kebijakan yang diterapkan dan ketanggapan pemerintah guna meminimalisir penyebabnya. Berbagai kebijakan telah dikeluarkan oleh pemerintah Indonesia untuk mengurangi tingkat penyebaran virus corona dengan memberlakukan </w:t>
      </w:r>
      <w:r w:rsidRPr="00B20A56">
        <w:rPr>
          <w:rFonts w:asciiTheme="majorBidi" w:hAnsiTheme="majorBidi" w:cstheme="majorBidi"/>
          <w:i/>
          <w:iCs/>
          <w:sz w:val="24"/>
          <w:szCs w:val="24"/>
          <w:lang w:val="id"/>
        </w:rPr>
        <w:t>sosial distancing</w:t>
      </w:r>
      <w:r w:rsidRPr="00B20A56">
        <w:rPr>
          <w:rFonts w:asciiTheme="majorBidi" w:hAnsiTheme="majorBidi" w:cstheme="majorBidi"/>
          <w:sz w:val="24"/>
          <w:szCs w:val="24"/>
          <w:lang w:val="id"/>
        </w:rPr>
        <w:t>, physical distancing hingga pemberlakuan PSBB (pembatasan sosial berskala besar) pada beberapa daerah. Kebijakan-kebijakan yang dikeluarkan untuk membatasi penyebaran Covid-19 berdampak pada berbagai bidang di seluruh dunia, khususnya pendidikan di</w:t>
      </w:r>
      <w:r w:rsidRPr="00B20A56">
        <w:rPr>
          <w:rFonts w:asciiTheme="majorBidi" w:hAnsiTheme="majorBidi" w:cstheme="majorBidi"/>
          <w:spacing w:val="1"/>
          <w:sz w:val="24"/>
          <w:szCs w:val="24"/>
          <w:lang w:val="id"/>
        </w:rPr>
        <w:t xml:space="preserve"> </w:t>
      </w:r>
      <w:r>
        <w:rPr>
          <w:rFonts w:asciiTheme="majorBidi" w:hAnsiTheme="majorBidi" w:cstheme="majorBidi"/>
          <w:sz w:val="24"/>
          <w:szCs w:val="24"/>
          <w:lang w:val="id"/>
        </w:rPr>
        <w:t>Indonesia.</w:t>
      </w:r>
      <w:r>
        <w:rPr>
          <w:rStyle w:val="FootnoteReference"/>
          <w:rFonts w:asciiTheme="majorBidi" w:hAnsiTheme="majorBidi" w:cstheme="majorBidi"/>
          <w:sz w:val="24"/>
          <w:szCs w:val="24"/>
          <w:lang w:val="id"/>
        </w:rPr>
        <w:footnoteReference w:id="4"/>
      </w:r>
    </w:p>
    <w:p w:rsidR="003610AD" w:rsidRPr="00B20A56" w:rsidRDefault="003610AD" w:rsidP="003610AD">
      <w:pPr>
        <w:widowControl w:val="0"/>
        <w:tabs>
          <w:tab w:val="left" w:pos="1529"/>
        </w:tabs>
        <w:autoSpaceDE w:val="0"/>
        <w:autoSpaceDN w:val="0"/>
        <w:adjustRightInd w:val="0"/>
        <w:spacing w:after="0" w:line="480" w:lineRule="auto"/>
        <w:ind w:left="568" w:firstLine="568"/>
        <w:jc w:val="both"/>
        <w:rPr>
          <w:rFonts w:asciiTheme="majorBidi" w:hAnsiTheme="majorBidi" w:cstheme="majorBidi"/>
          <w:sz w:val="24"/>
          <w:szCs w:val="24"/>
          <w:lang w:val="id"/>
        </w:rPr>
      </w:pPr>
      <w:r w:rsidRPr="00B20A56">
        <w:rPr>
          <w:rFonts w:asciiTheme="majorBidi" w:hAnsiTheme="majorBidi" w:cstheme="majorBidi"/>
          <w:sz w:val="24"/>
          <w:szCs w:val="24"/>
          <w:lang w:val="id"/>
        </w:rPr>
        <w:t xml:space="preserve">Wabah Covid-19 mendesak pengujian pendidikan jarak jauh hampir yang belum pernah dilakukan secara serempak sebelumnya bagi semua elemen pendidikan yakni, peserta didik, pendidik, hingga wali siswa. mengingat pada masa pandemi ini waktu, </w:t>
      </w:r>
      <w:r w:rsidRPr="00B20A56">
        <w:rPr>
          <w:rFonts w:asciiTheme="majorBidi" w:hAnsiTheme="majorBidi" w:cstheme="majorBidi"/>
          <w:sz w:val="24"/>
          <w:szCs w:val="24"/>
          <w:lang w:val="id"/>
        </w:rPr>
        <w:lastRenderedPageBreak/>
        <w:t>lokasi, serta jarak jauh menjadi permasalahan besar pada saat ini. sehingg</w:t>
      </w:r>
      <w:r>
        <w:rPr>
          <w:rFonts w:asciiTheme="majorBidi" w:hAnsiTheme="majorBidi" w:cstheme="majorBidi"/>
          <w:sz w:val="24"/>
          <w:szCs w:val="24"/>
          <w:lang w:val="id"/>
        </w:rPr>
        <w:t>a pembelajaran jarak jauh menjad</w:t>
      </w:r>
      <w:r w:rsidRPr="00B20A56">
        <w:rPr>
          <w:rFonts w:asciiTheme="majorBidi" w:hAnsiTheme="majorBidi" w:cstheme="majorBidi"/>
          <w:sz w:val="24"/>
          <w:szCs w:val="24"/>
          <w:lang w:val="id"/>
        </w:rPr>
        <w:t>i solusi untuk mengatasi kesulitan dalam melaksanakan pembelajaran secara tatap muka langsung. Ini memberikan tantangan kepada semua elemen dan jenjang pendidikan untuk mempertahankan kelas tetap aktif meskipun sekolah telah ditutup.</w:t>
      </w:r>
    </w:p>
    <w:p w:rsidR="003610AD" w:rsidRPr="00B20A56" w:rsidRDefault="003610AD" w:rsidP="003610AD">
      <w:pPr>
        <w:widowControl w:val="0"/>
        <w:tabs>
          <w:tab w:val="left" w:pos="1529"/>
        </w:tabs>
        <w:autoSpaceDE w:val="0"/>
        <w:autoSpaceDN w:val="0"/>
        <w:adjustRightInd w:val="0"/>
        <w:spacing w:after="0" w:line="480" w:lineRule="auto"/>
        <w:ind w:left="568" w:firstLine="568"/>
        <w:jc w:val="both"/>
        <w:rPr>
          <w:rFonts w:asciiTheme="majorBidi" w:hAnsiTheme="majorBidi" w:cstheme="majorBidi"/>
          <w:sz w:val="24"/>
          <w:szCs w:val="24"/>
          <w:lang w:val="id"/>
        </w:rPr>
      </w:pPr>
      <w:r w:rsidRPr="00B20A56">
        <w:rPr>
          <w:rFonts w:asciiTheme="majorBidi" w:hAnsiTheme="majorBidi" w:cstheme="majorBidi"/>
          <w:sz w:val="24"/>
          <w:szCs w:val="24"/>
          <w:lang w:val="id"/>
        </w:rPr>
        <w:t xml:space="preserve">Untuk merespon situasi seperti ini, dunia pendidikan memanfaatkan salah satu model pembelajaran yang sesuai pada masa pandemi dengan menggunakan </w:t>
      </w:r>
      <w:r w:rsidRPr="00B20A56">
        <w:rPr>
          <w:rFonts w:asciiTheme="majorBidi" w:hAnsiTheme="majorBidi" w:cstheme="majorBidi"/>
          <w:i/>
          <w:iCs/>
          <w:sz w:val="24"/>
          <w:szCs w:val="24"/>
          <w:lang w:val="id"/>
        </w:rPr>
        <w:t>blended learning</w:t>
      </w:r>
      <w:r w:rsidRPr="00B20A56">
        <w:rPr>
          <w:rFonts w:asciiTheme="majorBidi" w:hAnsiTheme="majorBidi" w:cstheme="majorBidi"/>
          <w:sz w:val="24"/>
          <w:szCs w:val="24"/>
          <w:lang w:val="id"/>
        </w:rPr>
        <w:t xml:space="preserve">. Pada awalnya </w:t>
      </w:r>
      <w:r w:rsidRPr="00B20A56">
        <w:rPr>
          <w:rFonts w:asciiTheme="majorBidi" w:hAnsiTheme="majorBidi" w:cstheme="majorBidi"/>
          <w:i/>
          <w:iCs/>
          <w:sz w:val="24"/>
          <w:szCs w:val="24"/>
          <w:lang w:val="id"/>
        </w:rPr>
        <w:t xml:space="preserve">blended learning </w:t>
      </w:r>
      <w:r w:rsidRPr="00B20A56">
        <w:rPr>
          <w:rFonts w:asciiTheme="majorBidi" w:hAnsiTheme="majorBidi" w:cstheme="majorBidi"/>
          <w:sz w:val="24"/>
          <w:szCs w:val="24"/>
          <w:lang w:val="id"/>
        </w:rPr>
        <w:t>muncul sebagai jawaban atas kelemahan pembelajaran tatap muka dan pembelajaran daring.</w:t>
      </w:r>
      <w:r>
        <w:rPr>
          <w:rStyle w:val="FootnoteReference"/>
          <w:rFonts w:asciiTheme="majorBidi" w:hAnsiTheme="majorBidi" w:cstheme="majorBidi"/>
          <w:sz w:val="24"/>
          <w:szCs w:val="24"/>
          <w:lang w:val="id"/>
        </w:rPr>
        <w:footnoteReference w:id="5"/>
      </w:r>
      <w:r>
        <w:rPr>
          <w:rFonts w:asciiTheme="majorBidi" w:hAnsiTheme="majorBidi" w:cstheme="majorBidi"/>
          <w:sz w:val="24"/>
          <w:szCs w:val="24"/>
          <w:lang w:val="id"/>
        </w:rPr>
        <w:t xml:space="preserve"> </w:t>
      </w:r>
      <w:r w:rsidRPr="00B20A56">
        <w:rPr>
          <w:rFonts w:asciiTheme="majorBidi" w:hAnsiTheme="majorBidi" w:cstheme="majorBidi"/>
          <w:sz w:val="24"/>
          <w:szCs w:val="24"/>
          <w:lang w:val="id"/>
        </w:rPr>
        <w:t>Saat</w:t>
      </w:r>
      <w:r w:rsidRPr="00B20A56">
        <w:rPr>
          <w:rFonts w:asciiTheme="majorBidi" w:hAnsiTheme="majorBidi" w:cstheme="majorBidi"/>
          <w:spacing w:val="12"/>
          <w:sz w:val="24"/>
          <w:szCs w:val="24"/>
          <w:lang w:val="id"/>
        </w:rPr>
        <w:t xml:space="preserve"> </w:t>
      </w:r>
      <w:r w:rsidRPr="00B20A56">
        <w:rPr>
          <w:rFonts w:asciiTheme="majorBidi" w:hAnsiTheme="majorBidi" w:cstheme="majorBidi"/>
          <w:sz w:val="24"/>
          <w:szCs w:val="24"/>
          <w:lang w:val="id"/>
        </w:rPr>
        <w:t>ini,</w:t>
      </w:r>
      <w:r w:rsidRPr="00B20A56">
        <w:rPr>
          <w:rFonts w:asciiTheme="majorBidi" w:hAnsiTheme="majorBidi" w:cstheme="majorBidi"/>
          <w:spacing w:val="13"/>
          <w:sz w:val="24"/>
          <w:szCs w:val="24"/>
          <w:lang w:val="id"/>
        </w:rPr>
        <w:t xml:space="preserve"> </w:t>
      </w:r>
      <w:r w:rsidRPr="00B20A56">
        <w:rPr>
          <w:rFonts w:asciiTheme="majorBidi" w:hAnsiTheme="majorBidi" w:cstheme="majorBidi"/>
          <w:i/>
          <w:iCs/>
          <w:sz w:val="24"/>
          <w:szCs w:val="24"/>
          <w:lang w:val="id"/>
        </w:rPr>
        <w:t>blended</w:t>
      </w:r>
      <w:r w:rsidRPr="00B20A56">
        <w:rPr>
          <w:rFonts w:asciiTheme="majorBidi" w:hAnsiTheme="majorBidi" w:cstheme="majorBidi"/>
          <w:i/>
          <w:iCs/>
          <w:spacing w:val="9"/>
          <w:sz w:val="24"/>
          <w:szCs w:val="24"/>
          <w:lang w:val="id"/>
        </w:rPr>
        <w:t xml:space="preserve"> </w:t>
      </w:r>
      <w:r w:rsidRPr="00B20A56">
        <w:rPr>
          <w:rFonts w:asciiTheme="majorBidi" w:hAnsiTheme="majorBidi" w:cstheme="majorBidi"/>
          <w:i/>
          <w:iCs/>
          <w:sz w:val="24"/>
          <w:szCs w:val="24"/>
          <w:lang w:val="id"/>
        </w:rPr>
        <w:t>learning</w:t>
      </w:r>
      <w:r w:rsidRPr="00B20A56">
        <w:rPr>
          <w:rFonts w:asciiTheme="majorBidi" w:hAnsiTheme="majorBidi" w:cstheme="majorBidi"/>
          <w:i/>
          <w:iCs/>
          <w:spacing w:val="12"/>
          <w:sz w:val="24"/>
          <w:szCs w:val="24"/>
          <w:lang w:val="id"/>
        </w:rPr>
        <w:t xml:space="preserve"> </w:t>
      </w:r>
      <w:r w:rsidRPr="00B20A56">
        <w:rPr>
          <w:rFonts w:asciiTheme="majorBidi" w:hAnsiTheme="majorBidi" w:cstheme="majorBidi"/>
          <w:sz w:val="24"/>
          <w:szCs w:val="24"/>
          <w:lang w:val="id"/>
        </w:rPr>
        <w:t>merupakan</w:t>
      </w:r>
      <w:r w:rsidRPr="00B20A56">
        <w:rPr>
          <w:rFonts w:asciiTheme="majorBidi" w:hAnsiTheme="majorBidi" w:cstheme="majorBidi"/>
          <w:spacing w:val="12"/>
          <w:sz w:val="24"/>
          <w:szCs w:val="24"/>
          <w:lang w:val="id"/>
        </w:rPr>
        <w:t xml:space="preserve"> </w:t>
      </w:r>
      <w:r w:rsidRPr="00B20A56">
        <w:rPr>
          <w:rFonts w:asciiTheme="majorBidi" w:hAnsiTheme="majorBidi" w:cstheme="majorBidi"/>
          <w:sz w:val="24"/>
          <w:szCs w:val="24"/>
          <w:lang w:val="id"/>
        </w:rPr>
        <w:t>pembelajaran</w:t>
      </w:r>
      <w:r w:rsidRPr="00B20A56">
        <w:rPr>
          <w:rFonts w:asciiTheme="majorBidi" w:hAnsiTheme="majorBidi" w:cstheme="majorBidi"/>
          <w:spacing w:val="16"/>
          <w:sz w:val="24"/>
          <w:szCs w:val="24"/>
          <w:lang w:val="id"/>
        </w:rPr>
        <w:t xml:space="preserve"> </w:t>
      </w:r>
      <w:r w:rsidRPr="00B20A56">
        <w:rPr>
          <w:rFonts w:asciiTheme="majorBidi" w:hAnsiTheme="majorBidi" w:cstheme="majorBidi"/>
          <w:sz w:val="24"/>
          <w:szCs w:val="24"/>
          <w:lang w:val="id"/>
        </w:rPr>
        <w:t>yang</w:t>
      </w:r>
      <w:r w:rsidRPr="00B20A56">
        <w:rPr>
          <w:rFonts w:asciiTheme="majorBidi" w:hAnsiTheme="majorBidi" w:cstheme="majorBidi"/>
          <w:spacing w:val="9"/>
          <w:sz w:val="24"/>
          <w:szCs w:val="24"/>
          <w:lang w:val="id"/>
        </w:rPr>
        <w:t xml:space="preserve"> </w:t>
      </w:r>
      <w:r w:rsidRPr="00B20A56">
        <w:rPr>
          <w:rFonts w:asciiTheme="majorBidi" w:hAnsiTheme="majorBidi" w:cstheme="majorBidi"/>
          <w:sz w:val="24"/>
          <w:szCs w:val="24"/>
          <w:lang w:val="id"/>
        </w:rPr>
        <w:t>paling</w:t>
      </w:r>
      <w:r w:rsidRPr="00B20A56">
        <w:rPr>
          <w:rFonts w:asciiTheme="majorBidi" w:hAnsiTheme="majorBidi" w:cstheme="majorBidi"/>
          <w:spacing w:val="9"/>
          <w:sz w:val="24"/>
          <w:szCs w:val="24"/>
          <w:lang w:val="id"/>
        </w:rPr>
        <w:t xml:space="preserve"> </w:t>
      </w:r>
      <w:r w:rsidRPr="00B20A56">
        <w:rPr>
          <w:rFonts w:asciiTheme="majorBidi" w:hAnsiTheme="majorBidi" w:cstheme="majorBidi"/>
          <w:sz w:val="24"/>
          <w:szCs w:val="24"/>
          <w:lang w:val="id"/>
        </w:rPr>
        <w:t xml:space="preserve">baik digunakan pada masa transisi menuju keadaan normal, pembelajaran ini menggabungkan antara pembelajaran tatap muka dengan pembelajaran daring. </w:t>
      </w:r>
      <w:r w:rsidRPr="00B20A56">
        <w:rPr>
          <w:rFonts w:asciiTheme="majorBidi" w:hAnsiTheme="majorBidi" w:cstheme="majorBidi"/>
          <w:i/>
          <w:iCs/>
          <w:sz w:val="24"/>
          <w:szCs w:val="24"/>
          <w:lang w:val="id"/>
        </w:rPr>
        <w:t xml:space="preserve">Blended learning </w:t>
      </w:r>
      <w:r w:rsidRPr="00B20A56">
        <w:rPr>
          <w:rFonts w:asciiTheme="majorBidi" w:hAnsiTheme="majorBidi" w:cstheme="majorBidi"/>
          <w:sz w:val="24"/>
          <w:szCs w:val="24"/>
          <w:lang w:val="id"/>
        </w:rPr>
        <w:t xml:space="preserve">menurut Husamah menggabungkan ciri terbaik dari pembelajaran di kelas (tatap muka) dan ciri terbaik pembelajaran </w:t>
      </w:r>
      <w:r w:rsidRPr="00B20A56">
        <w:rPr>
          <w:rFonts w:asciiTheme="majorBidi" w:hAnsiTheme="majorBidi" w:cstheme="majorBidi"/>
          <w:i/>
          <w:iCs/>
          <w:sz w:val="24"/>
          <w:szCs w:val="24"/>
          <w:lang w:val="id"/>
        </w:rPr>
        <w:t xml:space="preserve">online </w:t>
      </w:r>
      <w:r w:rsidRPr="00B20A56">
        <w:rPr>
          <w:rFonts w:asciiTheme="majorBidi" w:hAnsiTheme="majorBidi" w:cstheme="majorBidi"/>
          <w:sz w:val="24"/>
          <w:szCs w:val="24"/>
          <w:lang w:val="id"/>
        </w:rPr>
        <w:t>untuk meningkatkan pembelajaran mandiri secara aktif oleh peserta didik dan mengurangi jumlah waktu tatap muka di kelas. Pesatnya perkembangan teknologi saat ini menuntut kita agar</w:t>
      </w:r>
      <w:r w:rsidRPr="00B20A56">
        <w:rPr>
          <w:rFonts w:asciiTheme="majorBidi" w:hAnsiTheme="majorBidi" w:cstheme="majorBidi"/>
          <w:spacing w:val="51"/>
          <w:sz w:val="24"/>
          <w:szCs w:val="24"/>
          <w:lang w:val="id"/>
        </w:rPr>
        <w:t xml:space="preserve"> </w:t>
      </w:r>
      <w:r w:rsidRPr="00B20A56">
        <w:rPr>
          <w:rFonts w:asciiTheme="majorBidi" w:hAnsiTheme="majorBidi" w:cstheme="majorBidi"/>
          <w:sz w:val="24"/>
          <w:szCs w:val="24"/>
          <w:lang w:val="id"/>
        </w:rPr>
        <w:t>tetap</w:t>
      </w:r>
      <w:r w:rsidRPr="00B20A56">
        <w:rPr>
          <w:rFonts w:asciiTheme="majorBidi" w:hAnsiTheme="majorBidi" w:cstheme="majorBidi"/>
          <w:spacing w:val="51"/>
          <w:sz w:val="24"/>
          <w:szCs w:val="24"/>
          <w:lang w:val="id"/>
        </w:rPr>
        <w:t xml:space="preserve"> </w:t>
      </w:r>
      <w:r w:rsidRPr="00B20A56">
        <w:rPr>
          <w:rFonts w:asciiTheme="majorBidi" w:hAnsiTheme="majorBidi" w:cstheme="majorBidi"/>
          <w:sz w:val="24"/>
          <w:szCs w:val="24"/>
          <w:lang w:val="id"/>
        </w:rPr>
        <w:t>tanggap</w:t>
      </w:r>
      <w:r w:rsidRPr="00B20A56">
        <w:rPr>
          <w:rFonts w:asciiTheme="majorBidi" w:hAnsiTheme="majorBidi" w:cstheme="majorBidi"/>
          <w:spacing w:val="51"/>
          <w:sz w:val="24"/>
          <w:szCs w:val="24"/>
          <w:lang w:val="id"/>
        </w:rPr>
        <w:t xml:space="preserve"> </w:t>
      </w:r>
      <w:r w:rsidRPr="00B20A56">
        <w:rPr>
          <w:rFonts w:asciiTheme="majorBidi" w:hAnsiTheme="majorBidi" w:cstheme="majorBidi"/>
          <w:sz w:val="24"/>
          <w:szCs w:val="24"/>
          <w:lang w:val="id"/>
        </w:rPr>
        <w:t>dengan segala sesuatu yang berhubungan dengan teknologi canggih sebagai alat komunikasi.</w:t>
      </w:r>
    </w:p>
    <w:p w:rsidR="003610AD" w:rsidRPr="00B20A56" w:rsidRDefault="003610AD" w:rsidP="003610AD">
      <w:pPr>
        <w:widowControl w:val="0"/>
        <w:tabs>
          <w:tab w:val="left" w:pos="1529"/>
        </w:tabs>
        <w:autoSpaceDE w:val="0"/>
        <w:autoSpaceDN w:val="0"/>
        <w:adjustRightInd w:val="0"/>
        <w:spacing w:after="0" w:line="480" w:lineRule="auto"/>
        <w:ind w:left="568" w:firstLine="568"/>
        <w:jc w:val="both"/>
        <w:rPr>
          <w:rFonts w:asciiTheme="majorBidi" w:hAnsiTheme="majorBidi" w:cstheme="majorBidi"/>
          <w:sz w:val="24"/>
          <w:szCs w:val="24"/>
          <w:lang w:val="id"/>
        </w:rPr>
      </w:pPr>
      <w:r w:rsidRPr="00B20A56">
        <w:rPr>
          <w:rFonts w:asciiTheme="majorBidi" w:hAnsiTheme="majorBidi" w:cstheme="majorBidi"/>
          <w:sz w:val="24"/>
          <w:szCs w:val="24"/>
          <w:lang w:val="id"/>
        </w:rPr>
        <w:t>Dari hasil wawancara denga</w:t>
      </w:r>
      <w:r>
        <w:rPr>
          <w:rFonts w:asciiTheme="majorBidi" w:hAnsiTheme="majorBidi" w:cstheme="majorBidi"/>
          <w:sz w:val="24"/>
          <w:szCs w:val="24"/>
          <w:lang w:val="id"/>
        </w:rPr>
        <w:t>n guru kelas kelas III di MI Ma’</w:t>
      </w:r>
      <w:r w:rsidRPr="00B20A56">
        <w:rPr>
          <w:rFonts w:asciiTheme="majorBidi" w:hAnsiTheme="majorBidi" w:cstheme="majorBidi"/>
          <w:sz w:val="24"/>
          <w:szCs w:val="24"/>
          <w:lang w:val="id"/>
        </w:rPr>
        <w:t xml:space="preserve">arif Mayak, memperoleh informasi bahwa terdapat penerapan model pembelajaran dengan dua metode, yaitu </w:t>
      </w:r>
      <w:r w:rsidRPr="00B20A56">
        <w:rPr>
          <w:rFonts w:asciiTheme="majorBidi" w:hAnsiTheme="majorBidi" w:cstheme="majorBidi"/>
          <w:i/>
          <w:iCs/>
          <w:sz w:val="24"/>
          <w:szCs w:val="24"/>
          <w:lang w:val="id"/>
        </w:rPr>
        <w:t xml:space="preserve">online </w:t>
      </w:r>
      <w:r w:rsidRPr="00B20A56">
        <w:rPr>
          <w:rFonts w:asciiTheme="majorBidi" w:hAnsiTheme="majorBidi" w:cstheme="majorBidi"/>
          <w:sz w:val="24"/>
          <w:szCs w:val="24"/>
          <w:lang w:val="id"/>
        </w:rPr>
        <w:t xml:space="preserve">dan luring keduanya sering disebut dengan </w:t>
      </w:r>
      <w:r w:rsidRPr="00B20A56">
        <w:rPr>
          <w:rFonts w:asciiTheme="majorBidi" w:hAnsiTheme="majorBidi" w:cstheme="majorBidi"/>
          <w:i/>
          <w:iCs/>
          <w:sz w:val="24"/>
          <w:szCs w:val="24"/>
          <w:lang w:val="id"/>
        </w:rPr>
        <w:t>blended learning</w:t>
      </w:r>
      <w:r w:rsidRPr="00B20A56">
        <w:rPr>
          <w:rFonts w:asciiTheme="majorBidi" w:hAnsiTheme="majorBidi" w:cstheme="majorBidi"/>
          <w:sz w:val="24"/>
          <w:szCs w:val="24"/>
          <w:lang w:val="id"/>
        </w:rPr>
        <w:t>.</w:t>
      </w:r>
      <w:r>
        <w:rPr>
          <w:rStyle w:val="FootnoteReference"/>
          <w:rFonts w:asciiTheme="majorBidi" w:hAnsiTheme="majorBidi" w:cstheme="majorBidi"/>
          <w:sz w:val="24"/>
          <w:szCs w:val="24"/>
          <w:lang w:val="id"/>
        </w:rPr>
        <w:footnoteReference w:id="6"/>
      </w:r>
      <w:r w:rsidRPr="00B20A56">
        <w:rPr>
          <w:rFonts w:asciiTheme="majorBidi" w:hAnsiTheme="majorBidi" w:cstheme="majorBidi"/>
          <w:sz w:val="24"/>
          <w:szCs w:val="24"/>
          <w:lang w:val="id"/>
        </w:rPr>
        <w:t xml:space="preserve">Model ini sangat cocok diterapkan dalam masa pandemi seperti saat ini. Proses pembelajaran ini dianggap efektif </w:t>
      </w:r>
      <w:r w:rsidRPr="00B20A56">
        <w:rPr>
          <w:rFonts w:asciiTheme="majorBidi" w:hAnsiTheme="majorBidi" w:cstheme="majorBidi"/>
          <w:sz w:val="24"/>
          <w:szCs w:val="24"/>
          <w:lang w:val="id"/>
        </w:rPr>
        <w:lastRenderedPageBreak/>
        <w:t xml:space="preserve">untuk mengatasi masalah yang terjadi pada masa pandemi. Pendidik dan peserta didik dapat lebih mudah berkomunikasi dan melaksanakan proses pembelajaran dibandingkan dengan menggunakan metode konvensional. Hal ini terbukti dengan berjalannya proses pembelajaran di masa pandemi meskipun berada di tempat yang berbeda, dan dalam situasi kondisi yang tidak sama dapat memanfaatkan pembelajaran secara online, begitupun bila pembelajaran akan ditambah secara langsung dalam rangka menekankan pemahaman terhadap pembelajaran untuk peserta didik. Namun, hal tersebut dengan catatan melihat situasi dan kondisi yang ada, bila lokasi berada di zona hijau maka pembelajaran dapat menerapkan metode </w:t>
      </w:r>
      <w:r w:rsidRPr="00B20A56">
        <w:rPr>
          <w:rFonts w:asciiTheme="majorBidi" w:hAnsiTheme="majorBidi" w:cstheme="majorBidi"/>
          <w:i/>
          <w:iCs/>
          <w:sz w:val="24"/>
          <w:szCs w:val="24"/>
          <w:lang w:val="id"/>
        </w:rPr>
        <w:t xml:space="preserve">blended learning </w:t>
      </w:r>
      <w:r w:rsidRPr="00B20A56">
        <w:rPr>
          <w:rFonts w:asciiTheme="majorBidi" w:hAnsiTheme="majorBidi" w:cstheme="majorBidi"/>
          <w:sz w:val="24"/>
          <w:szCs w:val="24"/>
          <w:lang w:val="id"/>
        </w:rPr>
        <w:t>. Karenanya pembelajaran jarak jauh atau daring telah ditetapkan oleh pemerintah untuk menekan angka penyebaran virus covid-19.</w:t>
      </w:r>
      <w:r>
        <w:rPr>
          <w:rStyle w:val="FootnoteReference"/>
          <w:rFonts w:asciiTheme="majorBidi" w:hAnsiTheme="majorBidi" w:cstheme="majorBidi"/>
          <w:sz w:val="24"/>
          <w:szCs w:val="24"/>
          <w:lang w:val="id"/>
        </w:rPr>
        <w:footnoteReference w:id="7"/>
      </w:r>
    </w:p>
    <w:p w:rsidR="003610AD" w:rsidRPr="00B20A56" w:rsidRDefault="003610AD" w:rsidP="003610AD">
      <w:pPr>
        <w:widowControl w:val="0"/>
        <w:tabs>
          <w:tab w:val="left" w:pos="1529"/>
        </w:tabs>
        <w:autoSpaceDE w:val="0"/>
        <w:autoSpaceDN w:val="0"/>
        <w:adjustRightInd w:val="0"/>
        <w:spacing w:after="0" w:line="480" w:lineRule="auto"/>
        <w:ind w:left="568" w:firstLine="568"/>
        <w:jc w:val="both"/>
        <w:rPr>
          <w:rFonts w:asciiTheme="majorBidi" w:hAnsiTheme="majorBidi" w:cstheme="majorBidi"/>
          <w:sz w:val="24"/>
          <w:szCs w:val="24"/>
          <w:lang w:val="id"/>
        </w:rPr>
      </w:pPr>
      <w:r w:rsidRPr="00B20A56">
        <w:rPr>
          <w:rFonts w:asciiTheme="majorBidi" w:hAnsiTheme="majorBidi" w:cstheme="majorBidi"/>
          <w:sz w:val="24"/>
          <w:szCs w:val="24"/>
          <w:lang w:val="id"/>
        </w:rPr>
        <w:t xml:space="preserve">Model pembelajaran secara tatap muka maupun daring memiliki cara tersendiri yang disesuaikan dengan masa pandemi saat ini. misalnya ketika pembelajaran secara daring, setiap pendidik memiliki cara masing-masing memanfaatkan tekhnologi yang kian modern. Pendidik memiliki berbagai pilihan aplikasi yang dapat membantunya dalam pembelajaran, bisa menggunakan aplikasi </w:t>
      </w:r>
      <w:r w:rsidRPr="00B20A56">
        <w:rPr>
          <w:rFonts w:asciiTheme="majorBidi" w:hAnsiTheme="majorBidi" w:cstheme="majorBidi"/>
          <w:i/>
          <w:iCs/>
          <w:sz w:val="24"/>
          <w:szCs w:val="24"/>
          <w:lang w:val="id"/>
        </w:rPr>
        <w:t>whatsapp</w:t>
      </w:r>
      <w:r w:rsidRPr="00B20A56">
        <w:rPr>
          <w:rFonts w:asciiTheme="majorBidi" w:hAnsiTheme="majorBidi" w:cstheme="majorBidi"/>
          <w:sz w:val="24"/>
          <w:szCs w:val="24"/>
          <w:lang w:val="id"/>
        </w:rPr>
        <w:t xml:space="preserve">, </w:t>
      </w:r>
      <w:r w:rsidRPr="00B20A56">
        <w:rPr>
          <w:rFonts w:asciiTheme="majorBidi" w:hAnsiTheme="majorBidi" w:cstheme="majorBidi"/>
          <w:i/>
          <w:iCs/>
          <w:sz w:val="24"/>
          <w:szCs w:val="24"/>
          <w:lang w:val="id"/>
        </w:rPr>
        <w:t>google classroom</w:t>
      </w:r>
      <w:r w:rsidRPr="00B20A56">
        <w:rPr>
          <w:rFonts w:asciiTheme="majorBidi" w:hAnsiTheme="majorBidi" w:cstheme="majorBidi"/>
          <w:sz w:val="24"/>
          <w:szCs w:val="24"/>
          <w:lang w:val="id"/>
        </w:rPr>
        <w:t xml:space="preserve">, </w:t>
      </w:r>
      <w:r w:rsidRPr="00B20A56">
        <w:rPr>
          <w:rFonts w:asciiTheme="majorBidi" w:hAnsiTheme="majorBidi" w:cstheme="majorBidi"/>
          <w:i/>
          <w:iCs/>
          <w:sz w:val="24"/>
          <w:szCs w:val="24"/>
          <w:lang w:val="id"/>
        </w:rPr>
        <w:t>google form</w:t>
      </w:r>
      <w:r w:rsidRPr="00B20A56">
        <w:rPr>
          <w:rFonts w:asciiTheme="majorBidi" w:hAnsiTheme="majorBidi" w:cstheme="majorBidi"/>
          <w:sz w:val="24"/>
          <w:szCs w:val="24"/>
          <w:lang w:val="id"/>
        </w:rPr>
        <w:t xml:space="preserve">, </w:t>
      </w:r>
      <w:r w:rsidRPr="00B20A56">
        <w:rPr>
          <w:rFonts w:asciiTheme="majorBidi" w:hAnsiTheme="majorBidi" w:cstheme="majorBidi"/>
          <w:i/>
          <w:iCs/>
          <w:sz w:val="24"/>
          <w:szCs w:val="24"/>
          <w:lang w:val="id"/>
        </w:rPr>
        <w:t>e-learning</w:t>
      </w:r>
      <w:r w:rsidRPr="00B20A56">
        <w:rPr>
          <w:rFonts w:asciiTheme="majorBidi" w:hAnsiTheme="majorBidi" w:cstheme="majorBidi"/>
          <w:sz w:val="24"/>
          <w:szCs w:val="24"/>
          <w:lang w:val="id"/>
        </w:rPr>
        <w:t xml:space="preserve">, bahkan </w:t>
      </w:r>
      <w:r w:rsidRPr="00B20A56">
        <w:rPr>
          <w:rFonts w:asciiTheme="majorBidi" w:hAnsiTheme="majorBidi" w:cstheme="majorBidi"/>
          <w:i/>
          <w:iCs/>
          <w:sz w:val="24"/>
          <w:szCs w:val="24"/>
          <w:lang w:val="id"/>
        </w:rPr>
        <w:t xml:space="preserve">youtube. </w:t>
      </w:r>
      <w:r w:rsidRPr="00B20A56">
        <w:rPr>
          <w:rFonts w:asciiTheme="majorBidi" w:hAnsiTheme="majorBidi" w:cstheme="majorBidi"/>
          <w:sz w:val="24"/>
          <w:szCs w:val="24"/>
          <w:lang w:val="id"/>
        </w:rPr>
        <w:t>Berbagai sarana tekhnologi tersebut diterapkan  dalam rangka mempermudah pembelajaran yang berlangsung di masa pandemi</w:t>
      </w:r>
      <w:r w:rsidRPr="00B20A56">
        <w:rPr>
          <w:rFonts w:asciiTheme="majorBidi" w:hAnsiTheme="majorBidi" w:cstheme="majorBidi"/>
          <w:spacing w:val="-9"/>
          <w:sz w:val="24"/>
          <w:szCs w:val="24"/>
          <w:lang w:val="id"/>
        </w:rPr>
        <w:t xml:space="preserve"> </w:t>
      </w:r>
      <w:r w:rsidRPr="00B20A56">
        <w:rPr>
          <w:rFonts w:asciiTheme="majorBidi" w:hAnsiTheme="majorBidi" w:cstheme="majorBidi"/>
          <w:sz w:val="24"/>
          <w:szCs w:val="24"/>
          <w:lang w:val="id"/>
        </w:rPr>
        <w:t>ini.</w:t>
      </w:r>
    </w:p>
    <w:p w:rsidR="003610AD" w:rsidRPr="00B11047" w:rsidRDefault="003610AD" w:rsidP="003610AD">
      <w:pPr>
        <w:widowControl w:val="0"/>
        <w:tabs>
          <w:tab w:val="left" w:pos="1529"/>
        </w:tabs>
        <w:autoSpaceDE w:val="0"/>
        <w:autoSpaceDN w:val="0"/>
        <w:adjustRightInd w:val="0"/>
        <w:spacing w:after="0" w:line="480" w:lineRule="auto"/>
        <w:ind w:left="568" w:firstLine="568"/>
        <w:jc w:val="both"/>
        <w:rPr>
          <w:rFonts w:asciiTheme="majorBidi" w:hAnsiTheme="majorBidi" w:cstheme="majorBidi"/>
          <w:sz w:val="24"/>
          <w:szCs w:val="24"/>
          <w:vertAlign w:val="superscript"/>
          <w:lang w:val="id"/>
        </w:rPr>
      </w:pPr>
      <w:r w:rsidRPr="00B20A56">
        <w:rPr>
          <w:rFonts w:asciiTheme="majorBidi" w:hAnsiTheme="majorBidi" w:cstheme="majorBidi"/>
          <w:sz w:val="24"/>
          <w:szCs w:val="24"/>
          <w:lang w:val="id"/>
        </w:rPr>
        <w:t xml:space="preserve">Model </w:t>
      </w:r>
      <w:r w:rsidRPr="00B20A56">
        <w:rPr>
          <w:rFonts w:asciiTheme="majorBidi" w:hAnsiTheme="majorBidi" w:cstheme="majorBidi"/>
          <w:i/>
          <w:iCs/>
          <w:sz w:val="24"/>
          <w:szCs w:val="24"/>
          <w:lang w:val="id"/>
        </w:rPr>
        <w:t xml:space="preserve">blended learning </w:t>
      </w:r>
      <w:r w:rsidRPr="00B20A56">
        <w:rPr>
          <w:rFonts w:asciiTheme="majorBidi" w:hAnsiTheme="majorBidi" w:cstheme="majorBidi"/>
          <w:sz w:val="24"/>
          <w:szCs w:val="24"/>
          <w:lang w:val="id"/>
        </w:rPr>
        <w:t xml:space="preserve">yang mengombinasikan kegiatan tatap muka dan daring. Dalam penerapannya pembelajaran ini mengurangi pembelajaran secra langsung di kelas. Tujuan penggunakan model pembelajaran ini supaya peserta didik lebih mandiri dan aktif dalam belajar. Kelebihan dari model pembelajarn ini adalah dapat menyampaikan materi </w:t>
      </w:r>
      <w:r w:rsidRPr="00B20A56">
        <w:rPr>
          <w:rFonts w:asciiTheme="majorBidi" w:hAnsiTheme="majorBidi" w:cstheme="majorBidi"/>
          <w:sz w:val="24"/>
          <w:szCs w:val="24"/>
          <w:lang w:val="id"/>
        </w:rPr>
        <w:lastRenderedPageBreak/>
        <w:t>pembelajaran dimana dan kapan saja, pembelajaran luring maupun daring yang saling melengkapi, pembelajaran menjadi efektif dan efesien, meningkatkan aksesbilitas, dan pembelajaran menjadi luwes, tidak kaku.</w:t>
      </w:r>
      <w:r>
        <w:rPr>
          <w:rStyle w:val="FootnoteReference"/>
          <w:rFonts w:asciiTheme="majorBidi" w:hAnsiTheme="majorBidi" w:cstheme="majorBidi"/>
          <w:sz w:val="24"/>
          <w:szCs w:val="24"/>
          <w:lang w:val="id"/>
        </w:rPr>
        <w:footnoteReference w:id="8"/>
      </w:r>
    </w:p>
    <w:p w:rsidR="003610AD" w:rsidRPr="00B20A56" w:rsidRDefault="003610AD" w:rsidP="003610AD">
      <w:pPr>
        <w:widowControl w:val="0"/>
        <w:tabs>
          <w:tab w:val="left" w:pos="1529"/>
        </w:tabs>
        <w:autoSpaceDE w:val="0"/>
        <w:autoSpaceDN w:val="0"/>
        <w:adjustRightInd w:val="0"/>
        <w:spacing w:after="0" w:line="480" w:lineRule="auto"/>
        <w:ind w:left="568" w:firstLine="568"/>
        <w:jc w:val="both"/>
        <w:rPr>
          <w:rFonts w:asciiTheme="majorBidi" w:hAnsiTheme="majorBidi" w:cstheme="majorBidi"/>
          <w:sz w:val="24"/>
          <w:szCs w:val="24"/>
          <w:lang w:val="id"/>
        </w:rPr>
      </w:pPr>
      <w:r w:rsidRPr="00B20A56">
        <w:rPr>
          <w:rFonts w:asciiTheme="majorBidi" w:hAnsiTheme="majorBidi" w:cstheme="majorBidi"/>
          <w:sz w:val="24"/>
          <w:szCs w:val="24"/>
          <w:lang w:val="id"/>
        </w:rPr>
        <w:t xml:space="preserve">Berdasarkan pemaparan di atas, maka peneliti merasa tertarik untuk melakukan penelitian dengan mengambil judul tentang “Penerapan Pembelajaran </w:t>
      </w:r>
      <w:r w:rsidRPr="00B20A56">
        <w:rPr>
          <w:rFonts w:asciiTheme="majorBidi" w:hAnsiTheme="majorBidi" w:cstheme="majorBidi"/>
          <w:i/>
          <w:iCs/>
          <w:sz w:val="24"/>
          <w:szCs w:val="24"/>
          <w:lang w:val="id"/>
        </w:rPr>
        <w:t xml:space="preserve">Blended Learning </w:t>
      </w:r>
      <w:r w:rsidRPr="00B20A56">
        <w:rPr>
          <w:rFonts w:asciiTheme="majorBidi" w:hAnsiTheme="majorBidi" w:cstheme="majorBidi"/>
          <w:sz w:val="24"/>
          <w:szCs w:val="24"/>
          <w:lang w:val="id"/>
        </w:rPr>
        <w:t xml:space="preserve">Pada Masa Pandemi Covid-19 di Mi </w:t>
      </w:r>
      <w:r>
        <w:rPr>
          <w:rFonts w:asciiTheme="majorBidi" w:hAnsiTheme="majorBidi" w:cstheme="majorBidi"/>
          <w:spacing w:val="-8"/>
          <w:sz w:val="24"/>
          <w:szCs w:val="24"/>
          <w:lang w:val="id"/>
        </w:rPr>
        <w:t>Ma’</w:t>
      </w:r>
      <w:r w:rsidRPr="00B20A56">
        <w:rPr>
          <w:rFonts w:asciiTheme="majorBidi" w:hAnsiTheme="majorBidi" w:cstheme="majorBidi"/>
          <w:spacing w:val="-8"/>
          <w:sz w:val="24"/>
          <w:szCs w:val="24"/>
          <w:lang w:val="id"/>
        </w:rPr>
        <w:t xml:space="preserve">arif </w:t>
      </w:r>
      <w:r w:rsidRPr="00B20A56">
        <w:rPr>
          <w:rFonts w:asciiTheme="majorBidi" w:hAnsiTheme="majorBidi" w:cstheme="majorBidi"/>
          <w:sz w:val="24"/>
          <w:szCs w:val="24"/>
          <w:lang w:val="id"/>
        </w:rPr>
        <w:t>Mayak Ponorogo Tahun Pelajaran 2020/2021”. Tujuan penelitian ini untuk mengetahui pembelajaran apa saja yang diterapkan oleh madrasah pada masa pandemi COVID-19 ini.</w:t>
      </w:r>
    </w:p>
    <w:p w:rsidR="003610AD" w:rsidRPr="001B0680" w:rsidRDefault="003610AD" w:rsidP="003610AD">
      <w:pPr>
        <w:pStyle w:val="ListParagraph"/>
        <w:numPr>
          <w:ilvl w:val="0"/>
          <w:numId w:val="15"/>
        </w:numPr>
        <w:spacing w:after="0" w:line="480" w:lineRule="auto"/>
        <w:ind w:left="567" w:hanging="567"/>
        <w:jc w:val="both"/>
        <w:rPr>
          <w:rFonts w:asciiTheme="majorBidi" w:hAnsiTheme="majorBidi" w:cstheme="majorBidi"/>
          <w:b/>
          <w:bCs/>
          <w:sz w:val="24"/>
          <w:szCs w:val="24"/>
        </w:rPr>
      </w:pPr>
      <w:r w:rsidRPr="001B0680">
        <w:rPr>
          <w:rFonts w:asciiTheme="majorBidi" w:hAnsiTheme="majorBidi" w:cstheme="majorBidi"/>
          <w:b/>
          <w:bCs/>
          <w:sz w:val="24"/>
          <w:szCs w:val="24"/>
          <w:lang w:val="en-GB"/>
        </w:rPr>
        <w:t>FOKUS PENELITIAN</w:t>
      </w:r>
    </w:p>
    <w:p w:rsidR="003610AD" w:rsidRPr="001B0680" w:rsidRDefault="003610AD" w:rsidP="003610AD">
      <w:pPr>
        <w:pStyle w:val="ListParagraph"/>
        <w:spacing w:after="0" w:line="480" w:lineRule="auto"/>
        <w:ind w:left="567" w:firstLine="567"/>
        <w:jc w:val="both"/>
        <w:rPr>
          <w:rFonts w:asciiTheme="majorBidi" w:hAnsiTheme="majorBidi" w:cstheme="majorBidi"/>
          <w:b/>
          <w:bCs/>
          <w:sz w:val="24"/>
          <w:szCs w:val="24"/>
        </w:rPr>
      </w:pPr>
      <w:r w:rsidRPr="001B0680">
        <w:rPr>
          <w:rFonts w:asciiTheme="majorBidi" w:hAnsiTheme="majorBidi" w:cstheme="majorBidi"/>
          <w:sz w:val="24"/>
          <w:szCs w:val="24"/>
          <w:lang w:val="en-GB"/>
        </w:rPr>
        <w:t xml:space="preserve">Setelah proses penelaahan, maka kondisi sosial yang dipilih sebagai tempat penelitian adalah MI Ma’arif Mayak Ponorogo. Dalam pemilihan lokasi sosial di MI Ma’arif Mayak Ponorogo ini </w:t>
      </w:r>
      <w:r w:rsidRPr="001B0680">
        <w:rPr>
          <w:rFonts w:asciiTheme="majorBidi" w:hAnsiTheme="majorBidi" w:cstheme="majorBidi"/>
          <w:i/>
          <w:iCs/>
          <w:sz w:val="24"/>
          <w:szCs w:val="24"/>
          <w:lang w:val="en-GB"/>
        </w:rPr>
        <w:t>(place)</w:t>
      </w:r>
      <w:r w:rsidRPr="001B0680">
        <w:rPr>
          <w:rFonts w:asciiTheme="majorBidi" w:hAnsiTheme="majorBidi" w:cstheme="majorBidi"/>
          <w:sz w:val="24"/>
          <w:szCs w:val="24"/>
          <w:lang w:val="en-GB"/>
        </w:rPr>
        <w:t xml:space="preserve">, terdapat tokoh </w:t>
      </w:r>
      <w:r w:rsidRPr="001B0680">
        <w:rPr>
          <w:rFonts w:asciiTheme="majorBidi" w:hAnsiTheme="majorBidi" w:cstheme="majorBidi"/>
          <w:i/>
          <w:iCs/>
          <w:sz w:val="24"/>
          <w:szCs w:val="24"/>
          <w:lang w:val="en-GB"/>
        </w:rPr>
        <w:t>(actor)</w:t>
      </w:r>
      <w:r w:rsidRPr="001B0680">
        <w:rPr>
          <w:rFonts w:asciiTheme="majorBidi" w:hAnsiTheme="majorBidi" w:cstheme="majorBidi"/>
          <w:sz w:val="24"/>
          <w:szCs w:val="24"/>
          <w:lang w:val="en-GB"/>
        </w:rPr>
        <w:t xml:space="preserve"> dan kegiatan proses pembelajaran </w:t>
      </w:r>
      <w:r w:rsidRPr="001B0680">
        <w:rPr>
          <w:rFonts w:asciiTheme="majorBidi" w:hAnsiTheme="majorBidi" w:cstheme="majorBidi"/>
          <w:i/>
          <w:iCs/>
          <w:sz w:val="24"/>
          <w:szCs w:val="24"/>
          <w:lang w:val="en-GB"/>
        </w:rPr>
        <w:t>(activity).</w:t>
      </w:r>
      <w:r w:rsidRPr="001B0680">
        <w:rPr>
          <w:rFonts w:asciiTheme="majorBidi" w:hAnsiTheme="majorBidi" w:cstheme="majorBidi"/>
          <w:sz w:val="24"/>
          <w:szCs w:val="24"/>
          <w:lang w:val="en-GB"/>
        </w:rPr>
        <w:t xml:space="preserve"> </w:t>
      </w:r>
      <w:proofErr w:type="gramStart"/>
      <w:r w:rsidRPr="001B0680">
        <w:rPr>
          <w:rFonts w:asciiTheme="majorBidi" w:hAnsiTheme="majorBidi" w:cstheme="majorBidi"/>
          <w:sz w:val="24"/>
          <w:szCs w:val="24"/>
          <w:lang w:val="en-GB"/>
        </w:rPr>
        <w:t xml:space="preserve">Maka fokus penelitian di pusatkan pada model pembelajaran </w:t>
      </w:r>
      <w:r w:rsidRPr="001B0680">
        <w:rPr>
          <w:rFonts w:asciiTheme="majorBidi" w:hAnsiTheme="majorBidi" w:cstheme="majorBidi"/>
          <w:i/>
          <w:iCs/>
          <w:sz w:val="24"/>
          <w:szCs w:val="24"/>
        </w:rPr>
        <w:t>learning blended</w:t>
      </w:r>
      <w:r w:rsidRPr="001B0680">
        <w:rPr>
          <w:rFonts w:asciiTheme="majorBidi" w:hAnsiTheme="majorBidi" w:cstheme="majorBidi"/>
          <w:sz w:val="24"/>
          <w:szCs w:val="24"/>
        </w:rPr>
        <w:t xml:space="preserve"> yang diterapkan</w:t>
      </w:r>
      <w:r w:rsidRPr="001B0680">
        <w:rPr>
          <w:rFonts w:asciiTheme="majorBidi" w:hAnsiTheme="majorBidi" w:cstheme="majorBidi"/>
          <w:i/>
          <w:iCs/>
          <w:sz w:val="24"/>
          <w:szCs w:val="24"/>
        </w:rPr>
        <w:t xml:space="preserve"> </w:t>
      </w:r>
      <w:r w:rsidRPr="001B0680">
        <w:rPr>
          <w:rFonts w:asciiTheme="majorBidi" w:hAnsiTheme="majorBidi" w:cstheme="majorBidi"/>
          <w:sz w:val="24"/>
          <w:szCs w:val="24"/>
        </w:rPr>
        <w:t xml:space="preserve">di </w:t>
      </w:r>
      <w:r w:rsidRPr="001B0680">
        <w:rPr>
          <w:rFonts w:asciiTheme="majorBidi" w:hAnsiTheme="majorBidi" w:cstheme="majorBidi"/>
          <w:sz w:val="24"/>
          <w:szCs w:val="24"/>
          <w:lang w:val="en-GB"/>
        </w:rPr>
        <w:t>MI Ma’arif Mayak Ponorogo pasa masa pandemi.</w:t>
      </w:r>
      <w:proofErr w:type="gramEnd"/>
      <w:r w:rsidRPr="001B0680">
        <w:rPr>
          <w:rFonts w:asciiTheme="majorBidi" w:hAnsiTheme="majorBidi" w:cstheme="majorBidi"/>
          <w:sz w:val="24"/>
          <w:szCs w:val="24"/>
          <w:lang w:val="en-GB"/>
        </w:rPr>
        <w:t xml:space="preserve"> </w:t>
      </w:r>
    </w:p>
    <w:p w:rsidR="003610AD" w:rsidRPr="001B0680" w:rsidRDefault="003610AD" w:rsidP="003610AD">
      <w:pPr>
        <w:pStyle w:val="ListParagraph"/>
        <w:numPr>
          <w:ilvl w:val="0"/>
          <w:numId w:val="15"/>
        </w:numPr>
        <w:spacing w:after="0" w:line="480" w:lineRule="auto"/>
        <w:ind w:left="567" w:hanging="567"/>
        <w:jc w:val="both"/>
        <w:rPr>
          <w:rFonts w:asciiTheme="majorBidi" w:hAnsiTheme="majorBidi" w:cstheme="majorBidi"/>
          <w:b/>
          <w:bCs/>
          <w:sz w:val="24"/>
          <w:szCs w:val="24"/>
        </w:rPr>
      </w:pPr>
      <w:r w:rsidRPr="001B0680">
        <w:rPr>
          <w:rFonts w:asciiTheme="majorBidi" w:hAnsiTheme="majorBidi" w:cstheme="majorBidi"/>
          <w:b/>
          <w:bCs/>
          <w:sz w:val="24"/>
          <w:szCs w:val="24"/>
          <w:lang w:val="en-GB"/>
        </w:rPr>
        <w:t xml:space="preserve">RUMUSAN MASALAH </w:t>
      </w:r>
    </w:p>
    <w:p w:rsidR="003610AD" w:rsidRPr="006E2592" w:rsidRDefault="003610AD" w:rsidP="003610AD">
      <w:pPr>
        <w:pStyle w:val="ListParagraph"/>
        <w:numPr>
          <w:ilvl w:val="0"/>
          <w:numId w:val="16"/>
        </w:numPr>
        <w:spacing w:after="0" w:line="480" w:lineRule="auto"/>
        <w:ind w:left="1134" w:hanging="567"/>
        <w:jc w:val="both"/>
        <w:rPr>
          <w:rFonts w:asciiTheme="majorBidi" w:hAnsiTheme="majorBidi" w:cstheme="majorBidi"/>
          <w:sz w:val="24"/>
          <w:szCs w:val="24"/>
        </w:rPr>
      </w:pPr>
      <w:r w:rsidRPr="006E2592">
        <w:rPr>
          <w:rFonts w:asciiTheme="majorBidi" w:hAnsiTheme="majorBidi" w:cstheme="majorBidi"/>
          <w:sz w:val="24"/>
          <w:szCs w:val="24"/>
        </w:rPr>
        <w:t xml:space="preserve">Bagaimana perencanaan pembelajaran menggunakan model pembelajaran </w:t>
      </w:r>
      <w:r w:rsidRPr="006E2592">
        <w:rPr>
          <w:rFonts w:asciiTheme="majorBidi" w:hAnsiTheme="majorBidi" w:cstheme="majorBidi"/>
          <w:i/>
          <w:iCs/>
          <w:sz w:val="24"/>
          <w:szCs w:val="24"/>
        </w:rPr>
        <w:t>blended</w:t>
      </w:r>
      <w:r w:rsidRPr="006E2592">
        <w:rPr>
          <w:rFonts w:asciiTheme="majorBidi" w:hAnsiTheme="majorBidi" w:cstheme="majorBidi"/>
          <w:sz w:val="24"/>
          <w:szCs w:val="24"/>
        </w:rPr>
        <w:t xml:space="preserve"> </w:t>
      </w:r>
      <w:proofErr w:type="gramStart"/>
      <w:r w:rsidRPr="006E2592">
        <w:rPr>
          <w:rFonts w:asciiTheme="majorBidi" w:hAnsiTheme="majorBidi" w:cstheme="majorBidi"/>
          <w:i/>
          <w:iCs/>
          <w:sz w:val="24"/>
          <w:szCs w:val="24"/>
        </w:rPr>
        <w:t>learning</w:t>
      </w:r>
      <w:r w:rsidRPr="006E2592">
        <w:rPr>
          <w:rFonts w:asciiTheme="majorBidi" w:hAnsiTheme="majorBidi" w:cstheme="majorBidi"/>
          <w:sz w:val="24"/>
          <w:szCs w:val="24"/>
        </w:rPr>
        <w:t xml:space="preserve">  di</w:t>
      </w:r>
      <w:proofErr w:type="gramEnd"/>
      <w:r w:rsidRPr="006E2592">
        <w:rPr>
          <w:rFonts w:asciiTheme="majorBidi" w:hAnsiTheme="majorBidi" w:cstheme="majorBidi"/>
          <w:sz w:val="24"/>
          <w:szCs w:val="24"/>
        </w:rPr>
        <w:t xml:space="preserve"> MI Ma’arif Mayak Ponorogo?</w:t>
      </w:r>
    </w:p>
    <w:p w:rsidR="003610AD" w:rsidRPr="006E2592" w:rsidRDefault="003610AD" w:rsidP="003610AD">
      <w:pPr>
        <w:pStyle w:val="ListParagraph"/>
        <w:numPr>
          <w:ilvl w:val="0"/>
          <w:numId w:val="16"/>
        </w:numPr>
        <w:spacing w:after="0" w:line="480" w:lineRule="auto"/>
        <w:ind w:left="1134" w:hanging="567"/>
        <w:jc w:val="both"/>
        <w:rPr>
          <w:rFonts w:asciiTheme="majorBidi" w:hAnsiTheme="majorBidi" w:cstheme="majorBidi"/>
          <w:sz w:val="24"/>
          <w:szCs w:val="24"/>
        </w:rPr>
      </w:pPr>
      <w:r w:rsidRPr="006E2592">
        <w:rPr>
          <w:rFonts w:asciiTheme="majorBidi" w:hAnsiTheme="majorBidi" w:cstheme="majorBidi"/>
          <w:sz w:val="24"/>
          <w:szCs w:val="24"/>
        </w:rPr>
        <w:t>Bagaimana pelaksanaan pembelajaran menggunakan model pembelajaran</w:t>
      </w:r>
      <w:r w:rsidRPr="006E2592">
        <w:rPr>
          <w:rFonts w:asciiTheme="majorBidi" w:hAnsiTheme="majorBidi" w:cstheme="majorBidi"/>
          <w:i/>
          <w:iCs/>
          <w:sz w:val="24"/>
          <w:szCs w:val="24"/>
        </w:rPr>
        <w:t xml:space="preserve"> blended</w:t>
      </w:r>
      <w:r w:rsidRPr="006E2592">
        <w:rPr>
          <w:rFonts w:asciiTheme="majorBidi" w:hAnsiTheme="majorBidi" w:cstheme="majorBidi"/>
          <w:sz w:val="24"/>
          <w:szCs w:val="24"/>
        </w:rPr>
        <w:t xml:space="preserve"> </w:t>
      </w:r>
      <w:r w:rsidRPr="006E2592">
        <w:rPr>
          <w:rFonts w:asciiTheme="majorBidi" w:hAnsiTheme="majorBidi" w:cstheme="majorBidi"/>
          <w:i/>
          <w:iCs/>
          <w:sz w:val="24"/>
          <w:szCs w:val="24"/>
        </w:rPr>
        <w:t xml:space="preserve">learning </w:t>
      </w:r>
      <w:r w:rsidRPr="006E2592">
        <w:rPr>
          <w:rFonts w:asciiTheme="majorBidi" w:hAnsiTheme="majorBidi" w:cstheme="majorBidi"/>
          <w:sz w:val="24"/>
          <w:szCs w:val="24"/>
        </w:rPr>
        <w:t>di MI Ma’arif Mayak Ponorogo?</w:t>
      </w:r>
    </w:p>
    <w:p w:rsidR="003610AD" w:rsidRPr="006E2592" w:rsidRDefault="003610AD" w:rsidP="003610AD">
      <w:pPr>
        <w:pStyle w:val="ListParagraph"/>
        <w:numPr>
          <w:ilvl w:val="0"/>
          <w:numId w:val="16"/>
        </w:numPr>
        <w:spacing w:after="0" w:line="480" w:lineRule="auto"/>
        <w:ind w:left="1134" w:hanging="567"/>
        <w:jc w:val="both"/>
        <w:rPr>
          <w:rFonts w:asciiTheme="majorBidi" w:hAnsiTheme="majorBidi" w:cstheme="majorBidi"/>
          <w:sz w:val="24"/>
          <w:szCs w:val="24"/>
        </w:rPr>
      </w:pPr>
      <w:r w:rsidRPr="006E2592">
        <w:rPr>
          <w:rFonts w:asciiTheme="majorBidi" w:hAnsiTheme="majorBidi" w:cstheme="majorBidi"/>
          <w:sz w:val="24"/>
          <w:szCs w:val="24"/>
        </w:rPr>
        <w:t>Bagaimana evaluasi pembelajaran menggunakan menggunakan model pembelajaran</w:t>
      </w:r>
      <w:r w:rsidRPr="006E2592">
        <w:rPr>
          <w:rFonts w:asciiTheme="majorBidi" w:hAnsiTheme="majorBidi" w:cstheme="majorBidi"/>
          <w:i/>
          <w:iCs/>
          <w:sz w:val="24"/>
          <w:szCs w:val="24"/>
        </w:rPr>
        <w:t xml:space="preserve"> blended</w:t>
      </w:r>
      <w:r w:rsidRPr="006E2592">
        <w:rPr>
          <w:rFonts w:asciiTheme="majorBidi" w:hAnsiTheme="majorBidi" w:cstheme="majorBidi"/>
          <w:sz w:val="24"/>
          <w:szCs w:val="24"/>
        </w:rPr>
        <w:t xml:space="preserve"> </w:t>
      </w:r>
      <w:r w:rsidRPr="006E2592">
        <w:rPr>
          <w:rFonts w:asciiTheme="majorBidi" w:hAnsiTheme="majorBidi" w:cstheme="majorBidi"/>
          <w:i/>
          <w:iCs/>
          <w:sz w:val="24"/>
          <w:szCs w:val="24"/>
        </w:rPr>
        <w:t xml:space="preserve">learning </w:t>
      </w:r>
      <w:r w:rsidRPr="006E2592">
        <w:rPr>
          <w:rFonts w:asciiTheme="majorBidi" w:hAnsiTheme="majorBidi" w:cstheme="majorBidi"/>
          <w:sz w:val="24"/>
          <w:szCs w:val="24"/>
        </w:rPr>
        <w:t>di MI Ma’arif Mayak Ponorogo?</w:t>
      </w:r>
    </w:p>
    <w:p w:rsidR="003610AD" w:rsidRPr="001B0680" w:rsidRDefault="003610AD" w:rsidP="003610AD">
      <w:pPr>
        <w:pStyle w:val="ListParagraph"/>
        <w:numPr>
          <w:ilvl w:val="0"/>
          <w:numId w:val="15"/>
        </w:numPr>
        <w:spacing w:after="0" w:line="480" w:lineRule="auto"/>
        <w:ind w:left="567" w:hanging="567"/>
        <w:jc w:val="both"/>
        <w:rPr>
          <w:rFonts w:asciiTheme="majorBidi" w:hAnsiTheme="majorBidi" w:cstheme="majorBidi"/>
          <w:b/>
          <w:bCs/>
          <w:sz w:val="24"/>
          <w:szCs w:val="24"/>
        </w:rPr>
      </w:pPr>
      <w:r w:rsidRPr="001B0680">
        <w:rPr>
          <w:rFonts w:asciiTheme="majorBidi" w:hAnsiTheme="majorBidi" w:cstheme="majorBidi"/>
          <w:b/>
          <w:bCs/>
          <w:sz w:val="24"/>
          <w:szCs w:val="24"/>
          <w:lang w:val="en-GB"/>
        </w:rPr>
        <w:lastRenderedPageBreak/>
        <w:t>TUJUAN PENELITIAN</w:t>
      </w:r>
    </w:p>
    <w:p w:rsidR="003610AD" w:rsidRPr="006E2592" w:rsidRDefault="003610AD" w:rsidP="003610AD">
      <w:pPr>
        <w:pStyle w:val="ListParagraph"/>
        <w:spacing w:after="0" w:line="480" w:lineRule="auto"/>
        <w:ind w:left="567"/>
        <w:jc w:val="both"/>
        <w:rPr>
          <w:rFonts w:asciiTheme="majorBidi" w:hAnsiTheme="majorBidi" w:cstheme="majorBidi"/>
          <w:sz w:val="24"/>
          <w:szCs w:val="24"/>
          <w:lang w:val="en-GB"/>
        </w:rPr>
      </w:pPr>
      <w:r w:rsidRPr="006E2592">
        <w:rPr>
          <w:rFonts w:asciiTheme="majorBidi" w:hAnsiTheme="majorBidi" w:cstheme="majorBidi"/>
          <w:sz w:val="24"/>
          <w:szCs w:val="24"/>
          <w:lang w:val="en-GB"/>
        </w:rPr>
        <w:t xml:space="preserve">Berdasarkan masalah yang dipaparka di atas, maka tujuan penelitian ini </w:t>
      </w:r>
      <w:proofErr w:type="gramStart"/>
      <w:r w:rsidRPr="006E2592">
        <w:rPr>
          <w:rFonts w:asciiTheme="majorBidi" w:hAnsiTheme="majorBidi" w:cstheme="majorBidi"/>
          <w:sz w:val="24"/>
          <w:szCs w:val="24"/>
          <w:lang w:val="en-GB"/>
        </w:rPr>
        <w:t>adalah :</w:t>
      </w:r>
      <w:proofErr w:type="gramEnd"/>
    </w:p>
    <w:p w:rsidR="003610AD" w:rsidRPr="006E2592" w:rsidRDefault="003610AD" w:rsidP="003610AD">
      <w:pPr>
        <w:pStyle w:val="ListParagraph"/>
        <w:numPr>
          <w:ilvl w:val="0"/>
          <w:numId w:val="21"/>
        </w:numPr>
        <w:spacing w:after="0" w:line="480" w:lineRule="auto"/>
        <w:ind w:left="851" w:hanging="284"/>
        <w:jc w:val="both"/>
        <w:rPr>
          <w:rFonts w:asciiTheme="majorBidi" w:hAnsiTheme="majorBidi" w:cstheme="majorBidi"/>
          <w:sz w:val="24"/>
          <w:szCs w:val="24"/>
          <w:lang w:val="en-GB"/>
        </w:rPr>
      </w:pPr>
      <w:r w:rsidRPr="006E2592">
        <w:rPr>
          <w:rFonts w:asciiTheme="majorBidi" w:hAnsiTheme="majorBidi" w:cstheme="majorBidi"/>
          <w:sz w:val="24"/>
          <w:szCs w:val="24"/>
        </w:rPr>
        <w:t xml:space="preserve">Untuk mengetahui bagaimana perencanaan pembelajaran menggunakan model pembelajaran </w:t>
      </w:r>
      <w:r w:rsidRPr="006E2592">
        <w:rPr>
          <w:rFonts w:asciiTheme="majorBidi" w:hAnsiTheme="majorBidi" w:cstheme="majorBidi"/>
          <w:i/>
          <w:iCs/>
          <w:sz w:val="24"/>
          <w:szCs w:val="24"/>
        </w:rPr>
        <w:t>blended</w:t>
      </w:r>
      <w:r w:rsidRPr="006E2592">
        <w:rPr>
          <w:rFonts w:asciiTheme="majorBidi" w:hAnsiTheme="majorBidi" w:cstheme="majorBidi"/>
          <w:sz w:val="24"/>
          <w:szCs w:val="24"/>
        </w:rPr>
        <w:t xml:space="preserve"> </w:t>
      </w:r>
      <w:r w:rsidRPr="006E2592">
        <w:rPr>
          <w:rFonts w:asciiTheme="majorBidi" w:hAnsiTheme="majorBidi" w:cstheme="majorBidi"/>
          <w:i/>
          <w:iCs/>
          <w:sz w:val="24"/>
          <w:szCs w:val="24"/>
        </w:rPr>
        <w:t>learning</w:t>
      </w:r>
      <w:r w:rsidRPr="006E2592">
        <w:rPr>
          <w:rFonts w:asciiTheme="majorBidi" w:hAnsiTheme="majorBidi" w:cstheme="majorBidi"/>
          <w:sz w:val="24"/>
          <w:szCs w:val="24"/>
        </w:rPr>
        <w:t xml:space="preserve"> di MI Ma’arif Mayak Ponorogo.</w:t>
      </w:r>
    </w:p>
    <w:p w:rsidR="003610AD" w:rsidRPr="006E2592" w:rsidRDefault="003610AD" w:rsidP="003610AD">
      <w:pPr>
        <w:pStyle w:val="ListParagraph"/>
        <w:numPr>
          <w:ilvl w:val="0"/>
          <w:numId w:val="21"/>
        </w:numPr>
        <w:spacing w:after="0" w:line="480" w:lineRule="auto"/>
        <w:ind w:left="851" w:hanging="284"/>
        <w:jc w:val="both"/>
        <w:rPr>
          <w:rFonts w:asciiTheme="majorBidi" w:hAnsiTheme="majorBidi" w:cstheme="majorBidi"/>
          <w:sz w:val="24"/>
          <w:szCs w:val="24"/>
          <w:lang w:val="en-GB"/>
        </w:rPr>
      </w:pPr>
      <w:r w:rsidRPr="006E2592">
        <w:rPr>
          <w:rFonts w:asciiTheme="majorBidi" w:hAnsiTheme="majorBidi" w:cstheme="majorBidi"/>
          <w:sz w:val="24"/>
          <w:szCs w:val="24"/>
        </w:rPr>
        <w:t>Untuk mengetahui bagaimana pelaksanaan pembelajaran menggunakan model pembelajaran</w:t>
      </w:r>
      <w:r w:rsidRPr="006E2592">
        <w:rPr>
          <w:rFonts w:asciiTheme="majorBidi" w:hAnsiTheme="majorBidi" w:cstheme="majorBidi"/>
          <w:i/>
          <w:iCs/>
          <w:sz w:val="24"/>
          <w:szCs w:val="24"/>
        </w:rPr>
        <w:t xml:space="preserve"> blended</w:t>
      </w:r>
      <w:r w:rsidRPr="006E2592">
        <w:rPr>
          <w:rFonts w:asciiTheme="majorBidi" w:hAnsiTheme="majorBidi" w:cstheme="majorBidi"/>
          <w:sz w:val="24"/>
          <w:szCs w:val="24"/>
        </w:rPr>
        <w:t xml:space="preserve"> </w:t>
      </w:r>
      <w:r w:rsidRPr="006E2592">
        <w:rPr>
          <w:rFonts w:asciiTheme="majorBidi" w:hAnsiTheme="majorBidi" w:cstheme="majorBidi"/>
          <w:i/>
          <w:iCs/>
          <w:sz w:val="24"/>
          <w:szCs w:val="24"/>
        </w:rPr>
        <w:t xml:space="preserve">learning </w:t>
      </w:r>
      <w:r w:rsidRPr="006E2592">
        <w:rPr>
          <w:rFonts w:asciiTheme="majorBidi" w:hAnsiTheme="majorBidi" w:cstheme="majorBidi"/>
          <w:sz w:val="24"/>
          <w:szCs w:val="24"/>
        </w:rPr>
        <w:t>di MI Ma’arif Mayak Ponorogo</w:t>
      </w:r>
      <w:r w:rsidRPr="006E2592">
        <w:rPr>
          <w:rFonts w:asciiTheme="majorBidi" w:hAnsiTheme="majorBidi" w:cstheme="majorBidi"/>
          <w:i/>
          <w:iCs/>
          <w:sz w:val="24"/>
          <w:szCs w:val="24"/>
        </w:rPr>
        <w:t>.</w:t>
      </w:r>
    </w:p>
    <w:p w:rsidR="003610AD" w:rsidRPr="001B0680" w:rsidRDefault="003610AD" w:rsidP="003610AD">
      <w:pPr>
        <w:pStyle w:val="ListParagraph"/>
        <w:numPr>
          <w:ilvl w:val="0"/>
          <w:numId w:val="21"/>
        </w:numPr>
        <w:spacing w:after="0" w:line="480" w:lineRule="auto"/>
        <w:ind w:left="851" w:hanging="284"/>
        <w:jc w:val="both"/>
        <w:rPr>
          <w:rFonts w:asciiTheme="majorBidi" w:hAnsiTheme="majorBidi" w:cstheme="majorBidi"/>
          <w:sz w:val="24"/>
          <w:szCs w:val="24"/>
          <w:lang w:val="en-GB"/>
        </w:rPr>
      </w:pPr>
      <w:r w:rsidRPr="006E2592">
        <w:rPr>
          <w:rFonts w:asciiTheme="majorBidi" w:hAnsiTheme="majorBidi" w:cstheme="majorBidi"/>
          <w:sz w:val="24"/>
          <w:szCs w:val="24"/>
        </w:rPr>
        <w:t>Untuk mengetahui eva</w:t>
      </w:r>
      <w:r>
        <w:rPr>
          <w:rFonts w:asciiTheme="majorBidi" w:hAnsiTheme="majorBidi" w:cstheme="majorBidi"/>
          <w:sz w:val="24"/>
          <w:szCs w:val="24"/>
        </w:rPr>
        <w:t xml:space="preserve">luasi pembelajaran menggunakan </w:t>
      </w:r>
      <w:r w:rsidRPr="006E2592">
        <w:rPr>
          <w:rFonts w:asciiTheme="majorBidi" w:hAnsiTheme="majorBidi" w:cstheme="majorBidi"/>
          <w:sz w:val="24"/>
          <w:szCs w:val="24"/>
        </w:rPr>
        <w:t>model pembelajaran</w:t>
      </w:r>
      <w:r w:rsidRPr="006E2592">
        <w:rPr>
          <w:rFonts w:asciiTheme="majorBidi" w:hAnsiTheme="majorBidi" w:cstheme="majorBidi"/>
          <w:i/>
          <w:iCs/>
          <w:sz w:val="24"/>
          <w:szCs w:val="24"/>
        </w:rPr>
        <w:t xml:space="preserve"> blended</w:t>
      </w:r>
      <w:r w:rsidRPr="006E2592">
        <w:rPr>
          <w:rFonts w:asciiTheme="majorBidi" w:hAnsiTheme="majorBidi" w:cstheme="majorBidi"/>
          <w:sz w:val="24"/>
          <w:szCs w:val="24"/>
        </w:rPr>
        <w:t xml:space="preserve"> </w:t>
      </w:r>
      <w:r w:rsidRPr="006E2592">
        <w:rPr>
          <w:rFonts w:asciiTheme="majorBidi" w:hAnsiTheme="majorBidi" w:cstheme="majorBidi"/>
          <w:i/>
          <w:iCs/>
          <w:sz w:val="24"/>
          <w:szCs w:val="24"/>
        </w:rPr>
        <w:t>learning</w:t>
      </w:r>
      <w:r w:rsidRPr="006E2592">
        <w:rPr>
          <w:rFonts w:asciiTheme="majorBidi" w:hAnsiTheme="majorBidi" w:cstheme="majorBidi"/>
          <w:sz w:val="24"/>
          <w:szCs w:val="24"/>
        </w:rPr>
        <w:t xml:space="preserve"> di MI Ma’arif Mayak Ponorogo.</w:t>
      </w:r>
    </w:p>
    <w:p w:rsidR="003610AD" w:rsidRPr="001B0680" w:rsidRDefault="003610AD" w:rsidP="003610AD">
      <w:pPr>
        <w:pStyle w:val="ListParagraph"/>
        <w:numPr>
          <w:ilvl w:val="0"/>
          <w:numId w:val="15"/>
        </w:numPr>
        <w:spacing w:after="0" w:line="480" w:lineRule="auto"/>
        <w:ind w:left="567" w:hanging="567"/>
        <w:jc w:val="both"/>
        <w:rPr>
          <w:rFonts w:asciiTheme="majorBidi" w:hAnsiTheme="majorBidi" w:cstheme="majorBidi"/>
          <w:sz w:val="24"/>
          <w:szCs w:val="24"/>
          <w:lang w:val="en-GB"/>
        </w:rPr>
      </w:pPr>
      <w:r w:rsidRPr="001B0680">
        <w:rPr>
          <w:rFonts w:asciiTheme="majorBidi" w:hAnsiTheme="majorBidi" w:cstheme="majorBidi"/>
          <w:b/>
          <w:bCs/>
          <w:sz w:val="24"/>
          <w:szCs w:val="24"/>
          <w:lang w:val="en-GB"/>
        </w:rPr>
        <w:t>MANFAAT PENELITIAN</w:t>
      </w:r>
    </w:p>
    <w:p w:rsidR="003610AD" w:rsidRPr="001B0680" w:rsidRDefault="003610AD" w:rsidP="003610AD">
      <w:pPr>
        <w:pStyle w:val="ListParagraph"/>
        <w:numPr>
          <w:ilvl w:val="0"/>
          <w:numId w:val="19"/>
        </w:numPr>
        <w:spacing w:after="0" w:line="480" w:lineRule="auto"/>
        <w:ind w:left="1134" w:hanging="567"/>
        <w:jc w:val="both"/>
        <w:rPr>
          <w:rFonts w:asciiTheme="majorBidi" w:hAnsiTheme="majorBidi" w:cstheme="majorBidi"/>
          <w:b/>
          <w:bCs/>
          <w:sz w:val="24"/>
          <w:szCs w:val="24"/>
        </w:rPr>
      </w:pPr>
      <w:r w:rsidRPr="006E2592">
        <w:rPr>
          <w:rFonts w:asciiTheme="majorBidi" w:hAnsiTheme="majorBidi" w:cstheme="majorBidi"/>
          <w:sz w:val="24"/>
          <w:szCs w:val="24"/>
          <w:lang w:val="en-GB"/>
        </w:rPr>
        <w:t>Secara Teoritis</w:t>
      </w:r>
    </w:p>
    <w:p w:rsidR="003610AD" w:rsidRPr="001B0680" w:rsidRDefault="003610AD" w:rsidP="003610AD">
      <w:pPr>
        <w:pStyle w:val="ListParagraph"/>
        <w:spacing w:after="0" w:line="480" w:lineRule="auto"/>
        <w:ind w:left="1134"/>
        <w:jc w:val="both"/>
        <w:rPr>
          <w:rFonts w:asciiTheme="majorBidi" w:hAnsiTheme="majorBidi" w:cstheme="majorBidi"/>
          <w:b/>
          <w:bCs/>
          <w:sz w:val="24"/>
          <w:szCs w:val="24"/>
        </w:rPr>
      </w:pPr>
      <w:r w:rsidRPr="001B0680">
        <w:rPr>
          <w:rFonts w:asciiTheme="majorBidi" w:hAnsiTheme="majorBidi" w:cstheme="majorBidi"/>
          <w:sz w:val="24"/>
          <w:szCs w:val="24"/>
        </w:rPr>
        <w:t>Diharapkan dapat memberikan kontribusi dalam perkembangan ilmu pengetahuan serta menambah wawasan pemikiran bagi peneliti, sebagai bahan pijakan bagi peneliti lain khususnya dibidang pendidikan.</w:t>
      </w:r>
    </w:p>
    <w:p w:rsidR="003610AD" w:rsidRPr="006E2592" w:rsidRDefault="003610AD" w:rsidP="003610AD">
      <w:pPr>
        <w:pStyle w:val="ListParagraph"/>
        <w:numPr>
          <w:ilvl w:val="0"/>
          <w:numId w:val="19"/>
        </w:numPr>
        <w:spacing w:after="0" w:line="480" w:lineRule="auto"/>
        <w:ind w:left="1134" w:hanging="567"/>
        <w:jc w:val="both"/>
        <w:rPr>
          <w:rFonts w:asciiTheme="majorBidi" w:hAnsiTheme="majorBidi" w:cstheme="majorBidi"/>
          <w:sz w:val="24"/>
          <w:szCs w:val="24"/>
        </w:rPr>
      </w:pPr>
      <w:r w:rsidRPr="006E2592">
        <w:rPr>
          <w:rFonts w:asciiTheme="majorBidi" w:hAnsiTheme="majorBidi" w:cstheme="majorBidi"/>
          <w:sz w:val="24"/>
          <w:szCs w:val="24"/>
        </w:rPr>
        <w:t>Secara Praktis</w:t>
      </w:r>
    </w:p>
    <w:p w:rsidR="003610AD" w:rsidRPr="006E2592" w:rsidRDefault="003610AD" w:rsidP="003610AD">
      <w:pPr>
        <w:pStyle w:val="ListParagraph"/>
        <w:numPr>
          <w:ilvl w:val="0"/>
          <w:numId w:val="20"/>
        </w:numPr>
        <w:spacing w:after="0" w:line="480" w:lineRule="auto"/>
        <w:ind w:hanging="306"/>
        <w:jc w:val="both"/>
        <w:rPr>
          <w:rFonts w:asciiTheme="majorBidi" w:hAnsiTheme="majorBidi" w:cstheme="majorBidi"/>
          <w:sz w:val="24"/>
          <w:szCs w:val="24"/>
        </w:rPr>
      </w:pPr>
      <w:r>
        <w:rPr>
          <w:rFonts w:asciiTheme="majorBidi" w:hAnsiTheme="majorBidi" w:cstheme="majorBidi"/>
          <w:sz w:val="24"/>
          <w:szCs w:val="24"/>
        </w:rPr>
        <w:t>Bagi lembaga s</w:t>
      </w:r>
      <w:r w:rsidRPr="006E2592">
        <w:rPr>
          <w:rFonts w:asciiTheme="majorBidi" w:hAnsiTheme="majorBidi" w:cstheme="majorBidi"/>
          <w:sz w:val="24"/>
          <w:szCs w:val="24"/>
        </w:rPr>
        <w:t>ekolah</w:t>
      </w:r>
    </w:p>
    <w:p w:rsidR="003610AD" w:rsidRPr="006E2592" w:rsidRDefault="003610AD" w:rsidP="003610AD">
      <w:pPr>
        <w:pStyle w:val="ListParagraph"/>
        <w:numPr>
          <w:ilvl w:val="0"/>
          <w:numId w:val="17"/>
        </w:numPr>
        <w:spacing w:after="0" w:line="480" w:lineRule="auto"/>
        <w:ind w:left="1843" w:hanging="425"/>
        <w:jc w:val="both"/>
        <w:rPr>
          <w:rFonts w:asciiTheme="majorBidi" w:hAnsiTheme="majorBidi" w:cstheme="majorBidi"/>
          <w:sz w:val="24"/>
          <w:szCs w:val="24"/>
        </w:rPr>
      </w:pPr>
      <w:r w:rsidRPr="006E2592">
        <w:rPr>
          <w:rFonts w:asciiTheme="majorBidi" w:hAnsiTheme="majorBidi" w:cstheme="majorBidi"/>
          <w:sz w:val="24"/>
          <w:szCs w:val="24"/>
        </w:rPr>
        <w:t>Dapat dijadikan acuan sebagai salah satu metode perbaikan pembelajaran.</w:t>
      </w:r>
    </w:p>
    <w:p w:rsidR="003610AD" w:rsidRPr="006E2592" w:rsidRDefault="003610AD" w:rsidP="003610AD">
      <w:pPr>
        <w:pStyle w:val="ListParagraph"/>
        <w:numPr>
          <w:ilvl w:val="0"/>
          <w:numId w:val="17"/>
        </w:numPr>
        <w:spacing w:after="0" w:line="480" w:lineRule="auto"/>
        <w:ind w:left="1843" w:hanging="425"/>
        <w:jc w:val="both"/>
        <w:rPr>
          <w:rFonts w:asciiTheme="majorBidi" w:hAnsiTheme="majorBidi" w:cstheme="majorBidi"/>
          <w:sz w:val="24"/>
          <w:szCs w:val="24"/>
        </w:rPr>
      </w:pPr>
      <w:r w:rsidRPr="006E2592">
        <w:rPr>
          <w:rFonts w:asciiTheme="majorBidi" w:hAnsiTheme="majorBidi" w:cstheme="majorBidi"/>
          <w:sz w:val="24"/>
          <w:szCs w:val="24"/>
        </w:rPr>
        <w:t>Dapat dijadikan bahan pertimbangan dalam rangka mencapai tujuan pembelajaran.</w:t>
      </w:r>
    </w:p>
    <w:p w:rsidR="003610AD" w:rsidRPr="006E2592" w:rsidRDefault="003610AD" w:rsidP="003610AD">
      <w:pPr>
        <w:pStyle w:val="ListParagraph"/>
        <w:numPr>
          <w:ilvl w:val="0"/>
          <w:numId w:val="20"/>
        </w:numPr>
        <w:spacing w:after="0" w:line="480" w:lineRule="auto"/>
        <w:ind w:hanging="306"/>
        <w:jc w:val="both"/>
        <w:rPr>
          <w:rFonts w:asciiTheme="majorBidi" w:hAnsiTheme="majorBidi" w:cstheme="majorBidi"/>
          <w:sz w:val="24"/>
          <w:szCs w:val="24"/>
        </w:rPr>
      </w:pPr>
      <w:r w:rsidRPr="006E2592">
        <w:rPr>
          <w:rFonts w:asciiTheme="majorBidi" w:hAnsiTheme="majorBidi" w:cstheme="majorBidi"/>
          <w:sz w:val="24"/>
          <w:szCs w:val="24"/>
        </w:rPr>
        <w:t>Bagi kalangan akademik</w:t>
      </w:r>
    </w:p>
    <w:p w:rsidR="003610AD" w:rsidRDefault="003610AD" w:rsidP="003610AD">
      <w:pPr>
        <w:pStyle w:val="ListParagraph"/>
        <w:numPr>
          <w:ilvl w:val="0"/>
          <w:numId w:val="18"/>
        </w:numPr>
        <w:spacing w:after="0" w:line="480" w:lineRule="auto"/>
        <w:ind w:left="1843" w:hanging="425"/>
        <w:jc w:val="both"/>
        <w:rPr>
          <w:rFonts w:asciiTheme="majorBidi" w:hAnsiTheme="majorBidi" w:cstheme="majorBidi"/>
          <w:sz w:val="24"/>
          <w:szCs w:val="24"/>
        </w:rPr>
      </w:pPr>
      <w:r w:rsidRPr="006E2592">
        <w:rPr>
          <w:rFonts w:asciiTheme="majorBidi" w:hAnsiTheme="majorBidi" w:cstheme="majorBidi"/>
          <w:sz w:val="24"/>
          <w:szCs w:val="24"/>
        </w:rPr>
        <w:t xml:space="preserve">Penelitian ini </w:t>
      </w:r>
      <w:proofErr w:type="gramStart"/>
      <w:r w:rsidRPr="006E2592">
        <w:rPr>
          <w:rFonts w:asciiTheme="majorBidi" w:hAnsiTheme="majorBidi" w:cstheme="majorBidi"/>
          <w:sz w:val="24"/>
          <w:szCs w:val="24"/>
        </w:rPr>
        <w:t>akan</w:t>
      </w:r>
      <w:proofErr w:type="gramEnd"/>
      <w:r w:rsidRPr="006E2592">
        <w:rPr>
          <w:rFonts w:asciiTheme="majorBidi" w:hAnsiTheme="majorBidi" w:cstheme="majorBidi"/>
          <w:sz w:val="24"/>
          <w:szCs w:val="24"/>
        </w:rPr>
        <w:t xml:space="preserve"> menjadi referensi untuk penelitian selanjutnya dalam lingkup masalah atau mengenai permasalahan obyek kajian yang sama.</w:t>
      </w:r>
    </w:p>
    <w:p w:rsidR="003610AD" w:rsidRPr="006E2592" w:rsidRDefault="003610AD" w:rsidP="003610AD">
      <w:pPr>
        <w:pStyle w:val="ListParagraph"/>
        <w:numPr>
          <w:ilvl w:val="0"/>
          <w:numId w:val="20"/>
        </w:numPr>
        <w:spacing w:after="0" w:line="480" w:lineRule="auto"/>
        <w:jc w:val="both"/>
        <w:rPr>
          <w:rFonts w:asciiTheme="majorBidi" w:hAnsiTheme="majorBidi" w:cstheme="majorBidi"/>
          <w:sz w:val="24"/>
          <w:szCs w:val="24"/>
        </w:rPr>
      </w:pPr>
      <w:r w:rsidRPr="006E2592">
        <w:rPr>
          <w:rFonts w:asciiTheme="majorBidi" w:hAnsiTheme="majorBidi" w:cstheme="majorBidi"/>
          <w:sz w:val="24"/>
          <w:szCs w:val="24"/>
        </w:rPr>
        <w:t>Bagi siswa</w:t>
      </w:r>
    </w:p>
    <w:p w:rsidR="003610AD" w:rsidRPr="006E2592" w:rsidRDefault="003610AD" w:rsidP="003610AD">
      <w:pPr>
        <w:pStyle w:val="ListParagraph"/>
        <w:numPr>
          <w:ilvl w:val="0"/>
          <w:numId w:val="22"/>
        </w:numPr>
        <w:spacing w:after="0" w:line="480" w:lineRule="auto"/>
        <w:ind w:left="1843" w:hanging="425"/>
        <w:jc w:val="both"/>
        <w:rPr>
          <w:rFonts w:asciiTheme="majorBidi" w:hAnsiTheme="majorBidi" w:cstheme="majorBidi"/>
          <w:sz w:val="24"/>
          <w:szCs w:val="24"/>
        </w:rPr>
      </w:pPr>
      <w:r w:rsidRPr="006E2592">
        <w:rPr>
          <w:rFonts w:asciiTheme="majorBidi" w:hAnsiTheme="majorBidi" w:cstheme="majorBidi"/>
          <w:sz w:val="24"/>
          <w:szCs w:val="24"/>
        </w:rPr>
        <w:lastRenderedPageBreak/>
        <w:t>Dapat mengatasi kesulitan peserta didik dalam pembelajaran di masa pandemi.</w:t>
      </w:r>
    </w:p>
    <w:p w:rsidR="003610AD" w:rsidRPr="006E2592" w:rsidRDefault="003610AD" w:rsidP="003610AD">
      <w:pPr>
        <w:pStyle w:val="ListParagraph"/>
        <w:numPr>
          <w:ilvl w:val="0"/>
          <w:numId w:val="20"/>
        </w:numPr>
        <w:spacing w:after="0" w:line="480" w:lineRule="auto"/>
        <w:jc w:val="both"/>
        <w:rPr>
          <w:rFonts w:asciiTheme="majorBidi" w:hAnsiTheme="majorBidi" w:cstheme="majorBidi"/>
          <w:sz w:val="24"/>
          <w:szCs w:val="24"/>
        </w:rPr>
      </w:pPr>
      <w:r w:rsidRPr="006E2592">
        <w:rPr>
          <w:rFonts w:asciiTheme="majorBidi" w:hAnsiTheme="majorBidi" w:cstheme="majorBidi"/>
          <w:sz w:val="24"/>
          <w:szCs w:val="24"/>
        </w:rPr>
        <w:t>Bagi peneliti</w:t>
      </w:r>
    </w:p>
    <w:p w:rsidR="003610AD" w:rsidRPr="001B0680" w:rsidRDefault="003610AD" w:rsidP="003610AD">
      <w:pPr>
        <w:pStyle w:val="ListParagraph"/>
        <w:numPr>
          <w:ilvl w:val="0"/>
          <w:numId w:val="23"/>
        </w:numPr>
        <w:spacing w:after="0" w:line="480" w:lineRule="auto"/>
        <w:ind w:left="1843" w:hanging="425"/>
        <w:jc w:val="both"/>
        <w:rPr>
          <w:rFonts w:asciiTheme="majorBidi" w:hAnsiTheme="majorBidi" w:cstheme="majorBidi"/>
          <w:sz w:val="24"/>
          <w:szCs w:val="24"/>
        </w:rPr>
      </w:pPr>
      <w:r w:rsidRPr="006E2592">
        <w:rPr>
          <w:rFonts w:asciiTheme="majorBidi" w:hAnsiTheme="majorBidi" w:cstheme="majorBidi"/>
          <w:sz w:val="24"/>
          <w:szCs w:val="24"/>
        </w:rPr>
        <w:t>Selain sebagai syarat formal untuk menempuh sarjana strata 1 (S1), penelitian ini dibuat guna untuk mengembangkan tingkat intelektual yang diperoleh selama ini.</w:t>
      </w:r>
    </w:p>
    <w:p w:rsidR="003610AD" w:rsidRDefault="003610AD" w:rsidP="003610AD">
      <w:pPr>
        <w:pStyle w:val="ListParagraph"/>
        <w:numPr>
          <w:ilvl w:val="0"/>
          <w:numId w:val="15"/>
        </w:numPr>
        <w:spacing w:after="0" w:line="480" w:lineRule="auto"/>
        <w:ind w:hanging="567"/>
        <w:jc w:val="both"/>
        <w:rPr>
          <w:rFonts w:asciiTheme="majorBidi" w:hAnsiTheme="majorBidi" w:cstheme="majorBidi"/>
          <w:b/>
          <w:bCs/>
          <w:sz w:val="24"/>
          <w:szCs w:val="24"/>
        </w:rPr>
      </w:pPr>
      <w:r w:rsidRPr="006E2592">
        <w:rPr>
          <w:rFonts w:asciiTheme="majorBidi" w:hAnsiTheme="majorBidi" w:cstheme="majorBidi"/>
          <w:b/>
          <w:bCs/>
          <w:sz w:val="24"/>
          <w:szCs w:val="24"/>
        </w:rPr>
        <w:t>SISTEMATIKA PEMBAHASAN</w:t>
      </w:r>
    </w:p>
    <w:p w:rsidR="003610AD" w:rsidRPr="001B0680" w:rsidRDefault="003610AD" w:rsidP="003610AD">
      <w:pPr>
        <w:pStyle w:val="ListParagraph"/>
        <w:spacing w:after="0" w:line="480" w:lineRule="auto"/>
        <w:jc w:val="both"/>
        <w:rPr>
          <w:rFonts w:asciiTheme="majorBidi" w:hAnsiTheme="majorBidi" w:cstheme="majorBidi"/>
          <w:b/>
          <w:bCs/>
          <w:sz w:val="24"/>
          <w:szCs w:val="24"/>
        </w:rPr>
      </w:pPr>
      <w:proofErr w:type="gramStart"/>
      <w:r w:rsidRPr="001B0680">
        <w:rPr>
          <w:rFonts w:asciiTheme="majorBidi" w:hAnsiTheme="majorBidi" w:cstheme="majorBidi"/>
          <w:sz w:val="24"/>
          <w:szCs w:val="24"/>
        </w:rPr>
        <w:t>Untuk mempermudah penulisan hasil penelitian dan supaya mampu dipahami dengan baik, maka diperlukan adanya sistematika pembahasan.</w:t>
      </w:r>
      <w:proofErr w:type="gramEnd"/>
      <w:r w:rsidRPr="001B0680">
        <w:rPr>
          <w:rFonts w:asciiTheme="majorBidi" w:hAnsiTheme="majorBidi" w:cstheme="majorBidi"/>
          <w:sz w:val="24"/>
          <w:szCs w:val="24"/>
        </w:rPr>
        <w:t xml:space="preserve"> Dalam laporan ini </w:t>
      </w:r>
      <w:proofErr w:type="gramStart"/>
      <w:r w:rsidRPr="001B0680">
        <w:rPr>
          <w:rFonts w:asciiTheme="majorBidi" w:hAnsiTheme="majorBidi" w:cstheme="majorBidi"/>
          <w:sz w:val="24"/>
          <w:szCs w:val="24"/>
        </w:rPr>
        <w:t>akan  dibagi</w:t>
      </w:r>
      <w:proofErr w:type="gramEnd"/>
      <w:r w:rsidRPr="001B0680">
        <w:rPr>
          <w:rFonts w:asciiTheme="majorBidi" w:hAnsiTheme="majorBidi" w:cstheme="majorBidi"/>
          <w:sz w:val="24"/>
          <w:szCs w:val="24"/>
        </w:rPr>
        <w:t xml:space="preserve"> menjadi 6 bab yang masing-masing bab terditi atas sub-bab yang saling berkaitan satu dengan lainnya. Berikut sitematika pembahasannya:</w:t>
      </w:r>
    </w:p>
    <w:p w:rsidR="003610AD" w:rsidRPr="006E2592" w:rsidRDefault="003610AD" w:rsidP="003610AD">
      <w:pPr>
        <w:pStyle w:val="ListParagraph"/>
        <w:spacing w:after="0" w:line="480" w:lineRule="auto"/>
        <w:ind w:left="1701" w:hanging="992"/>
        <w:jc w:val="both"/>
        <w:rPr>
          <w:rFonts w:asciiTheme="majorBidi" w:hAnsiTheme="majorBidi" w:cstheme="majorBidi"/>
          <w:sz w:val="24"/>
          <w:szCs w:val="24"/>
        </w:rPr>
      </w:pPr>
      <w:r w:rsidRPr="006E2592">
        <w:rPr>
          <w:rFonts w:asciiTheme="majorBidi" w:hAnsiTheme="majorBidi" w:cstheme="majorBidi"/>
          <w:b/>
          <w:bCs/>
          <w:sz w:val="24"/>
          <w:szCs w:val="24"/>
        </w:rPr>
        <w:t>Bab 1</w:t>
      </w:r>
      <w:r w:rsidRPr="006E2592">
        <w:rPr>
          <w:rFonts w:asciiTheme="majorBidi" w:hAnsiTheme="majorBidi" w:cstheme="majorBidi"/>
          <w:sz w:val="24"/>
          <w:szCs w:val="24"/>
        </w:rPr>
        <w:t xml:space="preserve"> Pendahuluan, pendahuluan ini tinjauan diuraikan secara global mengenai permasalahan dalam sebuah skripsi, pendahuluan juga merupakan pola dasar pemikiran yang dimiliki penulis dalam pembuatan skripsi. Isi dalam sebuah pendahuluan: </w:t>
      </w:r>
    </w:p>
    <w:p w:rsidR="003610AD" w:rsidRPr="006E2592" w:rsidRDefault="003610AD" w:rsidP="003610AD">
      <w:pPr>
        <w:pStyle w:val="ListParagraph"/>
        <w:numPr>
          <w:ilvl w:val="0"/>
          <w:numId w:val="24"/>
        </w:numPr>
        <w:spacing w:after="0" w:line="480" w:lineRule="auto"/>
        <w:ind w:left="1985" w:hanging="284"/>
        <w:jc w:val="both"/>
        <w:rPr>
          <w:rFonts w:asciiTheme="majorBidi" w:hAnsiTheme="majorBidi" w:cstheme="majorBidi"/>
          <w:sz w:val="24"/>
          <w:szCs w:val="24"/>
        </w:rPr>
      </w:pPr>
      <w:r w:rsidRPr="006E2592">
        <w:rPr>
          <w:rFonts w:asciiTheme="majorBidi" w:hAnsiTheme="majorBidi" w:cstheme="majorBidi"/>
          <w:sz w:val="24"/>
          <w:szCs w:val="24"/>
        </w:rPr>
        <w:t>Membahas latar belakang mengapa peneliti memilih judul skripsi tersebut.</w:t>
      </w:r>
    </w:p>
    <w:p w:rsidR="003610AD" w:rsidRPr="006E2592" w:rsidRDefault="003610AD" w:rsidP="003610AD">
      <w:pPr>
        <w:pStyle w:val="ListParagraph"/>
        <w:numPr>
          <w:ilvl w:val="0"/>
          <w:numId w:val="24"/>
        </w:numPr>
        <w:spacing w:after="0" w:line="480" w:lineRule="auto"/>
        <w:ind w:left="1985" w:hanging="284"/>
        <w:jc w:val="both"/>
        <w:rPr>
          <w:rFonts w:asciiTheme="majorBidi" w:hAnsiTheme="majorBidi" w:cstheme="majorBidi"/>
          <w:sz w:val="24"/>
          <w:szCs w:val="24"/>
        </w:rPr>
      </w:pPr>
      <w:r w:rsidRPr="006E2592">
        <w:rPr>
          <w:rFonts w:asciiTheme="majorBidi" w:hAnsiTheme="majorBidi" w:cstheme="majorBidi"/>
          <w:sz w:val="24"/>
          <w:szCs w:val="24"/>
        </w:rPr>
        <w:t>Fokus penelitian yang terdapat dalam situasi sosial.</w:t>
      </w:r>
    </w:p>
    <w:p w:rsidR="003610AD" w:rsidRPr="006E2592" w:rsidRDefault="003610AD" w:rsidP="003610AD">
      <w:pPr>
        <w:pStyle w:val="ListParagraph"/>
        <w:numPr>
          <w:ilvl w:val="0"/>
          <w:numId w:val="24"/>
        </w:numPr>
        <w:spacing w:after="0" w:line="480" w:lineRule="auto"/>
        <w:ind w:left="1985" w:hanging="284"/>
        <w:jc w:val="both"/>
        <w:rPr>
          <w:rFonts w:asciiTheme="majorBidi" w:hAnsiTheme="majorBidi" w:cstheme="majorBidi"/>
          <w:sz w:val="24"/>
          <w:szCs w:val="24"/>
        </w:rPr>
      </w:pPr>
      <w:r w:rsidRPr="006E2592">
        <w:rPr>
          <w:rFonts w:asciiTheme="majorBidi" w:hAnsiTheme="majorBidi" w:cstheme="majorBidi"/>
          <w:sz w:val="24"/>
          <w:szCs w:val="24"/>
        </w:rPr>
        <w:t>Rumusan masalah yang membahas masalah yang diambil dari latar belakang dan fokus penelitian.</w:t>
      </w:r>
    </w:p>
    <w:p w:rsidR="003610AD" w:rsidRPr="006E2592" w:rsidRDefault="003610AD" w:rsidP="003610AD">
      <w:pPr>
        <w:pStyle w:val="ListParagraph"/>
        <w:numPr>
          <w:ilvl w:val="0"/>
          <w:numId w:val="24"/>
        </w:numPr>
        <w:spacing w:after="0" w:line="480" w:lineRule="auto"/>
        <w:ind w:left="1985" w:hanging="284"/>
        <w:jc w:val="both"/>
        <w:rPr>
          <w:rFonts w:asciiTheme="majorBidi" w:hAnsiTheme="majorBidi" w:cstheme="majorBidi"/>
          <w:sz w:val="24"/>
          <w:szCs w:val="24"/>
        </w:rPr>
      </w:pPr>
      <w:r w:rsidRPr="006E2592">
        <w:rPr>
          <w:rFonts w:asciiTheme="majorBidi" w:hAnsiTheme="majorBidi" w:cstheme="majorBidi"/>
          <w:sz w:val="24"/>
          <w:szCs w:val="24"/>
        </w:rPr>
        <w:t xml:space="preserve">Tujuan penelitian yaitu membahas sasaran yang </w:t>
      </w:r>
      <w:proofErr w:type="gramStart"/>
      <w:r w:rsidRPr="006E2592">
        <w:rPr>
          <w:rFonts w:asciiTheme="majorBidi" w:hAnsiTheme="majorBidi" w:cstheme="majorBidi"/>
          <w:sz w:val="24"/>
          <w:szCs w:val="24"/>
        </w:rPr>
        <w:t>akan</w:t>
      </w:r>
      <w:proofErr w:type="gramEnd"/>
      <w:r w:rsidRPr="006E2592">
        <w:rPr>
          <w:rFonts w:asciiTheme="majorBidi" w:hAnsiTheme="majorBidi" w:cstheme="majorBidi"/>
          <w:sz w:val="24"/>
          <w:szCs w:val="24"/>
        </w:rPr>
        <w:t xml:space="preserve"> dicapai dalam proposal penelitian, sesuai dengan fokus penelitian yang telah dirumuskan dalam rumusan masalah.</w:t>
      </w:r>
    </w:p>
    <w:p w:rsidR="003610AD" w:rsidRPr="006E2592" w:rsidRDefault="003610AD" w:rsidP="003610AD">
      <w:pPr>
        <w:pStyle w:val="ListParagraph"/>
        <w:numPr>
          <w:ilvl w:val="0"/>
          <w:numId w:val="24"/>
        </w:numPr>
        <w:spacing w:after="0" w:line="480" w:lineRule="auto"/>
        <w:ind w:left="1985" w:hanging="284"/>
        <w:jc w:val="both"/>
        <w:rPr>
          <w:rFonts w:asciiTheme="majorBidi" w:hAnsiTheme="majorBidi" w:cstheme="majorBidi"/>
          <w:sz w:val="24"/>
          <w:szCs w:val="24"/>
        </w:rPr>
      </w:pPr>
      <w:r w:rsidRPr="006E2592">
        <w:rPr>
          <w:rFonts w:asciiTheme="majorBidi" w:hAnsiTheme="majorBidi" w:cstheme="majorBidi"/>
          <w:sz w:val="24"/>
          <w:szCs w:val="24"/>
        </w:rPr>
        <w:lastRenderedPageBreak/>
        <w:t>Manfaat penelitian yaitu membahas manfaat penelitian baik secara teoritis maupun praktis.</w:t>
      </w:r>
    </w:p>
    <w:p w:rsidR="003610AD" w:rsidRPr="006E2592" w:rsidRDefault="003610AD" w:rsidP="003610AD">
      <w:pPr>
        <w:pStyle w:val="ListParagraph"/>
        <w:numPr>
          <w:ilvl w:val="0"/>
          <w:numId w:val="24"/>
        </w:numPr>
        <w:spacing w:after="0" w:line="480" w:lineRule="auto"/>
        <w:ind w:left="1985" w:hanging="284"/>
        <w:jc w:val="both"/>
        <w:rPr>
          <w:rFonts w:asciiTheme="majorBidi" w:hAnsiTheme="majorBidi" w:cstheme="majorBidi"/>
          <w:sz w:val="24"/>
          <w:szCs w:val="24"/>
        </w:rPr>
      </w:pPr>
      <w:r w:rsidRPr="006E2592">
        <w:rPr>
          <w:rFonts w:asciiTheme="majorBidi" w:hAnsiTheme="majorBidi" w:cstheme="majorBidi"/>
          <w:sz w:val="24"/>
          <w:szCs w:val="24"/>
        </w:rPr>
        <w:t>Telaah hasil penelitian terdahulu dan atau kajian teori.</w:t>
      </w:r>
    </w:p>
    <w:p w:rsidR="003610AD" w:rsidRPr="006E2592" w:rsidRDefault="003610AD" w:rsidP="003610AD">
      <w:pPr>
        <w:pStyle w:val="ListParagraph"/>
        <w:numPr>
          <w:ilvl w:val="0"/>
          <w:numId w:val="24"/>
        </w:numPr>
        <w:spacing w:after="0" w:line="480" w:lineRule="auto"/>
        <w:ind w:left="1985" w:hanging="284"/>
        <w:jc w:val="both"/>
        <w:rPr>
          <w:rFonts w:asciiTheme="majorBidi" w:hAnsiTheme="majorBidi" w:cstheme="majorBidi"/>
          <w:sz w:val="24"/>
          <w:szCs w:val="24"/>
        </w:rPr>
      </w:pPr>
      <w:r w:rsidRPr="006E2592">
        <w:rPr>
          <w:rFonts w:asciiTheme="majorBidi" w:hAnsiTheme="majorBidi" w:cstheme="majorBidi"/>
          <w:sz w:val="24"/>
          <w:szCs w:val="24"/>
        </w:rPr>
        <w:t>Metode penelitian yang membahas metode-metode yang digunakan untuk menyusun teori-teori yang meliputi pendekatan dan jenis penelitian, instrumen penelitian sumber dan teknik pengumpulan data pengec</w:t>
      </w:r>
      <w:r>
        <w:rPr>
          <w:rFonts w:asciiTheme="majorBidi" w:hAnsiTheme="majorBidi" w:cstheme="majorBidi"/>
          <w:sz w:val="24"/>
          <w:szCs w:val="24"/>
        </w:rPr>
        <w:t>ekan kredibilitas data dan tahap</w:t>
      </w:r>
      <w:r w:rsidRPr="006E2592">
        <w:rPr>
          <w:rFonts w:asciiTheme="majorBidi" w:hAnsiTheme="majorBidi" w:cstheme="majorBidi"/>
          <w:sz w:val="24"/>
          <w:szCs w:val="24"/>
        </w:rPr>
        <w:t xml:space="preserve"> penelitian, dan</w:t>
      </w:r>
    </w:p>
    <w:p w:rsidR="003610AD" w:rsidRPr="006E2592" w:rsidRDefault="003610AD" w:rsidP="003610AD">
      <w:pPr>
        <w:pStyle w:val="ListParagraph"/>
        <w:numPr>
          <w:ilvl w:val="0"/>
          <w:numId w:val="24"/>
        </w:numPr>
        <w:spacing w:after="0" w:line="480" w:lineRule="auto"/>
        <w:ind w:left="1985" w:hanging="284"/>
        <w:jc w:val="both"/>
        <w:rPr>
          <w:rFonts w:asciiTheme="majorBidi" w:hAnsiTheme="majorBidi" w:cstheme="majorBidi"/>
          <w:sz w:val="24"/>
          <w:szCs w:val="24"/>
        </w:rPr>
      </w:pPr>
      <w:r w:rsidRPr="006E2592">
        <w:rPr>
          <w:rFonts w:asciiTheme="majorBidi" w:hAnsiTheme="majorBidi" w:cstheme="majorBidi"/>
          <w:sz w:val="24"/>
          <w:szCs w:val="24"/>
        </w:rPr>
        <w:t xml:space="preserve">Sistematika pembahasan menjelaskan tentang alur bahasan sehingga dapat diketahui logika penyusunan skripsi dan koherensi antara </w:t>
      </w:r>
      <w:proofErr w:type="gramStart"/>
      <w:r w:rsidRPr="006E2592">
        <w:rPr>
          <w:rFonts w:asciiTheme="majorBidi" w:hAnsiTheme="majorBidi" w:cstheme="majorBidi"/>
          <w:sz w:val="24"/>
          <w:szCs w:val="24"/>
        </w:rPr>
        <w:t>bab</w:t>
      </w:r>
      <w:proofErr w:type="gramEnd"/>
      <w:r w:rsidRPr="006E2592">
        <w:rPr>
          <w:rFonts w:asciiTheme="majorBidi" w:hAnsiTheme="majorBidi" w:cstheme="majorBidi"/>
          <w:sz w:val="24"/>
          <w:szCs w:val="24"/>
        </w:rPr>
        <w:t xml:space="preserve"> satu dengan bab lainnya, dengan demikian merupakan pengantar penelitian ini. </w:t>
      </w:r>
    </w:p>
    <w:p w:rsidR="003610AD" w:rsidRPr="006E2592" w:rsidRDefault="003610AD" w:rsidP="003610AD">
      <w:pPr>
        <w:pStyle w:val="ListParagraph"/>
        <w:tabs>
          <w:tab w:val="left" w:pos="1418"/>
        </w:tabs>
        <w:spacing w:after="0" w:line="480" w:lineRule="auto"/>
        <w:ind w:left="1701" w:hanging="850"/>
        <w:jc w:val="both"/>
        <w:rPr>
          <w:rFonts w:asciiTheme="majorBidi" w:hAnsiTheme="majorBidi" w:cstheme="majorBidi"/>
          <w:sz w:val="24"/>
          <w:szCs w:val="24"/>
        </w:rPr>
      </w:pPr>
      <w:r w:rsidRPr="006E2592">
        <w:rPr>
          <w:rFonts w:asciiTheme="majorBidi" w:hAnsiTheme="majorBidi" w:cstheme="majorBidi"/>
          <w:b/>
          <w:bCs/>
          <w:sz w:val="24"/>
          <w:szCs w:val="24"/>
        </w:rPr>
        <w:t>Bab II</w:t>
      </w:r>
      <w:r>
        <w:rPr>
          <w:rFonts w:asciiTheme="majorBidi" w:hAnsiTheme="majorBidi" w:cstheme="majorBidi"/>
          <w:sz w:val="24"/>
          <w:szCs w:val="24"/>
        </w:rPr>
        <w:tab/>
      </w:r>
      <w:r w:rsidRPr="006E2592">
        <w:rPr>
          <w:rFonts w:asciiTheme="majorBidi" w:hAnsiTheme="majorBidi" w:cstheme="majorBidi"/>
          <w:sz w:val="24"/>
          <w:szCs w:val="24"/>
        </w:rPr>
        <w:t>Berisi tentang landasan teori, dalam penelitian kualitatif bertolak dari data, memanfaatkan teori yang ada sebagai bahan penjelas dan berakhir dengan suatu teori, oleh karena itu ditulis berdasarkan data yang ditemukan melalui proses penelitian (proses induktif).</w:t>
      </w:r>
    </w:p>
    <w:p w:rsidR="003610AD" w:rsidRPr="006E2592" w:rsidRDefault="003610AD" w:rsidP="003610AD">
      <w:pPr>
        <w:pStyle w:val="ListParagraph"/>
        <w:tabs>
          <w:tab w:val="left" w:pos="1418"/>
        </w:tabs>
        <w:spacing w:after="0" w:line="480" w:lineRule="auto"/>
        <w:ind w:left="1701" w:hanging="850"/>
        <w:jc w:val="both"/>
        <w:rPr>
          <w:rFonts w:asciiTheme="majorBidi" w:hAnsiTheme="majorBidi" w:cstheme="majorBidi"/>
          <w:sz w:val="24"/>
          <w:szCs w:val="24"/>
          <w:lang w:val="en-GB"/>
        </w:rPr>
      </w:pPr>
      <w:r w:rsidRPr="006E2592">
        <w:rPr>
          <w:rFonts w:asciiTheme="majorBidi" w:hAnsiTheme="majorBidi" w:cstheme="majorBidi"/>
          <w:b/>
          <w:bCs/>
          <w:sz w:val="24"/>
          <w:szCs w:val="24"/>
        </w:rPr>
        <w:t>Bab III</w:t>
      </w:r>
      <w:r>
        <w:rPr>
          <w:rFonts w:asciiTheme="majorBidi" w:hAnsiTheme="majorBidi" w:cstheme="majorBidi"/>
          <w:sz w:val="24"/>
          <w:szCs w:val="24"/>
        </w:rPr>
        <w:tab/>
      </w:r>
      <w:r w:rsidRPr="006E2592">
        <w:rPr>
          <w:rFonts w:asciiTheme="majorBidi" w:hAnsiTheme="majorBidi" w:cstheme="majorBidi"/>
          <w:sz w:val="24"/>
          <w:szCs w:val="24"/>
          <w:lang w:val="en-GB"/>
        </w:rPr>
        <w:t>Metode</w:t>
      </w:r>
      <w:r w:rsidRPr="006E2592">
        <w:rPr>
          <w:rFonts w:asciiTheme="majorBidi" w:hAnsiTheme="majorBidi" w:cstheme="majorBidi"/>
          <w:sz w:val="24"/>
          <w:szCs w:val="24"/>
        </w:rPr>
        <w:t xml:space="preserve"> penelitian, dalam </w:t>
      </w:r>
      <w:proofErr w:type="gramStart"/>
      <w:r w:rsidRPr="006E2592">
        <w:rPr>
          <w:rFonts w:asciiTheme="majorBidi" w:hAnsiTheme="majorBidi" w:cstheme="majorBidi"/>
          <w:sz w:val="24"/>
          <w:szCs w:val="24"/>
        </w:rPr>
        <w:t>bab</w:t>
      </w:r>
      <w:proofErr w:type="gramEnd"/>
      <w:r w:rsidRPr="006E2592">
        <w:rPr>
          <w:rFonts w:asciiTheme="majorBidi" w:hAnsiTheme="majorBidi" w:cstheme="majorBidi"/>
          <w:sz w:val="24"/>
          <w:szCs w:val="24"/>
        </w:rPr>
        <w:t xml:space="preserve"> ini berisi tentang </w:t>
      </w:r>
      <w:r w:rsidRPr="006E2592">
        <w:rPr>
          <w:rFonts w:asciiTheme="majorBidi" w:hAnsiTheme="majorBidi" w:cstheme="majorBidi"/>
          <w:sz w:val="24"/>
          <w:szCs w:val="24"/>
          <w:lang w:val="en-GB"/>
        </w:rPr>
        <w:t>metode penelitian</w:t>
      </w:r>
      <w:r w:rsidRPr="006E2592">
        <w:rPr>
          <w:rFonts w:asciiTheme="majorBidi" w:hAnsiTheme="majorBidi" w:cstheme="majorBidi"/>
          <w:sz w:val="24"/>
          <w:szCs w:val="24"/>
        </w:rPr>
        <w:t xml:space="preserve"> yang berisi </w:t>
      </w:r>
      <w:r w:rsidRPr="006E2592">
        <w:rPr>
          <w:rFonts w:asciiTheme="majorBidi" w:hAnsiTheme="majorBidi" w:cstheme="majorBidi"/>
          <w:sz w:val="24"/>
          <w:szCs w:val="24"/>
          <w:lang w:val="en-GB"/>
        </w:rPr>
        <w:t>pendekatan dan jenis penelitian, kehadiran peneliti, lokasi penelitian, sumber data, teknik pengumpulan data, pengecekan keabsahan temuan, tahapan-tahapan penelitian.</w:t>
      </w:r>
    </w:p>
    <w:p w:rsidR="003610AD" w:rsidRPr="006E2592" w:rsidRDefault="003610AD" w:rsidP="003610AD">
      <w:pPr>
        <w:pStyle w:val="ListParagraph"/>
        <w:tabs>
          <w:tab w:val="left" w:pos="1418"/>
        </w:tabs>
        <w:spacing w:after="0" w:line="480" w:lineRule="auto"/>
        <w:ind w:left="1701" w:hanging="850"/>
        <w:jc w:val="both"/>
        <w:rPr>
          <w:rFonts w:asciiTheme="majorBidi" w:hAnsiTheme="majorBidi" w:cstheme="majorBidi"/>
          <w:sz w:val="24"/>
          <w:szCs w:val="24"/>
        </w:rPr>
      </w:pPr>
      <w:r>
        <w:rPr>
          <w:rFonts w:asciiTheme="majorBidi" w:hAnsiTheme="majorBidi" w:cstheme="majorBidi"/>
          <w:b/>
          <w:bCs/>
          <w:sz w:val="24"/>
          <w:szCs w:val="24"/>
        </w:rPr>
        <w:t>Bab IV</w:t>
      </w:r>
      <w:r>
        <w:rPr>
          <w:rFonts w:asciiTheme="majorBidi" w:hAnsiTheme="majorBidi" w:cstheme="majorBidi"/>
          <w:b/>
          <w:bCs/>
          <w:sz w:val="24"/>
          <w:szCs w:val="24"/>
        </w:rPr>
        <w:tab/>
      </w:r>
      <w:r w:rsidRPr="006E2592">
        <w:rPr>
          <w:rFonts w:asciiTheme="majorBidi" w:hAnsiTheme="majorBidi" w:cstheme="majorBidi"/>
          <w:sz w:val="24"/>
          <w:szCs w:val="24"/>
        </w:rPr>
        <w:t>Pembahasan</w:t>
      </w:r>
      <w:r w:rsidRPr="006E2592">
        <w:rPr>
          <w:rFonts w:asciiTheme="majorBidi" w:hAnsiTheme="majorBidi" w:cstheme="majorBidi"/>
          <w:b/>
          <w:bCs/>
          <w:sz w:val="24"/>
          <w:szCs w:val="24"/>
        </w:rPr>
        <w:t xml:space="preserve">, </w:t>
      </w:r>
      <w:r w:rsidRPr="006E2592">
        <w:rPr>
          <w:rFonts w:asciiTheme="majorBidi" w:hAnsiTheme="majorBidi" w:cstheme="majorBidi"/>
          <w:sz w:val="24"/>
          <w:szCs w:val="24"/>
        </w:rPr>
        <w:t xml:space="preserve">pada </w:t>
      </w:r>
      <w:proofErr w:type="gramStart"/>
      <w:r w:rsidRPr="006E2592">
        <w:rPr>
          <w:rFonts w:asciiTheme="majorBidi" w:hAnsiTheme="majorBidi" w:cstheme="majorBidi"/>
          <w:sz w:val="24"/>
          <w:szCs w:val="24"/>
        </w:rPr>
        <w:t>bab</w:t>
      </w:r>
      <w:proofErr w:type="gramEnd"/>
      <w:r w:rsidRPr="006E2592">
        <w:rPr>
          <w:rFonts w:asciiTheme="majorBidi" w:hAnsiTheme="majorBidi" w:cstheme="majorBidi"/>
          <w:sz w:val="24"/>
          <w:szCs w:val="24"/>
        </w:rPr>
        <w:t xml:space="preserve"> ini akan membahas mengenai </w:t>
      </w:r>
      <w:r w:rsidRPr="006E2592">
        <w:rPr>
          <w:rFonts w:asciiTheme="majorBidi" w:hAnsiTheme="majorBidi" w:cstheme="majorBidi"/>
          <w:sz w:val="24"/>
          <w:szCs w:val="24"/>
          <w:lang w:val="en-GB"/>
        </w:rPr>
        <w:t xml:space="preserve">analisis terhadap </w:t>
      </w:r>
      <w:r w:rsidRPr="006E2592">
        <w:rPr>
          <w:rFonts w:asciiTheme="majorBidi" w:hAnsiTheme="majorBidi" w:cstheme="majorBidi"/>
          <w:sz w:val="24"/>
          <w:szCs w:val="24"/>
        </w:rPr>
        <w:t xml:space="preserve">upaya guru meningkatkan prestasi belajar siswa melalui metode </w:t>
      </w:r>
      <w:r w:rsidRPr="006E2592">
        <w:rPr>
          <w:rFonts w:asciiTheme="majorBidi" w:hAnsiTheme="majorBidi" w:cstheme="majorBidi"/>
          <w:i/>
          <w:iCs/>
          <w:sz w:val="24"/>
          <w:szCs w:val="24"/>
        </w:rPr>
        <w:t xml:space="preserve">blended learning </w:t>
      </w:r>
      <w:r w:rsidRPr="006E2592">
        <w:rPr>
          <w:rFonts w:asciiTheme="majorBidi" w:hAnsiTheme="majorBidi" w:cstheme="majorBidi"/>
          <w:sz w:val="24"/>
          <w:szCs w:val="24"/>
        </w:rPr>
        <w:t>di MI Ma’arif Mayak.</w:t>
      </w:r>
    </w:p>
    <w:p w:rsidR="003610AD" w:rsidRPr="006E2592" w:rsidRDefault="003610AD" w:rsidP="003610AD">
      <w:pPr>
        <w:pStyle w:val="ListParagraph"/>
        <w:tabs>
          <w:tab w:val="left" w:pos="1418"/>
        </w:tabs>
        <w:spacing w:after="0" w:line="480" w:lineRule="auto"/>
        <w:ind w:left="1701" w:hanging="850"/>
        <w:jc w:val="both"/>
        <w:rPr>
          <w:rFonts w:asciiTheme="majorBidi" w:hAnsiTheme="majorBidi" w:cstheme="majorBidi"/>
          <w:sz w:val="24"/>
          <w:szCs w:val="24"/>
        </w:rPr>
      </w:pPr>
      <w:r w:rsidRPr="006E2592">
        <w:rPr>
          <w:rFonts w:asciiTheme="majorBidi" w:hAnsiTheme="majorBidi" w:cstheme="majorBidi"/>
          <w:b/>
          <w:bCs/>
          <w:sz w:val="24"/>
          <w:szCs w:val="24"/>
        </w:rPr>
        <w:t>Bab V</w:t>
      </w:r>
      <w:r w:rsidRPr="006E2592">
        <w:rPr>
          <w:rFonts w:asciiTheme="majorBidi" w:hAnsiTheme="majorBidi" w:cstheme="majorBidi"/>
          <w:sz w:val="24"/>
          <w:szCs w:val="24"/>
        </w:rPr>
        <w:tab/>
        <w:t xml:space="preserve">Analisis Data, pada </w:t>
      </w:r>
      <w:proofErr w:type="gramStart"/>
      <w:r w:rsidRPr="006E2592">
        <w:rPr>
          <w:rFonts w:asciiTheme="majorBidi" w:hAnsiTheme="majorBidi" w:cstheme="majorBidi"/>
          <w:sz w:val="24"/>
          <w:szCs w:val="24"/>
        </w:rPr>
        <w:t>bab</w:t>
      </w:r>
      <w:proofErr w:type="gramEnd"/>
      <w:r w:rsidRPr="006E2592">
        <w:rPr>
          <w:rFonts w:asciiTheme="majorBidi" w:hAnsiTheme="majorBidi" w:cstheme="majorBidi"/>
          <w:sz w:val="24"/>
          <w:szCs w:val="24"/>
        </w:rPr>
        <w:t xml:space="preserve"> ini berisi tentang data-data yang diperoleh dari hasil penelitian yang diamati.</w:t>
      </w:r>
    </w:p>
    <w:p w:rsidR="003610AD" w:rsidRPr="006E2592" w:rsidRDefault="003610AD" w:rsidP="003610AD">
      <w:pPr>
        <w:pStyle w:val="ListParagraph"/>
        <w:tabs>
          <w:tab w:val="left" w:pos="1418"/>
        </w:tabs>
        <w:spacing w:after="0" w:line="480" w:lineRule="auto"/>
        <w:ind w:left="1701" w:hanging="850"/>
        <w:jc w:val="both"/>
        <w:rPr>
          <w:rFonts w:asciiTheme="majorBidi" w:hAnsiTheme="majorBidi" w:cstheme="majorBidi"/>
          <w:sz w:val="24"/>
          <w:szCs w:val="24"/>
        </w:rPr>
      </w:pPr>
      <w:r w:rsidRPr="006E2592">
        <w:rPr>
          <w:rFonts w:asciiTheme="majorBidi" w:hAnsiTheme="majorBidi" w:cstheme="majorBidi"/>
          <w:b/>
          <w:bCs/>
          <w:sz w:val="24"/>
          <w:szCs w:val="24"/>
        </w:rPr>
        <w:lastRenderedPageBreak/>
        <w:t xml:space="preserve">Bab VI </w:t>
      </w:r>
      <w:r w:rsidRPr="006E2592">
        <w:rPr>
          <w:rFonts w:asciiTheme="majorBidi" w:hAnsiTheme="majorBidi" w:cstheme="majorBidi"/>
          <w:sz w:val="24"/>
          <w:szCs w:val="24"/>
        </w:rPr>
        <w:t xml:space="preserve">Penutup, pada </w:t>
      </w:r>
      <w:proofErr w:type="gramStart"/>
      <w:r w:rsidRPr="006E2592">
        <w:rPr>
          <w:rFonts w:asciiTheme="majorBidi" w:hAnsiTheme="majorBidi" w:cstheme="majorBidi"/>
          <w:sz w:val="24"/>
          <w:szCs w:val="24"/>
        </w:rPr>
        <w:t>bab</w:t>
      </w:r>
      <w:proofErr w:type="gramEnd"/>
      <w:r w:rsidRPr="006E2592">
        <w:rPr>
          <w:rFonts w:asciiTheme="majorBidi" w:hAnsiTheme="majorBidi" w:cstheme="majorBidi"/>
          <w:sz w:val="24"/>
          <w:szCs w:val="24"/>
        </w:rPr>
        <w:t xml:space="preserve"> ini akan membahas mengenai kesimpulan sebagai jawaban dari pokok-pokok permasalahan dan saran-saran yang berhubungan dengan penelitian sebagai masukan-masukan untuk berbagai pihak yang terkait.</w:t>
      </w: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autoSpaceDE w:val="0"/>
        <w:autoSpaceDN w:val="0"/>
        <w:adjustRightInd w:val="0"/>
        <w:spacing w:after="0"/>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line="480" w:lineRule="auto"/>
        <w:jc w:val="center"/>
        <w:rPr>
          <w:rFonts w:asciiTheme="majorBidi" w:hAnsiTheme="majorBidi" w:cstheme="majorBidi"/>
          <w:b/>
          <w:bCs/>
          <w:sz w:val="24"/>
          <w:szCs w:val="24"/>
        </w:rPr>
        <w:sectPr w:rsidR="003610AD" w:rsidSect="00E455A1">
          <w:headerReference w:type="even" r:id="rId24"/>
          <w:headerReference w:type="default" r:id="rId25"/>
          <w:footerReference w:type="default" r:id="rId26"/>
          <w:headerReference w:type="first" r:id="rId27"/>
          <w:footerReference w:type="first" r:id="rId28"/>
          <w:footnotePr>
            <w:numRestart w:val="eachSect"/>
          </w:footnotePr>
          <w:pgSz w:w="12240" w:h="15840"/>
          <w:pgMar w:top="1440" w:right="1440" w:bottom="1440" w:left="1440" w:header="720" w:footer="720" w:gutter="0"/>
          <w:pgNumType w:start="1"/>
          <w:cols w:space="720"/>
          <w:noEndnote/>
          <w:titlePg/>
          <w:docGrid w:linePitch="299"/>
        </w:sectPr>
      </w:pPr>
    </w:p>
    <w:p w:rsidR="003610AD" w:rsidRPr="009C2002" w:rsidRDefault="003610AD" w:rsidP="003610AD">
      <w:pPr>
        <w:spacing w:line="480" w:lineRule="auto"/>
        <w:jc w:val="center"/>
        <w:rPr>
          <w:rFonts w:asciiTheme="majorBidi" w:hAnsiTheme="majorBidi" w:cstheme="majorBidi"/>
          <w:b/>
          <w:bCs/>
          <w:sz w:val="24"/>
          <w:szCs w:val="24"/>
        </w:rPr>
      </w:pPr>
      <w:r w:rsidRPr="009C2002">
        <w:rPr>
          <w:rFonts w:asciiTheme="majorBidi" w:hAnsiTheme="majorBidi" w:cstheme="majorBidi"/>
          <w:b/>
          <w:bCs/>
          <w:sz w:val="24"/>
          <w:szCs w:val="24"/>
        </w:rPr>
        <w:lastRenderedPageBreak/>
        <w:t>BAB II</w:t>
      </w:r>
    </w:p>
    <w:p w:rsidR="003610AD" w:rsidRPr="003239AE" w:rsidRDefault="003610AD" w:rsidP="003610AD">
      <w:pPr>
        <w:pStyle w:val="ListParagraph"/>
        <w:spacing w:line="480" w:lineRule="auto"/>
        <w:jc w:val="center"/>
        <w:rPr>
          <w:rFonts w:asciiTheme="majorBidi" w:hAnsiTheme="majorBidi" w:cstheme="majorBidi"/>
          <w:b/>
          <w:bCs/>
          <w:sz w:val="24"/>
          <w:szCs w:val="24"/>
        </w:rPr>
      </w:pPr>
      <w:r w:rsidRPr="003239AE">
        <w:rPr>
          <w:rFonts w:asciiTheme="majorBidi" w:hAnsiTheme="majorBidi" w:cstheme="majorBidi"/>
          <w:b/>
          <w:bCs/>
          <w:sz w:val="24"/>
          <w:szCs w:val="24"/>
        </w:rPr>
        <w:t>TELAAH HASIL PENELITIAN TERDAHULU DAN KAJIAN TEORI</w:t>
      </w:r>
    </w:p>
    <w:p w:rsidR="003610AD" w:rsidRDefault="003610AD" w:rsidP="003610AD">
      <w:pPr>
        <w:pStyle w:val="ListParagraph"/>
        <w:spacing w:line="480" w:lineRule="auto"/>
      </w:pPr>
    </w:p>
    <w:p w:rsidR="003610AD" w:rsidRPr="00AA4043" w:rsidRDefault="003610AD" w:rsidP="003610AD">
      <w:pPr>
        <w:pStyle w:val="ListParagraph"/>
        <w:numPr>
          <w:ilvl w:val="0"/>
          <w:numId w:val="25"/>
        </w:numPr>
        <w:spacing w:after="0" w:line="480" w:lineRule="auto"/>
        <w:ind w:left="567" w:hanging="567"/>
        <w:jc w:val="both"/>
        <w:rPr>
          <w:rFonts w:ascii="Times New Roman" w:hAnsi="Times New Roman" w:cs="Times New Roman"/>
          <w:b/>
          <w:bCs/>
          <w:sz w:val="24"/>
          <w:szCs w:val="24"/>
        </w:rPr>
      </w:pPr>
      <w:r w:rsidRPr="003239AE">
        <w:rPr>
          <w:rFonts w:ascii="Times New Roman" w:hAnsi="Times New Roman" w:cs="Times New Roman"/>
          <w:b/>
          <w:bCs/>
          <w:sz w:val="24"/>
          <w:szCs w:val="24"/>
          <w:lang w:val="en-GB"/>
        </w:rPr>
        <w:t>TE</w:t>
      </w:r>
      <w:r>
        <w:rPr>
          <w:rFonts w:ascii="Times New Roman" w:hAnsi="Times New Roman" w:cs="Times New Roman"/>
          <w:b/>
          <w:bCs/>
          <w:sz w:val="24"/>
          <w:szCs w:val="24"/>
          <w:lang w:val="en-GB"/>
        </w:rPr>
        <w:t>LAAH HASIL PENELITIAN TERDAHULU</w:t>
      </w:r>
    </w:p>
    <w:p w:rsidR="003610AD" w:rsidRDefault="003610AD" w:rsidP="003610AD">
      <w:pPr>
        <w:pStyle w:val="ListParagraph"/>
        <w:spacing w:after="0" w:line="480" w:lineRule="auto"/>
        <w:ind w:left="567" w:firstLine="567"/>
        <w:jc w:val="both"/>
        <w:rPr>
          <w:rFonts w:ascii="Times New Roman" w:hAnsi="Times New Roman" w:cs="Times New Roman"/>
          <w:sz w:val="24"/>
          <w:szCs w:val="24"/>
        </w:rPr>
      </w:pPr>
      <w:r w:rsidRPr="00AA4043">
        <w:rPr>
          <w:rFonts w:ascii="Times New Roman" w:hAnsi="Times New Roman" w:cs="Times New Roman"/>
          <w:sz w:val="24"/>
          <w:szCs w:val="24"/>
        </w:rPr>
        <w:t xml:space="preserve">Dalam sebuah penelitian, selain didukung dengan berbagai teori yang relevan dengan bahasan yang dituju, penulis juga menggunakan telaah pustakan yang mana </w:t>
      </w:r>
      <w:proofErr w:type="gramStart"/>
      <w:r w:rsidRPr="00AA4043">
        <w:rPr>
          <w:rFonts w:ascii="Times New Roman" w:hAnsi="Times New Roman" w:cs="Times New Roman"/>
          <w:sz w:val="24"/>
          <w:szCs w:val="24"/>
        </w:rPr>
        <w:t>ia</w:t>
      </w:r>
      <w:proofErr w:type="gramEnd"/>
      <w:r w:rsidRPr="00AA4043">
        <w:rPr>
          <w:rFonts w:ascii="Times New Roman" w:hAnsi="Times New Roman" w:cs="Times New Roman"/>
          <w:sz w:val="24"/>
          <w:szCs w:val="24"/>
        </w:rPr>
        <w:t xml:space="preserve"> melihat pada beberapa hasil karya penelitian terdahulu yang ada relevansinya dengan penelitian ini. Berukut beberapa skripsi terdahulu:</w:t>
      </w:r>
    </w:p>
    <w:p w:rsidR="003610AD" w:rsidRPr="00AA4043" w:rsidRDefault="003610AD" w:rsidP="003610AD">
      <w:pPr>
        <w:pStyle w:val="ListParagraph"/>
        <w:numPr>
          <w:ilvl w:val="0"/>
          <w:numId w:val="45"/>
        </w:numPr>
        <w:spacing w:after="0" w:line="480" w:lineRule="auto"/>
        <w:jc w:val="both"/>
        <w:rPr>
          <w:rFonts w:ascii="Times New Roman" w:hAnsi="Times New Roman" w:cs="Times New Roman"/>
          <w:b/>
          <w:bCs/>
          <w:sz w:val="24"/>
          <w:szCs w:val="24"/>
        </w:rPr>
      </w:pPr>
      <w:r w:rsidRPr="00AA4043">
        <w:rPr>
          <w:rFonts w:ascii="Times New Roman" w:hAnsi="Times New Roman" w:cs="Times New Roman"/>
          <w:sz w:val="24"/>
          <w:szCs w:val="24"/>
        </w:rPr>
        <w:t xml:space="preserve">“Pengembangan Media Pembelajaran </w:t>
      </w:r>
      <w:r w:rsidRPr="00AA4043">
        <w:rPr>
          <w:rFonts w:ascii="Times New Roman" w:hAnsi="Times New Roman" w:cs="Times New Roman"/>
          <w:i/>
          <w:iCs/>
          <w:sz w:val="24"/>
          <w:szCs w:val="24"/>
        </w:rPr>
        <w:t>Blended Learning</w:t>
      </w:r>
      <w:r w:rsidRPr="00AA4043">
        <w:rPr>
          <w:rFonts w:ascii="Times New Roman" w:hAnsi="Times New Roman" w:cs="Times New Roman"/>
          <w:sz w:val="24"/>
          <w:szCs w:val="24"/>
        </w:rPr>
        <w:t xml:space="preserve"> Berbasis Edmodo Di Sekolah Menengah Kejuruan Kelas XI Pada Materi Gelombang” oleh Mery Kusyeni dari UIN Raden Intan  Lampung yang dilaksanakan pada tahun 2017, penelitian ini menerapkan metode </w:t>
      </w:r>
      <w:r w:rsidRPr="00AA4043">
        <w:rPr>
          <w:rFonts w:ascii="Times New Roman" w:hAnsi="Times New Roman" w:cs="Times New Roman"/>
          <w:i/>
          <w:iCs/>
          <w:sz w:val="24"/>
          <w:szCs w:val="24"/>
        </w:rPr>
        <w:t>Research &amp; Development</w:t>
      </w:r>
      <w:r w:rsidRPr="00AA4043">
        <w:rPr>
          <w:rFonts w:ascii="Times New Roman" w:hAnsi="Times New Roman" w:cs="Times New Roman"/>
          <w:sz w:val="24"/>
          <w:szCs w:val="24"/>
        </w:rPr>
        <w:t xml:space="preserve"> (R&amp;D) dengan pendekatan kuntitatatif dan kualitatif. Peneliti menggunakan rumusan masalah, diantaranya; a) Bagaimana mengembangkan media pembelajaran fisika </w:t>
      </w:r>
      <w:r w:rsidRPr="00AA4043">
        <w:rPr>
          <w:rFonts w:ascii="Times New Roman" w:hAnsi="Times New Roman" w:cs="Times New Roman"/>
          <w:i/>
          <w:iCs/>
          <w:sz w:val="24"/>
          <w:szCs w:val="24"/>
        </w:rPr>
        <w:t>blended learning</w:t>
      </w:r>
      <w:r w:rsidRPr="00AA4043">
        <w:rPr>
          <w:rFonts w:ascii="Times New Roman" w:hAnsi="Times New Roman" w:cs="Times New Roman"/>
          <w:sz w:val="24"/>
          <w:szCs w:val="24"/>
        </w:rPr>
        <w:t xml:space="preserve"> berbasis edmodo di Sekolah Menengah Kejuruan Kelas XI pada materi gelombang?, b) Bagaimana kelayakan media pembelajaran fisika </w:t>
      </w:r>
      <w:r w:rsidRPr="00AA4043">
        <w:rPr>
          <w:rFonts w:ascii="Times New Roman" w:hAnsi="Times New Roman" w:cs="Times New Roman"/>
          <w:i/>
          <w:iCs/>
          <w:sz w:val="24"/>
          <w:szCs w:val="24"/>
        </w:rPr>
        <w:t>blended learning</w:t>
      </w:r>
      <w:r w:rsidRPr="00AA4043">
        <w:rPr>
          <w:rFonts w:ascii="Times New Roman" w:hAnsi="Times New Roman" w:cs="Times New Roman"/>
          <w:sz w:val="24"/>
          <w:szCs w:val="24"/>
        </w:rPr>
        <w:t xml:space="preserve"> berbasis edmodo di Sekolah Menengah Kejuruan Kelas XI pada materi gelombang?, c) Bagaimana respons kemenarikan media bagi pendidik/guru dan peserta didik terhadap penggunaan media pembelajaran </w:t>
      </w:r>
      <w:r w:rsidRPr="00AA4043">
        <w:rPr>
          <w:rFonts w:ascii="Times New Roman" w:hAnsi="Times New Roman" w:cs="Times New Roman"/>
          <w:i/>
          <w:iCs/>
          <w:sz w:val="24"/>
          <w:szCs w:val="24"/>
        </w:rPr>
        <w:t>blended learning</w:t>
      </w:r>
      <w:r w:rsidRPr="00AA4043">
        <w:rPr>
          <w:rFonts w:ascii="Times New Roman" w:hAnsi="Times New Roman" w:cs="Times New Roman"/>
          <w:sz w:val="24"/>
          <w:szCs w:val="24"/>
        </w:rPr>
        <w:t xml:space="preserve"> berbasis edmodo SMK di Sekolah Menengah Kejuruan Kelas XI pada materi gelombang?.  Dalam penelitian tersebut memiliki hasil temuan penelitian menunjukkan bahwa; 1) Hasil pengembangan media pembelajaran ini ialah penggunaan fasilitas edmodo, seperti kuis gelombang, penugasan serta video pembelajaran yang berisi tentang materi gelombang, pengembangan media ini dilakukan dengan pertama </w:t>
      </w:r>
      <w:r w:rsidRPr="00AA4043">
        <w:rPr>
          <w:rFonts w:ascii="Times New Roman" w:hAnsi="Times New Roman" w:cs="Times New Roman"/>
          <w:sz w:val="24"/>
          <w:szCs w:val="24"/>
        </w:rPr>
        <w:lastRenderedPageBreak/>
        <w:t xml:space="preserve">menyiapkan materi sesuai dengan kompetensi dasar, indikator pembelajaran dan tujuan pembelajaran, kemudian menyajikannya dalam bentuk animasi dengan menggunakan </w:t>
      </w:r>
      <w:r w:rsidRPr="00AA4043">
        <w:rPr>
          <w:rFonts w:ascii="Times New Roman" w:hAnsi="Times New Roman" w:cs="Times New Roman"/>
          <w:i/>
          <w:iCs/>
          <w:sz w:val="24"/>
          <w:szCs w:val="24"/>
        </w:rPr>
        <w:t>video maker fx</w:t>
      </w:r>
      <w:r w:rsidRPr="00AA4043">
        <w:rPr>
          <w:rFonts w:ascii="Times New Roman" w:hAnsi="Times New Roman" w:cs="Times New Roman"/>
          <w:sz w:val="24"/>
          <w:szCs w:val="24"/>
        </w:rPr>
        <w:t xml:space="preserve"> dan </w:t>
      </w:r>
      <w:r w:rsidRPr="00AA4043">
        <w:rPr>
          <w:rFonts w:ascii="Times New Roman" w:hAnsi="Times New Roman" w:cs="Times New Roman"/>
          <w:i/>
          <w:iCs/>
          <w:sz w:val="24"/>
          <w:szCs w:val="24"/>
        </w:rPr>
        <w:t>sparkol videoscribe</w:t>
      </w:r>
      <w:r w:rsidRPr="00AA4043">
        <w:rPr>
          <w:rFonts w:ascii="Times New Roman" w:hAnsi="Times New Roman" w:cs="Times New Roman"/>
          <w:sz w:val="24"/>
          <w:szCs w:val="24"/>
        </w:rPr>
        <w:t xml:space="preserve">, dan penyajian beberapa rumus serta gambar dengan menggunakan </w:t>
      </w:r>
      <w:r w:rsidRPr="00AA4043">
        <w:rPr>
          <w:rFonts w:ascii="Times New Roman" w:hAnsi="Times New Roman" w:cs="Times New Roman"/>
          <w:i/>
          <w:iCs/>
          <w:sz w:val="24"/>
          <w:szCs w:val="24"/>
        </w:rPr>
        <w:t>corel draw</w:t>
      </w:r>
      <w:r w:rsidRPr="00AA4043">
        <w:rPr>
          <w:rFonts w:ascii="Times New Roman" w:hAnsi="Times New Roman" w:cs="Times New Roman"/>
          <w:sz w:val="24"/>
          <w:szCs w:val="24"/>
        </w:rPr>
        <w:t xml:space="preserve"> </w:t>
      </w:r>
      <w:r w:rsidRPr="00AA4043">
        <w:rPr>
          <w:rFonts w:ascii="Times New Roman" w:hAnsi="Times New Roman" w:cs="Times New Roman"/>
          <w:i/>
          <w:iCs/>
          <w:sz w:val="24"/>
          <w:szCs w:val="24"/>
        </w:rPr>
        <w:t>x5</w:t>
      </w:r>
      <w:r w:rsidRPr="00AA4043">
        <w:rPr>
          <w:rFonts w:ascii="Times New Roman" w:hAnsi="Times New Roman" w:cs="Times New Roman"/>
          <w:sz w:val="24"/>
          <w:szCs w:val="24"/>
        </w:rPr>
        <w:t xml:space="preserve"> kemudian di padukan dengan menggunakan aplikasi </w:t>
      </w:r>
      <w:r w:rsidRPr="00AA4043">
        <w:rPr>
          <w:rFonts w:ascii="Times New Roman" w:hAnsi="Times New Roman" w:cs="Times New Roman"/>
          <w:i/>
          <w:iCs/>
          <w:sz w:val="24"/>
          <w:szCs w:val="24"/>
        </w:rPr>
        <w:t xml:space="preserve">avs video editor </w:t>
      </w:r>
      <w:r w:rsidRPr="00AA4043">
        <w:rPr>
          <w:rFonts w:ascii="Times New Roman" w:hAnsi="Times New Roman" w:cs="Times New Roman"/>
          <w:sz w:val="24"/>
          <w:szCs w:val="24"/>
        </w:rPr>
        <w:t xml:space="preserve">untuk menambah audio pada video dan animasi, Selain itu penggunaan </w:t>
      </w:r>
      <w:r w:rsidRPr="00AA4043">
        <w:rPr>
          <w:rFonts w:ascii="Times New Roman" w:hAnsi="Times New Roman" w:cs="Times New Roman"/>
          <w:i/>
          <w:iCs/>
          <w:sz w:val="24"/>
          <w:szCs w:val="24"/>
        </w:rPr>
        <w:t>microsoft word</w:t>
      </w:r>
      <w:r w:rsidRPr="00AA4043">
        <w:rPr>
          <w:rFonts w:ascii="Times New Roman" w:hAnsi="Times New Roman" w:cs="Times New Roman"/>
          <w:sz w:val="24"/>
          <w:szCs w:val="24"/>
        </w:rPr>
        <w:t xml:space="preserve"> dan </w:t>
      </w:r>
      <w:r w:rsidRPr="00AA4043">
        <w:rPr>
          <w:rFonts w:ascii="Times New Roman" w:hAnsi="Times New Roman" w:cs="Times New Roman"/>
          <w:i/>
          <w:iCs/>
          <w:sz w:val="24"/>
          <w:szCs w:val="24"/>
        </w:rPr>
        <w:t>photo pain</w:t>
      </w:r>
      <w:r w:rsidRPr="00AA4043">
        <w:rPr>
          <w:rFonts w:ascii="Times New Roman" w:hAnsi="Times New Roman" w:cs="Times New Roman"/>
          <w:sz w:val="24"/>
          <w:szCs w:val="24"/>
        </w:rPr>
        <w:t xml:space="preserve"> sebagai aplikasi pendukung dan di </w:t>
      </w:r>
      <w:r w:rsidRPr="00AA4043">
        <w:rPr>
          <w:rFonts w:ascii="Times New Roman" w:hAnsi="Times New Roman" w:cs="Times New Roman"/>
          <w:i/>
          <w:iCs/>
          <w:sz w:val="24"/>
          <w:szCs w:val="24"/>
        </w:rPr>
        <w:t>export</w:t>
      </w:r>
      <w:r w:rsidRPr="00AA4043">
        <w:rPr>
          <w:rFonts w:ascii="Times New Roman" w:hAnsi="Times New Roman" w:cs="Times New Roman"/>
          <w:sz w:val="24"/>
          <w:szCs w:val="24"/>
        </w:rPr>
        <w:t xml:space="preserve"> dalam ukuran web, sehingga mudah di buka dengan telpon genggam dan PC untuk peserta didik Sekolah Menengah Kejuruan. 2) Kelayakan media pembelajaran </w:t>
      </w:r>
      <w:r w:rsidRPr="00AA4043">
        <w:rPr>
          <w:rFonts w:ascii="Times New Roman" w:hAnsi="Times New Roman" w:cs="Times New Roman"/>
          <w:i/>
          <w:iCs/>
          <w:sz w:val="24"/>
          <w:szCs w:val="24"/>
        </w:rPr>
        <w:t>blended learning</w:t>
      </w:r>
      <w:r w:rsidRPr="00AA4043">
        <w:rPr>
          <w:rFonts w:ascii="Times New Roman" w:hAnsi="Times New Roman" w:cs="Times New Roman"/>
          <w:sz w:val="24"/>
          <w:szCs w:val="24"/>
        </w:rPr>
        <w:t xml:space="preserve"> berbasis edmodo di sekolah menengah kejuruan kelas XI pada materi gelombang menurut para ahli yaitu sangat layak. Hasil validasi oleh ahli materi mendapat persentase skor rata-rata 86%, dan ahli media mendapat persentase skor  rata-rata 85%.Seluruh hasil rekapitulasi angket pada tahap validasiproduk memiliki kriteria sangat layak. 3) Respon guru dan peserta didik terhadap kemenarikan media pembelajaran </w:t>
      </w:r>
      <w:r w:rsidRPr="00AA4043">
        <w:rPr>
          <w:rFonts w:ascii="Times New Roman" w:hAnsi="Times New Roman" w:cs="Times New Roman"/>
          <w:i/>
          <w:iCs/>
          <w:sz w:val="24"/>
          <w:szCs w:val="24"/>
        </w:rPr>
        <w:t>blended learning</w:t>
      </w:r>
      <w:r w:rsidRPr="00AA4043">
        <w:rPr>
          <w:rFonts w:ascii="Times New Roman" w:hAnsi="Times New Roman" w:cs="Times New Roman"/>
          <w:sz w:val="24"/>
          <w:szCs w:val="24"/>
        </w:rPr>
        <w:t xml:space="preserve"> berbasis edmodo di sekolah menengah kejuruan kelas XI pada materi gelombang sangat menarik. Hasil uji telaah pakar diperoleh persentase skor rata-rata sebesar 76%, hasil uji coba kelompok kecil diperoleh persentase skor rata-rata sebesar 82%dan hasil uji coba lapangan diperoleh persentase skor rata-rata sebesar 84%. Seluruh hasil rekapitulasi angket pada tahap uji coba produk memiliki kriteria sangat menarik.</w:t>
      </w:r>
      <w:r w:rsidR="00E455A1">
        <w:rPr>
          <w:rStyle w:val="FootnoteReference"/>
          <w:rFonts w:ascii="Times New Roman" w:hAnsi="Times New Roman" w:cs="Times New Roman"/>
          <w:b/>
          <w:bCs/>
          <w:sz w:val="24"/>
          <w:szCs w:val="24"/>
        </w:rPr>
        <w:footnoteReference w:customMarkFollows="1" w:id="9"/>
        <w:t>1</w:t>
      </w:r>
    </w:p>
    <w:p w:rsidR="003610AD" w:rsidRPr="00AA4043" w:rsidRDefault="003610AD" w:rsidP="003610AD">
      <w:pPr>
        <w:pStyle w:val="ListParagraph"/>
        <w:spacing w:after="0" w:line="480" w:lineRule="auto"/>
        <w:ind w:left="927" w:firstLine="513"/>
        <w:jc w:val="both"/>
        <w:rPr>
          <w:rFonts w:ascii="Times New Roman" w:hAnsi="Times New Roman" w:cs="Times New Roman"/>
          <w:b/>
          <w:bCs/>
          <w:sz w:val="24"/>
          <w:szCs w:val="24"/>
        </w:rPr>
      </w:pPr>
      <w:r w:rsidRPr="00AA4043">
        <w:rPr>
          <w:rFonts w:ascii="Times New Roman" w:hAnsi="Times New Roman" w:cs="Times New Roman"/>
          <w:sz w:val="24"/>
          <w:szCs w:val="24"/>
        </w:rPr>
        <w:t xml:space="preserve">Persamaan penelitian sekarang dengan penelitian terdahulu: peneliti menggunakan model penelitian yang </w:t>
      </w:r>
      <w:proofErr w:type="gramStart"/>
      <w:r w:rsidRPr="00AA4043">
        <w:rPr>
          <w:rFonts w:ascii="Times New Roman" w:hAnsi="Times New Roman" w:cs="Times New Roman"/>
          <w:sz w:val="24"/>
          <w:szCs w:val="24"/>
        </w:rPr>
        <w:t>sama</w:t>
      </w:r>
      <w:proofErr w:type="gramEnd"/>
      <w:r w:rsidRPr="00AA4043">
        <w:rPr>
          <w:rFonts w:ascii="Times New Roman" w:hAnsi="Times New Roman" w:cs="Times New Roman"/>
          <w:sz w:val="24"/>
          <w:szCs w:val="24"/>
        </w:rPr>
        <w:t xml:space="preserve"> yaitu </w:t>
      </w:r>
      <w:r w:rsidRPr="00AA4043">
        <w:rPr>
          <w:rFonts w:ascii="Times New Roman" w:hAnsi="Times New Roman" w:cs="Times New Roman"/>
          <w:i/>
          <w:iCs/>
          <w:sz w:val="24"/>
          <w:szCs w:val="24"/>
        </w:rPr>
        <w:t>learning blended</w:t>
      </w:r>
      <w:r w:rsidRPr="00AA4043">
        <w:rPr>
          <w:rFonts w:ascii="Times New Roman" w:hAnsi="Times New Roman" w:cs="Times New Roman"/>
          <w:sz w:val="24"/>
          <w:szCs w:val="24"/>
        </w:rPr>
        <w:t xml:space="preserve">. </w:t>
      </w:r>
      <w:proofErr w:type="gramStart"/>
      <w:r w:rsidRPr="00AA4043">
        <w:rPr>
          <w:rFonts w:ascii="Times New Roman" w:hAnsi="Times New Roman" w:cs="Times New Roman"/>
          <w:sz w:val="24"/>
          <w:szCs w:val="24"/>
        </w:rPr>
        <w:t xml:space="preserve">Perbedaan, pengambilan lokasi penelitian yang berbeda, penelitian terdahulu menggunakan obyek </w:t>
      </w:r>
      <w:r w:rsidRPr="00AA4043">
        <w:rPr>
          <w:rFonts w:ascii="Times New Roman" w:hAnsi="Times New Roman" w:cs="Times New Roman"/>
          <w:sz w:val="24"/>
          <w:szCs w:val="24"/>
        </w:rPr>
        <w:lastRenderedPageBreak/>
        <w:t>penelitian siswa Sekolah Menengah Kejuruan, sedangkan penelitian sekarang menggunakan obyek penelitian siswa Sekolah Dasar.</w:t>
      </w:r>
      <w:proofErr w:type="gramEnd"/>
    </w:p>
    <w:p w:rsidR="003610AD" w:rsidRPr="00AA4043" w:rsidRDefault="003610AD" w:rsidP="003610AD">
      <w:pPr>
        <w:pStyle w:val="ListParagraph"/>
        <w:numPr>
          <w:ilvl w:val="0"/>
          <w:numId w:val="45"/>
        </w:numPr>
        <w:spacing w:after="0" w:line="480" w:lineRule="auto"/>
        <w:jc w:val="both"/>
        <w:rPr>
          <w:rFonts w:ascii="Times New Roman" w:hAnsi="Times New Roman" w:cs="Times New Roman"/>
          <w:i/>
          <w:iCs/>
          <w:sz w:val="24"/>
          <w:szCs w:val="24"/>
        </w:rPr>
      </w:pPr>
      <w:r w:rsidRPr="00AA4043">
        <w:rPr>
          <w:rFonts w:ascii="Times New Roman" w:hAnsi="Times New Roman" w:cs="Times New Roman"/>
          <w:sz w:val="24"/>
          <w:szCs w:val="24"/>
        </w:rPr>
        <w:t xml:space="preserve">“Penerapan Model </w:t>
      </w:r>
      <w:r w:rsidRPr="00AA4043">
        <w:rPr>
          <w:rFonts w:ascii="Times New Roman" w:hAnsi="Times New Roman" w:cs="Times New Roman"/>
          <w:i/>
          <w:iCs/>
          <w:sz w:val="24"/>
          <w:szCs w:val="24"/>
        </w:rPr>
        <w:t>Blended Learning</w:t>
      </w:r>
      <w:r w:rsidRPr="00AA4043">
        <w:rPr>
          <w:rFonts w:ascii="Times New Roman" w:hAnsi="Times New Roman" w:cs="Times New Roman"/>
          <w:sz w:val="24"/>
          <w:szCs w:val="24"/>
        </w:rPr>
        <w:t xml:space="preserve"> Berbasis </w:t>
      </w:r>
      <w:r w:rsidRPr="00AA4043">
        <w:rPr>
          <w:rFonts w:ascii="Times New Roman" w:hAnsi="Times New Roman" w:cs="Times New Roman"/>
          <w:i/>
          <w:iCs/>
          <w:sz w:val="24"/>
          <w:szCs w:val="24"/>
        </w:rPr>
        <w:t>Whatsapp</w:t>
      </w:r>
      <w:r w:rsidRPr="00AA4043">
        <w:rPr>
          <w:rFonts w:ascii="Times New Roman" w:hAnsi="Times New Roman" w:cs="Times New Roman"/>
          <w:sz w:val="24"/>
          <w:szCs w:val="24"/>
        </w:rPr>
        <w:t xml:space="preserve"> Untuk Meningkatkan Kemandirian Belajar, Berpikir Kritis, Dan Hasil Belajar Siswa Kelas X MIPA SMAK Kesuma Mataram Tahun Pelajaran 2018/2019 Pada Materi Usaha Dan Energi” oleh Ricardina Fatima Ntalia Halle dari Universitas Sanata Dharma, penelitian dilakukan pada tahun 2019, penelitian ini menerapkan metode deskriptif kuantitatif dan deskriptif kualitatif. Penelitian ini menggunakan beberapa rumusan masalah, diantaranya; a) Apakah penerapan model pembelajaran </w:t>
      </w:r>
      <w:r w:rsidRPr="00AA4043">
        <w:rPr>
          <w:rFonts w:ascii="Times New Roman" w:hAnsi="Times New Roman" w:cs="Times New Roman"/>
          <w:i/>
          <w:iCs/>
          <w:sz w:val="24"/>
          <w:szCs w:val="24"/>
        </w:rPr>
        <w:t>blended learning</w:t>
      </w:r>
      <w:r w:rsidRPr="00AA4043">
        <w:rPr>
          <w:rFonts w:ascii="Times New Roman" w:hAnsi="Times New Roman" w:cs="Times New Roman"/>
          <w:sz w:val="24"/>
          <w:szCs w:val="24"/>
        </w:rPr>
        <w:t xml:space="preserve"> berbasis </w:t>
      </w:r>
      <w:r w:rsidRPr="00AA4043">
        <w:rPr>
          <w:rFonts w:ascii="Times New Roman" w:hAnsi="Times New Roman" w:cs="Times New Roman"/>
          <w:i/>
          <w:iCs/>
          <w:sz w:val="24"/>
          <w:szCs w:val="24"/>
        </w:rPr>
        <w:t>whatsapp</w:t>
      </w:r>
      <w:r w:rsidRPr="00AA4043">
        <w:rPr>
          <w:rFonts w:ascii="Times New Roman" w:hAnsi="Times New Roman" w:cs="Times New Roman"/>
          <w:sz w:val="24"/>
          <w:szCs w:val="24"/>
        </w:rPr>
        <w:t xml:space="preserve"> dapat meningkatkan kemandirian belajar siswa SMAK Kesuma Mataram dalam pembelajaran fisika pada materi </w:t>
      </w:r>
      <w:r w:rsidRPr="00AA4043">
        <w:rPr>
          <w:rFonts w:ascii="Times New Roman" w:hAnsi="Times New Roman" w:cs="Times New Roman"/>
        </w:rPr>
        <w:t>usaha dan energi</w:t>
      </w:r>
      <w:r w:rsidRPr="00AA4043">
        <w:rPr>
          <w:rFonts w:ascii="Times New Roman" w:hAnsi="Times New Roman" w:cs="Times New Roman"/>
          <w:sz w:val="24"/>
          <w:szCs w:val="24"/>
        </w:rPr>
        <w:t xml:space="preserve">?. b) Apakah penerapan model pembelajaran </w:t>
      </w:r>
      <w:r w:rsidRPr="00AA4043">
        <w:rPr>
          <w:rFonts w:ascii="Times New Roman" w:hAnsi="Times New Roman" w:cs="Times New Roman"/>
          <w:i/>
          <w:iCs/>
          <w:sz w:val="24"/>
          <w:szCs w:val="24"/>
        </w:rPr>
        <w:t>blended learning</w:t>
      </w:r>
      <w:r w:rsidRPr="00AA4043">
        <w:rPr>
          <w:rFonts w:ascii="Times New Roman" w:hAnsi="Times New Roman" w:cs="Times New Roman"/>
          <w:sz w:val="24"/>
          <w:szCs w:val="24"/>
        </w:rPr>
        <w:t xml:space="preserve"> berbasis </w:t>
      </w:r>
      <w:r w:rsidRPr="00AA4043">
        <w:rPr>
          <w:rFonts w:ascii="Times New Roman" w:hAnsi="Times New Roman" w:cs="Times New Roman"/>
          <w:i/>
          <w:iCs/>
          <w:sz w:val="24"/>
          <w:szCs w:val="24"/>
        </w:rPr>
        <w:t>whatsapp</w:t>
      </w:r>
      <w:r w:rsidRPr="00AA4043">
        <w:rPr>
          <w:rFonts w:ascii="Times New Roman" w:hAnsi="Times New Roman" w:cs="Times New Roman"/>
          <w:sz w:val="24"/>
          <w:szCs w:val="24"/>
        </w:rPr>
        <w:t xml:space="preserve"> dapat meningkatkan kemampuan berpikir kritis </w:t>
      </w:r>
      <w:proofErr w:type="gramStart"/>
      <w:r w:rsidRPr="00AA4043">
        <w:rPr>
          <w:rFonts w:ascii="Times New Roman" w:hAnsi="Times New Roman" w:cs="Times New Roman"/>
          <w:sz w:val="24"/>
          <w:szCs w:val="24"/>
        </w:rPr>
        <w:t>siswa  SMAK</w:t>
      </w:r>
      <w:proofErr w:type="gramEnd"/>
      <w:r w:rsidRPr="00AA4043">
        <w:rPr>
          <w:rFonts w:ascii="Times New Roman" w:hAnsi="Times New Roman" w:cs="Times New Roman"/>
          <w:sz w:val="24"/>
          <w:szCs w:val="24"/>
        </w:rPr>
        <w:t xml:space="preserve"> Kesuma Mataram dalam pembelajaran fisika pada materi usaha dan energi?. c) Apakah ada perbedaan kemandirian belajar, berpikir kritis, dan hasil belajar siswa pada waktu penerapan model </w:t>
      </w:r>
      <w:r w:rsidRPr="00AA4043">
        <w:rPr>
          <w:rFonts w:ascii="Times New Roman" w:hAnsi="Times New Roman" w:cs="Times New Roman"/>
          <w:i/>
          <w:iCs/>
          <w:sz w:val="24"/>
          <w:szCs w:val="24"/>
        </w:rPr>
        <w:t>blended learning</w:t>
      </w:r>
      <w:r w:rsidRPr="00AA4043">
        <w:rPr>
          <w:rFonts w:ascii="Times New Roman" w:hAnsi="Times New Roman" w:cs="Times New Roman"/>
          <w:sz w:val="24"/>
          <w:szCs w:val="24"/>
        </w:rPr>
        <w:t xml:space="preserve"> berbasis </w:t>
      </w:r>
      <w:r w:rsidRPr="00AA4043">
        <w:rPr>
          <w:rFonts w:ascii="Times New Roman" w:hAnsi="Times New Roman" w:cs="Times New Roman"/>
          <w:i/>
          <w:iCs/>
          <w:sz w:val="24"/>
          <w:szCs w:val="24"/>
        </w:rPr>
        <w:t>whatsapp</w:t>
      </w:r>
      <w:r w:rsidRPr="00AA4043">
        <w:rPr>
          <w:rFonts w:ascii="Times New Roman" w:hAnsi="Times New Roman" w:cs="Times New Roman"/>
          <w:sz w:val="24"/>
          <w:szCs w:val="24"/>
        </w:rPr>
        <w:t xml:space="preserve"> dan penerapan model pemebelajaran konvesional pada materi usaha dan energi</w:t>
      </w:r>
      <w:proofErr w:type="gramStart"/>
      <w:r w:rsidRPr="00AA4043">
        <w:rPr>
          <w:rFonts w:ascii="Times New Roman" w:hAnsi="Times New Roman" w:cs="Times New Roman"/>
          <w:sz w:val="24"/>
          <w:szCs w:val="24"/>
        </w:rPr>
        <w:t>?.</w:t>
      </w:r>
      <w:proofErr w:type="gramEnd"/>
      <w:r w:rsidRPr="00AA4043">
        <w:rPr>
          <w:rFonts w:ascii="Times New Roman" w:hAnsi="Times New Roman" w:cs="Times New Roman"/>
          <w:sz w:val="24"/>
          <w:szCs w:val="24"/>
        </w:rPr>
        <w:t xml:space="preserve"> Dalam penelitian tersebut memiliki hasil temuan penelitian yang menunjukan bahwa; 1) Kemandirian belajar siswa dengan model </w:t>
      </w:r>
      <w:r w:rsidRPr="00AA4043">
        <w:rPr>
          <w:rFonts w:ascii="Times New Roman" w:hAnsi="Times New Roman" w:cs="Times New Roman"/>
          <w:i/>
          <w:iCs/>
          <w:sz w:val="24"/>
          <w:szCs w:val="24"/>
        </w:rPr>
        <w:t>blended learning</w:t>
      </w:r>
      <w:r w:rsidRPr="00AA4043">
        <w:rPr>
          <w:rFonts w:ascii="Times New Roman" w:hAnsi="Times New Roman" w:cs="Times New Roman"/>
          <w:sz w:val="24"/>
          <w:szCs w:val="24"/>
        </w:rPr>
        <w:t xml:space="preserve"> berbantuan </w:t>
      </w:r>
      <w:r w:rsidRPr="00AA4043">
        <w:rPr>
          <w:rFonts w:ascii="Times New Roman" w:hAnsi="Times New Roman" w:cs="Times New Roman"/>
          <w:i/>
          <w:iCs/>
          <w:sz w:val="24"/>
          <w:szCs w:val="24"/>
        </w:rPr>
        <w:t>whatsapp</w:t>
      </w:r>
      <w:r w:rsidRPr="00AA4043">
        <w:rPr>
          <w:rFonts w:ascii="Times New Roman" w:hAnsi="Times New Roman" w:cs="Times New Roman"/>
          <w:sz w:val="24"/>
          <w:szCs w:val="24"/>
        </w:rPr>
        <w:t xml:space="preserve"> mencapai presentase 53,57% dan peningkatan rata-rata dari 38,25 menjadi 44,07, 2) Kemampuan berpikir kritis siswa dengan model </w:t>
      </w:r>
      <w:r w:rsidRPr="00AA4043">
        <w:rPr>
          <w:rFonts w:ascii="Times New Roman" w:hAnsi="Times New Roman" w:cs="Times New Roman"/>
          <w:i/>
          <w:iCs/>
          <w:sz w:val="24"/>
          <w:szCs w:val="24"/>
        </w:rPr>
        <w:t>blended learning</w:t>
      </w:r>
      <w:r w:rsidRPr="00AA4043">
        <w:rPr>
          <w:rFonts w:ascii="Times New Roman" w:hAnsi="Times New Roman" w:cs="Times New Roman"/>
          <w:sz w:val="24"/>
          <w:szCs w:val="24"/>
        </w:rPr>
        <w:t xml:space="preserve"> berbantuan </w:t>
      </w:r>
      <w:r w:rsidRPr="00AA4043">
        <w:rPr>
          <w:rFonts w:ascii="Times New Roman" w:hAnsi="Times New Roman" w:cs="Times New Roman"/>
          <w:i/>
          <w:iCs/>
          <w:sz w:val="24"/>
          <w:szCs w:val="24"/>
        </w:rPr>
        <w:t>whatsapp</w:t>
      </w:r>
      <w:r w:rsidRPr="00AA4043">
        <w:rPr>
          <w:rFonts w:ascii="Times New Roman" w:hAnsi="Times New Roman" w:cs="Times New Roman"/>
          <w:sz w:val="24"/>
          <w:szCs w:val="24"/>
        </w:rPr>
        <w:t xml:space="preserve"> mengalami peningkatan dari rata-rata 13,72 menjadi 81,00 dan masuk dalam klasifikasi kemampuan berpikir kritis peserta didik sangat tinggi. 3) Hasil belajar siswa dengan model </w:t>
      </w:r>
      <w:r w:rsidRPr="00AA4043">
        <w:rPr>
          <w:rFonts w:ascii="Times New Roman" w:hAnsi="Times New Roman" w:cs="Times New Roman"/>
          <w:i/>
          <w:iCs/>
          <w:sz w:val="24"/>
          <w:szCs w:val="24"/>
        </w:rPr>
        <w:t>blended learning</w:t>
      </w:r>
      <w:r w:rsidRPr="00AA4043">
        <w:rPr>
          <w:rFonts w:ascii="Times New Roman" w:hAnsi="Times New Roman" w:cs="Times New Roman"/>
          <w:sz w:val="24"/>
          <w:szCs w:val="24"/>
        </w:rPr>
        <w:t xml:space="preserve"> berbantuan </w:t>
      </w:r>
      <w:r w:rsidRPr="00AA4043">
        <w:rPr>
          <w:rFonts w:ascii="Times New Roman" w:hAnsi="Times New Roman" w:cs="Times New Roman"/>
          <w:i/>
          <w:iCs/>
          <w:sz w:val="24"/>
          <w:szCs w:val="24"/>
        </w:rPr>
        <w:t xml:space="preserve">whatsapp </w:t>
      </w:r>
      <w:r w:rsidRPr="00AA4043">
        <w:rPr>
          <w:rFonts w:ascii="Times New Roman" w:hAnsi="Times New Roman" w:cs="Times New Roman"/>
          <w:sz w:val="24"/>
          <w:szCs w:val="24"/>
        </w:rPr>
        <w:t>mengalami peningkatan rata-rata 8</w:t>
      </w:r>
      <w:proofErr w:type="gramStart"/>
      <w:r w:rsidRPr="00AA4043">
        <w:rPr>
          <w:rFonts w:ascii="Times New Roman" w:hAnsi="Times New Roman" w:cs="Times New Roman"/>
          <w:sz w:val="24"/>
          <w:szCs w:val="24"/>
        </w:rPr>
        <w:t>,57</w:t>
      </w:r>
      <w:proofErr w:type="gramEnd"/>
      <w:r w:rsidRPr="00AA4043">
        <w:rPr>
          <w:rFonts w:ascii="Times New Roman" w:hAnsi="Times New Roman" w:cs="Times New Roman"/>
          <w:sz w:val="24"/>
          <w:szCs w:val="24"/>
        </w:rPr>
        <w:t xml:space="preserve"> </w:t>
      </w:r>
      <w:r w:rsidRPr="00AA4043">
        <w:rPr>
          <w:rFonts w:ascii="Times New Roman" w:hAnsi="Times New Roman" w:cs="Times New Roman"/>
          <w:sz w:val="24"/>
          <w:szCs w:val="24"/>
        </w:rPr>
        <w:lastRenderedPageBreak/>
        <w:t>menjadi 81,46 dan masuk dalam klasifikasi hasil belajar peserta didik sangat tinggi. 4) Terdapat perbedaan hasil belajar, kemandirian belajar, dan kemampuan berpikir kritis antara siswa kelas X MIPA 2 dan X MIPA 3.</w:t>
      </w:r>
      <w:r>
        <w:rPr>
          <w:rStyle w:val="FootnoteReference"/>
          <w:rFonts w:ascii="Times New Roman" w:hAnsi="Times New Roman" w:cs="Times New Roman"/>
          <w:sz w:val="24"/>
          <w:szCs w:val="24"/>
        </w:rPr>
        <w:footnoteReference w:id="10"/>
      </w:r>
    </w:p>
    <w:p w:rsidR="003610AD" w:rsidRDefault="003610AD" w:rsidP="003610AD">
      <w:pPr>
        <w:pStyle w:val="ListParagraph"/>
        <w:spacing w:after="0" w:line="480" w:lineRule="auto"/>
        <w:ind w:left="1080" w:firstLine="621"/>
        <w:jc w:val="both"/>
        <w:rPr>
          <w:rFonts w:ascii="Times New Roman" w:hAnsi="Times New Roman" w:cs="Times New Roman"/>
          <w:sz w:val="24"/>
          <w:szCs w:val="24"/>
        </w:rPr>
      </w:pPr>
      <w:r>
        <w:rPr>
          <w:rFonts w:ascii="Times New Roman" w:hAnsi="Times New Roman" w:cs="Times New Roman"/>
          <w:sz w:val="24"/>
          <w:szCs w:val="24"/>
        </w:rPr>
        <w:t xml:space="preserve">Persamaan penelitian sekarang dengan penelitian terdahulu: peneliti menggunakan model penelitian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yaitu </w:t>
      </w:r>
      <w:r>
        <w:rPr>
          <w:rFonts w:ascii="Times New Roman" w:hAnsi="Times New Roman" w:cs="Times New Roman"/>
          <w:i/>
          <w:iCs/>
          <w:sz w:val="24"/>
          <w:szCs w:val="24"/>
        </w:rPr>
        <w:t>blended learning</w:t>
      </w:r>
      <w:r>
        <w:rPr>
          <w:rFonts w:ascii="Times New Roman" w:hAnsi="Times New Roman" w:cs="Times New Roman"/>
          <w:sz w:val="24"/>
          <w:szCs w:val="24"/>
        </w:rPr>
        <w:t xml:space="preserve">, memiliki peneliti memiliki tema yang sama yaitu pembelajaran di masa pandemi covid-19. </w:t>
      </w:r>
      <w:proofErr w:type="gramStart"/>
      <w:r>
        <w:rPr>
          <w:rFonts w:ascii="Times New Roman" w:hAnsi="Times New Roman" w:cs="Times New Roman"/>
          <w:sz w:val="24"/>
          <w:szCs w:val="24"/>
        </w:rPr>
        <w:t>Perbedaan, pengambilan lokasi penelitian yang berbeda, penelitian terdahulu menggunakan metode penelitian deskriptif kuantitatif dan deskriptif kualitatif, sedangkan untuk penelitian sekarang menggunakan metode penelitian kualitatif.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Objek penelitian yang digunakan oleh penelitian terdahulu adalah siswa Sekolah Menengah Kejuruan, sedangakan objek yang digunakan oleh penelitian sekarang adalah siswa Sekolah Dasar.</w:t>
      </w:r>
      <w:proofErr w:type="gramEnd"/>
    </w:p>
    <w:p w:rsidR="003610AD" w:rsidRDefault="003610AD" w:rsidP="003610AD">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“Implementasi Model Pembelajaran Daring Pada Masa Pandemi Covid-19 Di Kelas III SD PTQ Annida Kota Salatiga Tahun Pelajaran 2020” oleh Tiara Cintiasih dari IAIN Salatiga penelitian dilakukan pada tahun 2020. Penelitian ini menggunakan metode kualitatif dengan teknik analisis deskriftif. Peneliti menggunakan beberapa rumusan masalah, diantaranya; a) Bagaimana mengimplementasikan model pembelajaran daring pada masa pandemi covid-19 di kelas III SD PTQ Annida Kota Salatiga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b) Apakah faktor yang menjadi penghambat implementasi pembelajaran daring pada masa pandemi covid-19 di kelas III SD PTQ Annida Kota Salatiga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c) Apakah faktor pendukung pembelajaran daring pada masa pandemi covid-19 di kelas III SD PTQ </w:t>
      </w:r>
      <w:r>
        <w:rPr>
          <w:rFonts w:ascii="Times New Roman" w:hAnsi="Times New Roman" w:cs="Times New Roman"/>
          <w:sz w:val="24"/>
          <w:szCs w:val="24"/>
        </w:rPr>
        <w:lastRenderedPageBreak/>
        <w:t>Annida Kota Salatiga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Dalam penelitian tersebut memiliki hasil temuan penelitian yang menunjukan bahwa; 1) Implementasi model pembelajaran daring pada kelas III yaitu dengan memanfaatkan beberapa macam aplikasi, penggunaan RPP satu lembar dan evaluasi lembar kerja tertulis yang dapat diambil dan dikumpulkan langsung ke sekolah. 2) Faktor penghambat dalam implementasi pembelajaran daring yaitu, kurangnya efektifitas dan efisiensi waktu, minimnya antusias siswa dan minimnya siswa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pemahaman materi. 3) Faktor pendukung pembelajaran daring yaitu, sekolah memfasilitasi wifi untuk guru di sekolah, dan siswa diberikan kuota internet gratis.</w:t>
      </w:r>
      <w:r>
        <w:rPr>
          <w:rStyle w:val="FootnoteReference"/>
          <w:rFonts w:ascii="Times New Roman" w:hAnsi="Times New Roman" w:cs="Times New Roman"/>
          <w:sz w:val="24"/>
          <w:szCs w:val="24"/>
        </w:rPr>
        <w:footnoteReference w:id="11"/>
      </w:r>
    </w:p>
    <w:p w:rsidR="003610AD" w:rsidRPr="00AA4043" w:rsidRDefault="003610AD" w:rsidP="003610AD">
      <w:pPr>
        <w:pStyle w:val="ListParagraph"/>
        <w:spacing w:after="0" w:line="480" w:lineRule="auto"/>
        <w:ind w:left="927" w:firstLine="513"/>
        <w:jc w:val="both"/>
        <w:rPr>
          <w:rFonts w:ascii="Times New Roman" w:hAnsi="Times New Roman" w:cs="Times New Roman"/>
          <w:sz w:val="24"/>
          <w:szCs w:val="24"/>
        </w:rPr>
      </w:pPr>
      <w:r w:rsidRPr="00AA4043">
        <w:rPr>
          <w:rFonts w:ascii="Times New Roman" w:hAnsi="Times New Roman" w:cs="Times New Roman"/>
          <w:sz w:val="24"/>
          <w:szCs w:val="24"/>
        </w:rPr>
        <w:t xml:space="preserve">Persamaan penelitian sekarang dengan penelitian terdahulu: peneliti menggunakan metode yang </w:t>
      </w:r>
      <w:proofErr w:type="gramStart"/>
      <w:r w:rsidRPr="00AA4043">
        <w:rPr>
          <w:rFonts w:ascii="Times New Roman" w:hAnsi="Times New Roman" w:cs="Times New Roman"/>
          <w:sz w:val="24"/>
          <w:szCs w:val="24"/>
        </w:rPr>
        <w:t>sama</w:t>
      </w:r>
      <w:proofErr w:type="gramEnd"/>
      <w:r w:rsidRPr="00AA4043">
        <w:rPr>
          <w:rFonts w:ascii="Times New Roman" w:hAnsi="Times New Roman" w:cs="Times New Roman"/>
          <w:sz w:val="24"/>
          <w:szCs w:val="24"/>
        </w:rPr>
        <w:t xml:space="preserve"> yaitu penelitian kualitatif, memiliki peneliti memiliki tema yang sama yaitu pembelajaran di masa pandemi covid-19. Perbedaan, pengambilan lokasi penelitian yang berbeda, penelitian terdahulu hanya meneliti pembelajaran berbasis daring, untuk penelitian sekarang menggunaan pembelajaran </w:t>
      </w:r>
      <w:r w:rsidRPr="00AA4043">
        <w:rPr>
          <w:rFonts w:ascii="Times New Roman" w:hAnsi="Times New Roman" w:cs="Times New Roman"/>
          <w:i/>
          <w:iCs/>
          <w:sz w:val="24"/>
          <w:szCs w:val="24"/>
        </w:rPr>
        <w:t>blended</w:t>
      </w:r>
      <w:r w:rsidRPr="00AA4043">
        <w:rPr>
          <w:rFonts w:ascii="Times New Roman" w:hAnsi="Times New Roman" w:cs="Times New Roman"/>
          <w:sz w:val="24"/>
          <w:szCs w:val="24"/>
        </w:rPr>
        <w:t xml:space="preserve"> </w:t>
      </w:r>
      <w:r w:rsidRPr="00AA4043">
        <w:rPr>
          <w:rFonts w:ascii="Times New Roman" w:hAnsi="Times New Roman" w:cs="Times New Roman"/>
          <w:i/>
          <w:iCs/>
          <w:sz w:val="24"/>
          <w:szCs w:val="24"/>
        </w:rPr>
        <w:t>learning.</w:t>
      </w:r>
    </w:p>
    <w:p w:rsidR="003610AD" w:rsidRDefault="003610AD" w:rsidP="003610AD">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“Implementasi Pembelajaran Biologi Berbasis Daring Pada Masa Pandemi Covid-19 Di MAN 1 Mandailing Natal” oleh Ismi Fahrunnisah Rambe dari Universitas Islam Negeri Sumatera Utara Medan penelitian dilakukan pada tahun 2020. Penelitian ini menggunakan metode kualitatif dengan teknik analisis deskriptif. Peneliti menggunakan beberapa rumusan masalah, diantaranya; 1) Bagaimana perencanaan pembelajaran biologi berbasis daring di MAN 1 Mandailing Natal? 2) Bagaimana pelaksanaan pembelajaran biologi berbasis daring di MAN Mandailing Natal?  3) </w:t>
      </w:r>
      <w:r>
        <w:rPr>
          <w:rFonts w:ascii="Times New Roman" w:hAnsi="Times New Roman" w:cs="Times New Roman"/>
          <w:sz w:val="24"/>
          <w:szCs w:val="24"/>
        </w:rPr>
        <w:lastRenderedPageBreak/>
        <w:t>Bagaimana penilaian pembelajaran biologi berbasis daring di MAN 1 Mandailing Natal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Dalam penelitian tersebut memiliki hasil temuan penelitian yang menunjukan bahwa; 1) Perencanaan yang dilakukan dalam implementasi pembelajaran biologi </w:t>
      </w:r>
      <w:r w:rsidRPr="00090160">
        <w:rPr>
          <w:rFonts w:ascii="Times New Roman" w:hAnsi="Times New Roman" w:cs="Times New Roman"/>
          <w:sz w:val="24"/>
          <w:szCs w:val="24"/>
        </w:rPr>
        <w:t xml:space="preserve">berbasis daring di MAN 1 Mandailing Natal yaitu berupa : menentukan aplikasi yaitu </w:t>
      </w:r>
      <w:r w:rsidRPr="00090160">
        <w:rPr>
          <w:rFonts w:ascii="Times New Roman" w:hAnsi="Times New Roman" w:cs="Times New Roman"/>
          <w:i/>
          <w:iCs/>
          <w:sz w:val="24"/>
          <w:szCs w:val="24"/>
        </w:rPr>
        <w:t>google clasroom, google form</w:t>
      </w:r>
      <w:r w:rsidRPr="00090160">
        <w:rPr>
          <w:rFonts w:ascii="Times New Roman" w:hAnsi="Times New Roman" w:cs="Times New Roman"/>
          <w:sz w:val="24"/>
          <w:szCs w:val="24"/>
        </w:rPr>
        <w:t xml:space="preserve">, dan </w:t>
      </w:r>
      <w:r w:rsidRPr="00090160">
        <w:rPr>
          <w:rFonts w:ascii="Times New Roman" w:hAnsi="Times New Roman" w:cs="Times New Roman"/>
          <w:i/>
          <w:iCs/>
          <w:sz w:val="24"/>
          <w:szCs w:val="24"/>
        </w:rPr>
        <w:t>whatsapp</w:t>
      </w:r>
      <w:r w:rsidRPr="00090160">
        <w:rPr>
          <w:rFonts w:ascii="Times New Roman" w:hAnsi="Times New Roman" w:cs="Times New Roman"/>
          <w:sz w:val="24"/>
          <w:szCs w:val="24"/>
        </w:rPr>
        <w:t xml:space="preserve">, pendataan kondisi dan nomor telepon siswa lalu membuat grup </w:t>
      </w:r>
      <w:r w:rsidRPr="00090160">
        <w:rPr>
          <w:rFonts w:ascii="Times New Roman" w:hAnsi="Times New Roman" w:cs="Times New Roman"/>
          <w:i/>
          <w:iCs/>
          <w:sz w:val="24"/>
          <w:szCs w:val="24"/>
        </w:rPr>
        <w:t>Whatsapp</w:t>
      </w:r>
      <w:r w:rsidRPr="00090160">
        <w:rPr>
          <w:rFonts w:ascii="Times New Roman" w:hAnsi="Times New Roman" w:cs="Times New Roman"/>
          <w:sz w:val="24"/>
          <w:szCs w:val="24"/>
        </w:rPr>
        <w:t xml:space="preserve">, menyiapkan rancangan perencanaan pembelajaran (RPP), menyiapkan bahan materi, menentukan media pembelajaran. 2) Pelaksanaan yang dilakukan dalam implementasi pembelajaran biologi berbasis daring di MAN 1 Mandailing Natal yaitu </w:t>
      </w:r>
      <w:proofErr w:type="gramStart"/>
      <w:r w:rsidRPr="00090160">
        <w:rPr>
          <w:rFonts w:ascii="Times New Roman" w:hAnsi="Times New Roman" w:cs="Times New Roman"/>
          <w:sz w:val="24"/>
          <w:szCs w:val="24"/>
        </w:rPr>
        <w:t>berupa :</w:t>
      </w:r>
      <w:proofErr w:type="gramEnd"/>
      <w:r w:rsidRPr="00090160">
        <w:rPr>
          <w:rFonts w:ascii="Times New Roman" w:hAnsi="Times New Roman" w:cs="Times New Roman"/>
          <w:sz w:val="24"/>
          <w:szCs w:val="24"/>
        </w:rPr>
        <w:t xml:space="preserve"> kegiatan pendahuluan, inti, dan penutup pembelajaran. Kegiatan pendahuluan </w:t>
      </w:r>
      <w:proofErr w:type="gramStart"/>
      <w:r w:rsidRPr="00090160">
        <w:rPr>
          <w:rFonts w:ascii="Times New Roman" w:hAnsi="Times New Roman" w:cs="Times New Roman"/>
          <w:sz w:val="24"/>
          <w:szCs w:val="24"/>
        </w:rPr>
        <w:t>berupa  mengisi</w:t>
      </w:r>
      <w:proofErr w:type="gramEnd"/>
      <w:r w:rsidRPr="00090160">
        <w:rPr>
          <w:rFonts w:ascii="Times New Roman" w:hAnsi="Times New Roman" w:cs="Times New Roman"/>
          <w:sz w:val="24"/>
          <w:szCs w:val="24"/>
        </w:rPr>
        <w:t xml:space="preserve"> absensi melalui </w:t>
      </w:r>
      <w:r w:rsidRPr="00090160">
        <w:rPr>
          <w:rFonts w:ascii="Times New Roman" w:hAnsi="Times New Roman" w:cs="Times New Roman"/>
          <w:i/>
          <w:iCs/>
          <w:sz w:val="24"/>
          <w:szCs w:val="24"/>
        </w:rPr>
        <w:t>google form</w:t>
      </w:r>
      <w:r w:rsidRPr="00090160">
        <w:rPr>
          <w:rFonts w:ascii="Times New Roman" w:hAnsi="Times New Roman" w:cs="Times New Roman"/>
          <w:sz w:val="24"/>
          <w:szCs w:val="24"/>
        </w:rPr>
        <w:t xml:space="preserve"> dan penyampaian tujuan pembelajaran pada </w:t>
      </w:r>
      <w:r w:rsidRPr="00090160">
        <w:rPr>
          <w:rFonts w:ascii="Times New Roman" w:hAnsi="Times New Roman" w:cs="Times New Roman"/>
          <w:i/>
          <w:iCs/>
          <w:sz w:val="24"/>
          <w:szCs w:val="24"/>
        </w:rPr>
        <w:t>google classroom</w:t>
      </w:r>
      <w:r w:rsidRPr="00090160">
        <w:rPr>
          <w:rFonts w:ascii="Times New Roman" w:hAnsi="Times New Roman" w:cs="Times New Roman"/>
          <w:sz w:val="24"/>
          <w:szCs w:val="24"/>
        </w:rPr>
        <w:t xml:space="preserve">. Kegiatan inti berupa penyampaian materi, sesi </w:t>
      </w:r>
      <w:proofErr w:type="gramStart"/>
      <w:r w:rsidRPr="00090160">
        <w:rPr>
          <w:rFonts w:ascii="Times New Roman" w:hAnsi="Times New Roman" w:cs="Times New Roman"/>
          <w:sz w:val="24"/>
          <w:szCs w:val="24"/>
        </w:rPr>
        <w:t>tanya</w:t>
      </w:r>
      <w:proofErr w:type="gramEnd"/>
      <w:r w:rsidRPr="00090160">
        <w:rPr>
          <w:rFonts w:ascii="Times New Roman" w:hAnsi="Times New Roman" w:cs="Times New Roman"/>
          <w:sz w:val="24"/>
          <w:szCs w:val="24"/>
        </w:rPr>
        <w:t xml:space="preserve"> jawab dan diskusi. Kegiatan penutup berupa penarikan kesimpulan dan penugasan. 3) Penilaian yang dilakukan dalam implementasi pembelajaran biologi berbasis daring di MAN 1 Mandailing Natal yaitu </w:t>
      </w:r>
      <w:proofErr w:type="gramStart"/>
      <w:r w:rsidRPr="00090160">
        <w:rPr>
          <w:rFonts w:ascii="Times New Roman" w:hAnsi="Times New Roman" w:cs="Times New Roman"/>
          <w:sz w:val="24"/>
          <w:szCs w:val="24"/>
        </w:rPr>
        <w:t>berupa :</w:t>
      </w:r>
      <w:proofErr w:type="gramEnd"/>
      <w:r w:rsidRPr="00090160">
        <w:rPr>
          <w:rFonts w:ascii="Times New Roman" w:hAnsi="Times New Roman" w:cs="Times New Roman"/>
          <w:sz w:val="24"/>
          <w:szCs w:val="24"/>
        </w:rPr>
        <w:t xml:space="preserve"> penilaian pengetahuan dan penilaian keterampilan. Penilaian pengetahuan dan penilaian keterampilan. Penilaian pengetahuan dilihat dari hasil tugas soal, diskusi </w:t>
      </w:r>
      <w:proofErr w:type="gramStart"/>
      <w:r w:rsidRPr="00090160">
        <w:rPr>
          <w:rFonts w:ascii="Times New Roman" w:hAnsi="Times New Roman" w:cs="Times New Roman"/>
          <w:sz w:val="24"/>
          <w:szCs w:val="24"/>
        </w:rPr>
        <w:t>tanya</w:t>
      </w:r>
      <w:proofErr w:type="gramEnd"/>
      <w:r w:rsidRPr="00090160">
        <w:rPr>
          <w:rFonts w:ascii="Times New Roman" w:hAnsi="Times New Roman" w:cs="Times New Roman"/>
          <w:sz w:val="24"/>
          <w:szCs w:val="24"/>
        </w:rPr>
        <w:t xml:space="preserve"> jawab dan percakapan serta penugasan. Penilaian keterampilan dilihat dari hasil penugasan proyek, produk, dan penilaian portofolio.</w:t>
      </w:r>
      <w:r>
        <w:rPr>
          <w:rStyle w:val="FootnoteReference"/>
          <w:rFonts w:ascii="Times New Roman" w:hAnsi="Times New Roman" w:cs="Times New Roman"/>
          <w:sz w:val="24"/>
          <w:szCs w:val="24"/>
        </w:rPr>
        <w:footnoteReference w:id="12"/>
      </w:r>
    </w:p>
    <w:p w:rsidR="003610AD" w:rsidRPr="00AA4043" w:rsidRDefault="003610AD" w:rsidP="003610AD">
      <w:pPr>
        <w:pStyle w:val="ListParagraph"/>
        <w:spacing w:after="0" w:line="480" w:lineRule="auto"/>
        <w:ind w:left="927" w:firstLine="513"/>
        <w:jc w:val="both"/>
        <w:rPr>
          <w:rFonts w:ascii="Times New Roman" w:hAnsi="Times New Roman" w:cs="Times New Roman"/>
          <w:sz w:val="24"/>
          <w:szCs w:val="24"/>
        </w:rPr>
      </w:pPr>
      <w:r w:rsidRPr="00AA4043">
        <w:rPr>
          <w:rFonts w:ascii="Times New Roman" w:hAnsi="Times New Roman" w:cs="Times New Roman"/>
          <w:sz w:val="24"/>
          <w:szCs w:val="24"/>
        </w:rPr>
        <w:t xml:space="preserve">Persamaan penelitian sekarang dengan penelitian terdahulu; peneliti menggunakan metode yang </w:t>
      </w:r>
      <w:proofErr w:type="gramStart"/>
      <w:r w:rsidRPr="00AA4043">
        <w:rPr>
          <w:rFonts w:ascii="Times New Roman" w:hAnsi="Times New Roman" w:cs="Times New Roman"/>
          <w:sz w:val="24"/>
          <w:szCs w:val="24"/>
        </w:rPr>
        <w:t>sama</w:t>
      </w:r>
      <w:proofErr w:type="gramEnd"/>
      <w:r w:rsidRPr="00AA4043">
        <w:rPr>
          <w:rFonts w:ascii="Times New Roman" w:hAnsi="Times New Roman" w:cs="Times New Roman"/>
          <w:sz w:val="24"/>
          <w:szCs w:val="24"/>
        </w:rPr>
        <w:t xml:space="preserve"> yaitu penelitian kualitatif, memiliki peneliti memiliki tema yang sama yaitu pembelajaran di masa pandemi covid-19. </w:t>
      </w:r>
      <w:proofErr w:type="gramStart"/>
      <w:r w:rsidRPr="00AA4043">
        <w:rPr>
          <w:rFonts w:ascii="Times New Roman" w:hAnsi="Times New Roman" w:cs="Times New Roman"/>
          <w:sz w:val="24"/>
          <w:szCs w:val="24"/>
        </w:rPr>
        <w:t xml:space="preserve">Perbedaan, pengambilan lokasi penelitian yang berbeda, Objek penelitian yang berbeda, penelitian </w:t>
      </w:r>
      <w:r w:rsidRPr="00AA4043">
        <w:rPr>
          <w:rFonts w:ascii="Times New Roman" w:hAnsi="Times New Roman" w:cs="Times New Roman"/>
          <w:sz w:val="24"/>
          <w:szCs w:val="24"/>
        </w:rPr>
        <w:lastRenderedPageBreak/>
        <w:t>terdahulu memilih siswa sekolah menengah atas, sedangkan peneliti sekarang memilih objek siswa tingkat sekolah dasar.</w:t>
      </w:r>
      <w:proofErr w:type="gramEnd"/>
      <w:r w:rsidRPr="00AA4043">
        <w:rPr>
          <w:rFonts w:ascii="Times New Roman" w:hAnsi="Times New Roman" w:cs="Times New Roman"/>
          <w:sz w:val="24"/>
          <w:szCs w:val="24"/>
        </w:rPr>
        <w:t xml:space="preserve"> Penelitian terdahulu hanya meneliti pembelajaran berbasis daring, untuk penelitian sekarang menggunaan pembelajaran </w:t>
      </w:r>
      <w:r w:rsidRPr="00AA4043">
        <w:rPr>
          <w:rFonts w:ascii="Times New Roman" w:hAnsi="Times New Roman" w:cs="Times New Roman"/>
          <w:i/>
          <w:iCs/>
          <w:sz w:val="24"/>
          <w:szCs w:val="24"/>
        </w:rPr>
        <w:t>blended</w:t>
      </w:r>
      <w:r w:rsidRPr="00AA4043">
        <w:rPr>
          <w:rFonts w:ascii="Times New Roman" w:hAnsi="Times New Roman" w:cs="Times New Roman"/>
          <w:sz w:val="24"/>
          <w:szCs w:val="24"/>
        </w:rPr>
        <w:t xml:space="preserve"> </w:t>
      </w:r>
      <w:r w:rsidRPr="00AA4043">
        <w:rPr>
          <w:rFonts w:ascii="Times New Roman" w:hAnsi="Times New Roman" w:cs="Times New Roman"/>
          <w:i/>
          <w:iCs/>
          <w:sz w:val="24"/>
          <w:szCs w:val="24"/>
        </w:rPr>
        <w:t>learning.</w:t>
      </w:r>
    </w:p>
    <w:p w:rsidR="003610AD" w:rsidRDefault="003610AD" w:rsidP="003610AD">
      <w:pPr>
        <w:pStyle w:val="ListParagraph"/>
        <w:spacing w:after="0" w:line="480" w:lineRule="auto"/>
        <w:ind w:left="1080"/>
        <w:jc w:val="both"/>
        <w:rPr>
          <w:rFonts w:ascii="Times New Roman" w:hAnsi="Times New Roman" w:cs="Times New Roman"/>
          <w:i/>
          <w:iCs/>
          <w:sz w:val="24"/>
          <w:szCs w:val="24"/>
        </w:rPr>
      </w:pPr>
    </w:p>
    <w:p w:rsidR="003610AD" w:rsidRDefault="003610AD" w:rsidP="003610AD">
      <w:pPr>
        <w:pStyle w:val="ListParagraph"/>
        <w:numPr>
          <w:ilvl w:val="0"/>
          <w:numId w:val="25"/>
        </w:numPr>
        <w:spacing w:after="0" w:line="48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lang w:val="en-GB"/>
        </w:rPr>
        <w:t>KAJIAN TEORI</w:t>
      </w:r>
    </w:p>
    <w:p w:rsidR="003610AD" w:rsidRPr="00B855B1" w:rsidRDefault="003610AD" w:rsidP="003610AD">
      <w:pPr>
        <w:pStyle w:val="ListParagraph"/>
        <w:numPr>
          <w:ilvl w:val="0"/>
          <w:numId w:val="28"/>
        </w:numPr>
        <w:spacing w:after="0" w:line="480" w:lineRule="auto"/>
        <w:ind w:left="851" w:hanging="284"/>
        <w:jc w:val="both"/>
        <w:rPr>
          <w:rFonts w:ascii="Times New Roman" w:hAnsi="Times New Roman" w:cs="Times New Roman"/>
          <w:b/>
          <w:bCs/>
          <w:sz w:val="24"/>
          <w:szCs w:val="24"/>
        </w:rPr>
      </w:pPr>
      <w:r>
        <w:rPr>
          <w:rFonts w:ascii="Times New Roman" w:hAnsi="Times New Roman" w:cs="Times New Roman"/>
          <w:b/>
          <w:bCs/>
          <w:sz w:val="24"/>
          <w:szCs w:val="24"/>
          <w:lang w:val="en-GB"/>
        </w:rPr>
        <w:t>Penerapan Pembelajaran</w:t>
      </w:r>
    </w:p>
    <w:p w:rsidR="003610AD" w:rsidRPr="00AA4043" w:rsidRDefault="003610AD" w:rsidP="003610AD">
      <w:pPr>
        <w:pStyle w:val="ListParagraph"/>
        <w:numPr>
          <w:ilvl w:val="0"/>
          <w:numId w:val="42"/>
        </w:numPr>
        <w:spacing w:after="0"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lang w:val="en-GB"/>
        </w:rPr>
        <w:t>Pengertian Pembelajaran</w:t>
      </w:r>
    </w:p>
    <w:p w:rsidR="003610AD" w:rsidRDefault="003610AD" w:rsidP="003610AD">
      <w:pPr>
        <w:pStyle w:val="ListParagraph"/>
        <w:spacing w:after="0" w:line="480" w:lineRule="auto"/>
        <w:ind w:left="1134" w:firstLine="567"/>
        <w:jc w:val="both"/>
        <w:rPr>
          <w:rFonts w:ascii="Times New Roman" w:hAnsi="Times New Roman" w:cs="Times New Roman"/>
          <w:sz w:val="24"/>
          <w:szCs w:val="24"/>
        </w:rPr>
      </w:pPr>
      <w:proofErr w:type="gramStart"/>
      <w:r w:rsidRPr="00AA4043">
        <w:rPr>
          <w:rFonts w:ascii="Times New Roman" w:hAnsi="Times New Roman" w:cs="Times New Roman"/>
          <w:sz w:val="24"/>
          <w:szCs w:val="24"/>
        </w:rPr>
        <w:t>Penerapan pembelajaran terdiri atas dua kata, yaitu penerapan atau dapat dikatakan sebagai implementasi, dan pembelajaran.</w:t>
      </w:r>
      <w:proofErr w:type="gramEnd"/>
      <w:r w:rsidRPr="00AA4043">
        <w:rPr>
          <w:rFonts w:ascii="Times New Roman" w:hAnsi="Times New Roman" w:cs="Times New Roman"/>
          <w:sz w:val="24"/>
          <w:szCs w:val="24"/>
        </w:rPr>
        <w:t xml:space="preserve"> </w:t>
      </w:r>
      <w:proofErr w:type="gramStart"/>
      <w:r w:rsidRPr="00AA4043">
        <w:rPr>
          <w:rFonts w:ascii="Times New Roman" w:hAnsi="Times New Roman" w:cs="Times New Roman"/>
          <w:sz w:val="24"/>
          <w:szCs w:val="24"/>
        </w:rPr>
        <w:t>Penerapan merupakan kata sederhana yang umum didengar dalam dunia pendidikan dengan kata implementasi.</w:t>
      </w:r>
      <w:proofErr w:type="gramEnd"/>
      <w:r w:rsidRPr="00AA4043">
        <w:rPr>
          <w:rFonts w:ascii="Times New Roman" w:hAnsi="Times New Roman" w:cs="Times New Roman"/>
          <w:sz w:val="24"/>
          <w:szCs w:val="24"/>
        </w:rPr>
        <w:t xml:space="preserve"> Menurut Browne dan Wildavsky mengemukakan bahwa “implementasi adalah perluasan aktivitas yang saling menyesuaikan.” </w:t>
      </w:r>
      <w:proofErr w:type="gramStart"/>
      <w:r w:rsidRPr="00AA4043">
        <w:rPr>
          <w:rFonts w:ascii="Times New Roman" w:hAnsi="Times New Roman" w:cs="Times New Roman"/>
          <w:sz w:val="24"/>
          <w:szCs w:val="24"/>
        </w:rPr>
        <w:t>Adapun Schubert mengemukakan bahwa implementasi adalah sistem rekayasa.</w:t>
      </w:r>
      <w:proofErr w:type="gramEnd"/>
      <w:r w:rsidRPr="00AA4043">
        <w:rPr>
          <w:rFonts w:ascii="Times New Roman" w:hAnsi="Times New Roman" w:cs="Times New Roman"/>
          <w:sz w:val="24"/>
          <w:szCs w:val="24"/>
        </w:rPr>
        <w:t xml:space="preserve"> </w:t>
      </w:r>
      <w:proofErr w:type="gramStart"/>
      <w:r w:rsidRPr="00AA4043">
        <w:rPr>
          <w:rFonts w:ascii="Times New Roman" w:hAnsi="Times New Roman" w:cs="Times New Roman"/>
          <w:sz w:val="24"/>
          <w:szCs w:val="24"/>
        </w:rPr>
        <w:t>Dari pengertian di atas, implementasi dapat diartikan sebagai penerapan atau operasionalisasi suatu aktivitas guna mencapai tujuan atau sasaran.</w:t>
      </w:r>
      <w:proofErr w:type="gramEnd"/>
      <w:r>
        <w:rPr>
          <w:rStyle w:val="FootnoteReference"/>
          <w:rFonts w:ascii="Times New Roman" w:hAnsi="Times New Roman" w:cs="Times New Roman"/>
          <w:sz w:val="24"/>
          <w:szCs w:val="24"/>
        </w:rPr>
        <w:footnoteReference w:id="13"/>
      </w:r>
    </w:p>
    <w:p w:rsidR="003610AD" w:rsidRDefault="003610AD" w:rsidP="003610AD">
      <w:pPr>
        <w:pStyle w:val="ListParagraph"/>
        <w:spacing w:after="0" w:line="480" w:lineRule="auto"/>
        <w:ind w:left="1134" w:firstLine="567"/>
        <w:jc w:val="both"/>
        <w:rPr>
          <w:rFonts w:ascii="Times New Roman" w:hAnsi="Times New Roman" w:cs="Times New Roman"/>
          <w:sz w:val="24"/>
          <w:szCs w:val="24"/>
        </w:rPr>
      </w:pPr>
      <w:r w:rsidRPr="00AA4043">
        <w:rPr>
          <w:rFonts w:ascii="Times New Roman" w:hAnsi="Times New Roman" w:cs="Times New Roman"/>
          <w:sz w:val="24"/>
          <w:szCs w:val="24"/>
        </w:rPr>
        <w:t xml:space="preserve">Kata kedua pembelajaran merupakan proses interaksi yang terjadi antara pendidik dan peserta didik dalam lingkungan belajar. </w:t>
      </w:r>
      <w:proofErr w:type="gramStart"/>
      <w:r w:rsidRPr="00AA4043">
        <w:rPr>
          <w:rFonts w:ascii="Times New Roman" w:hAnsi="Times New Roman" w:cs="Times New Roman"/>
          <w:sz w:val="24"/>
          <w:szCs w:val="24"/>
        </w:rPr>
        <w:t>Pembelajaran juga dapat diartikan sebagai segala aktivitas yang dilakukan oleh guru supaya siswa berpartisipasi dalam belajar.</w:t>
      </w:r>
      <w:proofErr w:type="gramEnd"/>
      <w:r w:rsidRPr="00AA4043">
        <w:rPr>
          <w:rFonts w:ascii="Times New Roman" w:hAnsi="Times New Roman" w:cs="Times New Roman"/>
          <w:sz w:val="24"/>
          <w:szCs w:val="24"/>
        </w:rPr>
        <w:t xml:space="preserve"> </w:t>
      </w:r>
      <w:proofErr w:type="gramStart"/>
      <w:r w:rsidRPr="00AA4043">
        <w:rPr>
          <w:rFonts w:ascii="Times New Roman" w:hAnsi="Times New Roman" w:cs="Times New Roman"/>
          <w:sz w:val="24"/>
          <w:szCs w:val="24"/>
        </w:rPr>
        <w:t>Menurut Degeng pembelajaran merupakan upaya untuk membelajarkan siswa.</w:t>
      </w:r>
      <w:proofErr w:type="gramEnd"/>
      <w:r w:rsidRPr="00AA4043">
        <w:rPr>
          <w:rFonts w:ascii="Times New Roman" w:hAnsi="Times New Roman" w:cs="Times New Roman"/>
          <w:sz w:val="24"/>
          <w:szCs w:val="24"/>
        </w:rPr>
        <w:t xml:space="preserve"> Corey berpendapat bahwa pembelajaran adalah suatu proses dimana lingkungan seseorang secara disengaja dikelola untuk memungkinakan turut </w:t>
      </w:r>
      <w:r w:rsidRPr="00AA4043">
        <w:rPr>
          <w:rFonts w:ascii="Times New Roman" w:hAnsi="Times New Roman" w:cs="Times New Roman"/>
          <w:sz w:val="24"/>
          <w:szCs w:val="24"/>
        </w:rPr>
        <w:lastRenderedPageBreak/>
        <w:t>serta dalam tingkah laku tertentu dalam kondisi-kondisi khusus atau menghasilkan respon terhadap situasi tertentu, pembelajaran merupakan subset khusus dari pendidikan.</w:t>
      </w:r>
      <w:r>
        <w:rPr>
          <w:rStyle w:val="FootnoteReference"/>
          <w:rFonts w:ascii="Times New Roman" w:hAnsi="Times New Roman" w:cs="Times New Roman"/>
          <w:sz w:val="24"/>
          <w:szCs w:val="24"/>
        </w:rPr>
        <w:footnoteReference w:id="14"/>
      </w:r>
    </w:p>
    <w:p w:rsidR="003610AD" w:rsidRPr="00AA4043" w:rsidRDefault="003610AD" w:rsidP="003610AD">
      <w:pPr>
        <w:pStyle w:val="ListParagraph"/>
        <w:spacing w:after="0" w:line="480" w:lineRule="auto"/>
        <w:ind w:left="1134" w:firstLine="567"/>
        <w:jc w:val="both"/>
        <w:rPr>
          <w:rFonts w:ascii="Times New Roman" w:hAnsi="Times New Roman" w:cs="Times New Roman"/>
          <w:b/>
          <w:bCs/>
          <w:sz w:val="24"/>
          <w:szCs w:val="24"/>
        </w:rPr>
      </w:pPr>
      <w:r w:rsidRPr="00AA4043">
        <w:rPr>
          <w:rFonts w:ascii="Times New Roman" w:hAnsi="Times New Roman" w:cs="Times New Roman"/>
          <w:sz w:val="24"/>
          <w:szCs w:val="24"/>
        </w:rPr>
        <w:t>Dari pemaparan di atas dapat disimpulkan bahwa penerapan pembelajaran adalah proses penerapan dalam pembelajaran untuk melakukan ide, program, atau aktivitas dengan mengharapkan adanya perubahan dalam diri peserta didik dan tercapainya tujuan yang telah ditentukan.</w:t>
      </w:r>
    </w:p>
    <w:p w:rsidR="003610AD" w:rsidRDefault="003610AD" w:rsidP="003610AD">
      <w:pPr>
        <w:pStyle w:val="ListParagraph"/>
        <w:numPr>
          <w:ilvl w:val="0"/>
          <w:numId w:val="42"/>
        </w:numPr>
        <w:spacing w:after="0" w:line="480" w:lineRule="auto"/>
        <w:ind w:left="1134" w:hanging="283"/>
        <w:jc w:val="both"/>
        <w:rPr>
          <w:rFonts w:ascii="Times New Roman" w:hAnsi="Times New Roman" w:cs="Times New Roman"/>
          <w:b/>
          <w:bCs/>
          <w:sz w:val="24"/>
          <w:szCs w:val="24"/>
        </w:rPr>
      </w:pPr>
      <w:r w:rsidRPr="00AA4043">
        <w:rPr>
          <w:rFonts w:ascii="Times New Roman" w:hAnsi="Times New Roman" w:cs="Times New Roman"/>
          <w:b/>
          <w:bCs/>
          <w:sz w:val="24"/>
          <w:szCs w:val="24"/>
        </w:rPr>
        <w:t>Tahapan-Tahapan Proses dalam Pembelajaran</w:t>
      </w:r>
    </w:p>
    <w:p w:rsidR="003610AD" w:rsidRPr="00AA4043" w:rsidRDefault="003610AD" w:rsidP="003610AD">
      <w:pPr>
        <w:pStyle w:val="ListParagraph"/>
        <w:spacing w:after="0" w:line="480" w:lineRule="auto"/>
        <w:ind w:left="1134" w:firstLine="567"/>
        <w:jc w:val="both"/>
        <w:rPr>
          <w:rFonts w:ascii="Times New Roman" w:hAnsi="Times New Roman" w:cs="Times New Roman"/>
          <w:b/>
          <w:bCs/>
          <w:sz w:val="24"/>
          <w:szCs w:val="24"/>
        </w:rPr>
      </w:pPr>
      <w:r w:rsidRPr="00AA4043">
        <w:rPr>
          <w:rFonts w:ascii="Times New Roman" w:hAnsi="Times New Roman" w:cs="Times New Roman"/>
          <w:sz w:val="24"/>
          <w:szCs w:val="24"/>
        </w:rPr>
        <w:t>Pembelajaran sebagai suatu proses kegiatan, terdiri atas tiga fase atau tahapan. Fase-fase proses pembelajaran yang dimaksud meliputi: tahap perencanaan, tahap pelaksanaan, dan tahap evaluasi. Berikut pembahasannya:</w:t>
      </w:r>
    </w:p>
    <w:p w:rsidR="003610AD" w:rsidRDefault="003610AD" w:rsidP="003610AD">
      <w:pPr>
        <w:pStyle w:val="ListParagraph"/>
        <w:numPr>
          <w:ilvl w:val="1"/>
          <w:numId w:val="28"/>
        </w:numPr>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Tahap perencanaan</w:t>
      </w:r>
    </w:p>
    <w:p w:rsidR="003610AD" w:rsidRDefault="003610AD" w:rsidP="003610AD">
      <w:pPr>
        <w:pStyle w:val="ListParagraph"/>
        <w:spacing w:after="0" w:line="480" w:lineRule="auto"/>
        <w:ind w:left="1701" w:firstLine="567"/>
        <w:jc w:val="both"/>
        <w:rPr>
          <w:rFonts w:ascii="Times New Roman" w:hAnsi="Times New Roman" w:cs="Times New Roman"/>
          <w:sz w:val="24"/>
          <w:szCs w:val="24"/>
        </w:rPr>
      </w:pPr>
      <w:proofErr w:type="gramStart"/>
      <w:r>
        <w:rPr>
          <w:rFonts w:ascii="Times New Roman" w:hAnsi="Times New Roman" w:cs="Times New Roman"/>
          <w:sz w:val="24"/>
          <w:szCs w:val="24"/>
        </w:rPr>
        <w:t>Kegiatan pembelajaran yang baik senatiasa berawal dari rencana yang matang.</w:t>
      </w:r>
      <w:proofErr w:type="gramEnd"/>
      <w:r>
        <w:rPr>
          <w:rFonts w:ascii="Times New Roman" w:hAnsi="Times New Roman" w:cs="Times New Roman"/>
          <w:sz w:val="24"/>
          <w:szCs w:val="24"/>
        </w:rPr>
        <w:t xml:space="preserve"> Perencanaan yang amatang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menunjukkan hasil yang optimal dalam pembelajaran. </w:t>
      </w:r>
      <w:proofErr w:type="gramStart"/>
      <w:r>
        <w:rPr>
          <w:rFonts w:ascii="Times New Roman" w:hAnsi="Times New Roman" w:cs="Times New Roman"/>
          <w:sz w:val="24"/>
          <w:szCs w:val="24"/>
        </w:rPr>
        <w:t>perencanaan</w:t>
      </w:r>
      <w:proofErr w:type="gramEnd"/>
      <w:r>
        <w:rPr>
          <w:rFonts w:ascii="Times New Roman" w:hAnsi="Times New Roman" w:cs="Times New Roman"/>
          <w:sz w:val="24"/>
          <w:szCs w:val="24"/>
        </w:rPr>
        <w:t xml:space="preserve"> merupakan proses penyususnan sesuatu yang akan dilaksanakan untuk mencapai tujuan yang telah ditentukan. </w:t>
      </w:r>
      <w:proofErr w:type="gramStart"/>
      <w:r>
        <w:rPr>
          <w:rFonts w:ascii="Times New Roman" w:hAnsi="Times New Roman" w:cs="Times New Roman"/>
          <w:sz w:val="24"/>
          <w:szCs w:val="24"/>
        </w:rPr>
        <w:t>Perencanaan pelaksanaan dapat disusun berdasarkan kebutuhan dalam jangka tertentu sesuai dengan keinginan pembuat rencana.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Namun yang lebih utama adalah perencanaan yang dibuat harus dapat dilaksanakan dengan mudah dan tepat </w:t>
      </w:r>
      <w:r>
        <w:rPr>
          <w:rFonts w:ascii="Times New Roman" w:hAnsi="Times New Roman" w:cs="Times New Roman"/>
          <w:sz w:val="24"/>
          <w:szCs w:val="24"/>
        </w:rPr>
        <w:lastRenderedPageBreak/>
        <w:t>sasaran.</w:t>
      </w:r>
      <w:proofErr w:type="gramEnd"/>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Dalam suatu perencanaan diperlukan langkah-langkah yang harus dipersiapkan dalam pembelajaran adalah sebagai berikut:</w:t>
      </w:r>
    </w:p>
    <w:p w:rsidR="003610AD" w:rsidRDefault="003610AD" w:rsidP="003610AD">
      <w:pPr>
        <w:pStyle w:val="ListParagraph"/>
        <w:numPr>
          <w:ilvl w:val="3"/>
          <w:numId w:val="28"/>
        </w:numPr>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Analisis hari efektif dan analisis program pembelajaran.</w:t>
      </w:r>
    </w:p>
    <w:p w:rsidR="003610AD" w:rsidRDefault="003610AD" w:rsidP="003610AD">
      <w:pPr>
        <w:pStyle w:val="ListParagraph"/>
        <w:numPr>
          <w:ilvl w:val="3"/>
          <w:numId w:val="28"/>
        </w:numPr>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Membuat program tahunan, program semester, dan program tagihan.</w:t>
      </w:r>
    </w:p>
    <w:p w:rsidR="003610AD" w:rsidRDefault="003610AD" w:rsidP="003610AD">
      <w:pPr>
        <w:pStyle w:val="ListParagraph"/>
        <w:numPr>
          <w:ilvl w:val="3"/>
          <w:numId w:val="28"/>
        </w:numPr>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Menyusun silabus.</w:t>
      </w:r>
    </w:p>
    <w:p w:rsidR="003610AD" w:rsidRDefault="003610AD" w:rsidP="003610AD">
      <w:pPr>
        <w:pStyle w:val="ListParagraph"/>
        <w:numPr>
          <w:ilvl w:val="3"/>
          <w:numId w:val="28"/>
        </w:numPr>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Menyusun rencana pembelajaran.</w:t>
      </w:r>
    </w:p>
    <w:p w:rsidR="003610AD" w:rsidRDefault="003610AD" w:rsidP="003610AD">
      <w:pPr>
        <w:pStyle w:val="ListParagraph"/>
        <w:spacing w:after="0" w:line="480" w:lineRule="auto"/>
        <w:ind w:left="2127"/>
        <w:jc w:val="both"/>
        <w:rPr>
          <w:rFonts w:ascii="Times New Roman" w:hAnsi="Times New Roman" w:cs="Times New Roman"/>
          <w:sz w:val="24"/>
          <w:szCs w:val="24"/>
        </w:rPr>
      </w:pPr>
      <w:r>
        <w:rPr>
          <w:rFonts w:asciiTheme="majorBidi" w:hAnsiTheme="majorBidi" w:cstheme="majorBidi"/>
          <w:sz w:val="24"/>
          <w:szCs w:val="24"/>
        </w:rPr>
        <w:t>Sesuai dengan Surat Edaran Kementrian Pendidikan dan Kebudayaan Nomor 15 Tahun 2020, maka langkah pertama yang dilakukan guru yaitu menyiapkan rencana pelaksanaan pembelajaran (RPP) daring sesuai dengan kondisi dan ketersediaan sarana pembelajaran dengan memastikan kompetensi pembelajaran yang ingin dicapai dan dilarang memaksakan penuntasan kurikulum dan fokus pada pendidikan kecakapan hidup.</w:t>
      </w:r>
      <w:r>
        <w:rPr>
          <w:rStyle w:val="FootnoteReference"/>
          <w:rFonts w:asciiTheme="majorBidi" w:hAnsiTheme="majorBidi" w:cstheme="majorBidi"/>
          <w:sz w:val="24"/>
          <w:szCs w:val="24"/>
        </w:rPr>
        <w:footnoteReference w:id="16"/>
      </w:r>
    </w:p>
    <w:p w:rsidR="003610AD" w:rsidRPr="007F574D" w:rsidRDefault="003610AD" w:rsidP="003610AD">
      <w:pPr>
        <w:pStyle w:val="ListParagraph"/>
        <w:numPr>
          <w:ilvl w:val="3"/>
          <w:numId w:val="28"/>
        </w:numPr>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Penilaian pembelajaran.</w:t>
      </w:r>
    </w:p>
    <w:p w:rsidR="003610AD" w:rsidRDefault="003610AD" w:rsidP="003610AD">
      <w:pPr>
        <w:pStyle w:val="ListParagraph"/>
        <w:numPr>
          <w:ilvl w:val="1"/>
          <w:numId w:val="28"/>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Tahap Pelaksanaan</w:t>
      </w:r>
    </w:p>
    <w:p w:rsidR="003610AD" w:rsidRDefault="003610AD" w:rsidP="003610AD">
      <w:pPr>
        <w:pStyle w:val="ListParagraph"/>
        <w:spacing w:after="0" w:line="480" w:lineRule="auto"/>
        <w:ind w:left="1701" w:firstLine="567"/>
        <w:jc w:val="both"/>
        <w:rPr>
          <w:rFonts w:ascii="Times New Roman" w:hAnsi="Times New Roman" w:cs="Times New Roman"/>
          <w:sz w:val="24"/>
          <w:szCs w:val="24"/>
        </w:rPr>
      </w:pPr>
      <w:proofErr w:type="gramStart"/>
      <w:r>
        <w:rPr>
          <w:rFonts w:ascii="Times New Roman" w:hAnsi="Times New Roman" w:cs="Times New Roman"/>
          <w:sz w:val="24"/>
          <w:szCs w:val="24"/>
        </w:rPr>
        <w:t>Tahap ini merupakan tahap implementasi atau tahap penerapan atas desain perencanaan yang telah dibuat guru.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hakikat</w:t>
      </w:r>
      <w:proofErr w:type="gramEnd"/>
      <w:r>
        <w:rPr>
          <w:rFonts w:ascii="Times New Roman" w:hAnsi="Times New Roman" w:cs="Times New Roman"/>
          <w:sz w:val="24"/>
          <w:szCs w:val="24"/>
        </w:rPr>
        <w:t xml:space="preserve"> dari tahap pelaksanaan adalah kegiatan operasional pembelajaran itu sendiri. </w:t>
      </w:r>
      <w:proofErr w:type="gramStart"/>
      <w:r>
        <w:rPr>
          <w:rFonts w:ascii="Times New Roman" w:hAnsi="Times New Roman" w:cs="Times New Roman"/>
          <w:sz w:val="24"/>
          <w:szCs w:val="24"/>
        </w:rPr>
        <w:t>Dalam tahap ini guru melakukan interaksi belajar-mengajar melalui penerapan berbagai strategi metode dan teknik pembelajaran, serta pemanfaatan sperangkat media.</w:t>
      </w:r>
      <w:proofErr w:type="gramEnd"/>
      <w:r>
        <w:rPr>
          <w:rFonts w:ascii="Times New Roman" w:hAnsi="Times New Roman" w:cs="Times New Roman"/>
          <w:sz w:val="24"/>
          <w:szCs w:val="24"/>
        </w:rPr>
        <w:t xml:space="preserve"> </w:t>
      </w:r>
    </w:p>
    <w:p w:rsidR="003610AD" w:rsidRDefault="003610AD" w:rsidP="003610AD">
      <w:pPr>
        <w:pStyle w:val="ListParagraph"/>
        <w:spacing w:after="0" w:line="480" w:lineRule="auto"/>
        <w:ind w:left="1701" w:firstLine="567"/>
        <w:jc w:val="both"/>
        <w:rPr>
          <w:rFonts w:ascii="Times New Roman" w:hAnsi="Times New Roman" w:cs="Times New Roman"/>
          <w:sz w:val="24"/>
          <w:szCs w:val="24"/>
        </w:rPr>
      </w:pPr>
    </w:p>
    <w:p w:rsidR="003610AD" w:rsidRDefault="003610AD" w:rsidP="003610AD">
      <w:pPr>
        <w:pStyle w:val="ListParagraph"/>
        <w:numPr>
          <w:ilvl w:val="1"/>
          <w:numId w:val="28"/>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lastRenderedPageBreak/>
        <w:t>Tahap Evaluasi</w:t>
      </w:r>
    </w:p>
    <w:p w:rsidR="003610AD" w:rsidRPr="00961A7D" w:rsidRDefault="003610AD" w:rsidP="003610AD">
      <w:pPr>
        <w:pStyle w:val="ListParagraph"/>
        <w:spacing w:after="0" w:line="480" w:lineRule="auto"/>
        <w:ind w:left="1701" w:firstLine="567"/>
        <w:jc w:val="both"/>
        <w:rPr>
          <w:rFonts w:ascii="Times New Roman" w:hAnsi="Times New Roman" w:cs="Times New Roman"/>
          <w:sz w:val="24"/>
          <w:szCs w:val="24"/>
        </w:rPr>
      </w:pPr>
      <w:proofErr w:type="gramStart"/>
      <w:r>
        <w:rPr>
          <w:rFonts w:ascii="Times New Roman" w:hAnsi="Times New Roman" w:cs="Times New Roman"/>
          <w:sz w:val="24"/>
          <w:szCs w:val="24"/>
        </w:rPr>
        <w:t>Pada hakekatnya evaluasi merupakan suatu kegiatan untuk mengukur perubahan perilaku yang telah terjadi.</w:t>
      </w:r>
      <w:proofErr w:type="gramEnd"/>
      <w:r>
        <w:rPr>
          <w:rFonts w:ascii="Times New Roman" w:hAnsi="Times New Roman" w:cs="Times New Roman"/>
          <w:sz w:val="24"/>
          <w:szCs w:val="24"/>
        </w:rPr>
        <w:t xml:space="preserve"> Pada tahap ini kegiatan guru adalah melakukan penilaian atau proses pembelajaran yang telah dilakukan. </w:t>
      </w:r>
      <w:proofErr w:type="gramStart"/>
      <w:r>
        <w:rPr>
          <w:rFonts w:ascii="Times New Roman" w:hAnsi="Times New Roman" w:cs="Times New Roman"/>
          <w:sz w:val="24"/>
          <w:szCs w:val="24"/>
        </w:rPr>
        <w:t>Evaluasi adalah alat untuk mengukur ketercapaian tujuan.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evaluasi, dapat diukur keantitas dan kualitas pencapaian tujuan pembelajaran.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Sebaliknya, oleh karena evaluasi sebagai alat ukur ketercapaian tujuan, maka tolak ukur perencanaan dan pengembangannya adalah tujuan pembelajaran.</w:t>
      </w:r>
      <w:proofErr w:type="gramEnd"/>
      <w:r>
        <w:rPr>
          <w:rStyle w:val="FootnoteReference"/>
          <w:rFonts w:ascii="Times New Roman" w:hAnsi="Times New Roman" w:cs="Times New Roman"/>
          <w:sz w:val="24"/>
          <w:szCs w:val="24"/>
        </w:rPr>
        <w:footnoteReference w:id="17"/>
      </w:r>
    </w:p>
    <w:p w:rsidR="003610AD" w:rsidRDefault="003610AD" w:rsidP="003610AD">
      <w:pPr>
        <w:pStyle w:val="ListParagraph"/>
        <w:spacing w:after="0" w:line="480" w:lineRule="auto"/>
        <w:ind w:left="993" w:firstLine="567"/>
        <w:jc w:val="both"/>
        <w:rPr>
          <w:rFonts w:ascii="Times New Roman" w:hAnsi="Times New Roman" w:cs="Times New Roman"/>
          <w:sz w:val="24"/>
          <w:szCs w:val="24"/>
        </w:rPr>
      </w:pPr>
    </w:p>
    <w:p w:rsidR="003610AD" w:rsidRPr="00AA4043" w:rsidRDefault="003610AD" w:rsidP="003610AD">
      <w:pPr>
        <w:pStyle w:val="ListParagraph"/>
        <w:numPr>
          <w:ilvl w:val="0"/>
          <w:numId w:val="28"/>
        </w:numPr>
        <w:spacing w:after="0" w:line="480" w:lineRule="auto"/>
        <w:ind w:left="851" w:hanging="284"/>
        <w:jc w:val="both"/>
        <w:rPr>
          <w:rFonts w:ascii="Times New Roman" w:hAnsi="Times New Roman" w:cs="Times New Roman"/>
          <w:b/>
          <w:bCs/>
          <w:sz w:val="24"/>
          <w:szCs w:val="24"/>
        </w:rPr>
      </w:pPr>
      <w:r>
        <w:rPr>
          <w:rFonts w:ascii="Times New Roman" w:hAnsi="Times New Roman" w:cs="Times New Roman"/>
          <w:b/>
          <w:bCs/>
          <w:sz w:val="24"/>
          <w:szCs w:val="24"/>
          <w:lang w:val="en-GB"/>
        </w:rPr>
        <w:t>Model pembelajaran pada Masa Pandemi</w:t>
      </w:r>
    </w:p>
    <w:p w:rsidR="003610AD" w:rsidRPr="00AA4043" w:rsidRDefault="003610AD" w:rsidP="003610AD">
      <w:pPr>
        <w:pStyle w:val="ListParagraph"/>
        <w:numPr>
          <w:ilvl w:val="0"/>
          <w:numId w:val="46"/>
        </w:numPr>
        <w:spacing w:after="0" w:line="480" w:lineRule="auto"/>
        <w:jc w:val="both"/>
        <w:rPr>
          <w:rFonts w:ascii="Times New Roman" w:hAnsi="Times New Roman" w:cs="Times New Roman"/>
          <w:b/>
          <w:bCs/>
          <w:sz w:val="24"/>
          <w:szCs w:val="24"/>
        </w:rPr>
      </w:pPr>
      <w:r w:rsidRPr="00AA4043">
        <w:rPr>
          <w:rFonts w:ascii="Times New Roman" w:hAnsi="Times New Roman" w:cs="Times New Roman"/>
          <w:b/>
          <w:bCs/>
          <w:sz w:val="24"/>
          <w:szCs w:val="24"/>
          <w:lang w:val="en-GB"/>
        </w:rPr>
        <w:t>Pengertian Model Pembelajaran</w:t>
      </w:r>
    </w:p>
    <w:p w:rsidR="003610AD" w:rsidRPr="00AA4043" w:rsidRDefault="003610AD" w:rsidP="003610AD">
      <w:pPr>
        <w:pStyle w:val="ListParagraph"/>
        <w:spacing w:after="0" w:line="480" w:lineRule="auto"/>
        <w:ind w:left="1211" w:firstLine="490"/>
        <w:jc w:val="both"/>
        <w:rPr>
          <w:rFonts w:ascii="Times New Roman" w:hAnsi="Times New Roman" w:cs="Times New Roman"/>
          <w:b/>
          <w:bCs/>
          <w:sz w:val="24"/>
          <w:szCs w:val="24"/>
        </w:rPr>
      </w:pPr>
      <w:r w:rsidRPr="00AA4043">
        <w:rPr>
          <w:rFonts w:ascii="Times New Roman" w:hAnsi="Times New Roman" w:cs="Times New Roman"/>
          <w:sz w:val="24"/>
          <w:szCs w:val="24"/>
          <w:lang w:val="en-GB"/>
        </w:rPr>
        <w:t xml:space="preserve">Menurut Joyce, Weil, dan Calhoun model pembelajara adalah suatu deskripsi dari lingkungan pembelajaran, termasuk perilaku guru menerapkan pembelajaran. </w:t>
      </w:r>
      <w:proofErr w:type="gramStart"/>
      <w:r w:rsidRPr="00AA4043">
        <w:rPr>
          <w:rFonts w:ascii="Times New Roman" w:hAnsi="Times New Roman" w:cs="Times New Roman"/>
          <w:sz w:val="24"/>
          <w:szCs w:val="24"/>
          <w:lang w:val="en-GB"/>
        </w:rPr>
        <w:t>Menurut Udin model pembelajaran adalah kerangka konseptual yang melukiskan prosedur yang sistematis dalam mengorganisasikan pengalaman belajar untuk mencapai tujuan belajar tertentu.</w:t>
      </w:r>
      <w:proofErr w:type="gramEnd"/>
      <w:r w:rsidRPr="00AA4043">
        <w:rPr>
          <w:rFonts w:ascii="Times New Roman" w:hAnsi="Times New Roman" w:cs="Times New Roman"/>
          <w:sz w:val="24"/>
          <w:szCs w:val="24"/>
          <w:lang w:val="en-GB"/>
        </w:rPr>
        <w:t xml:space="preserve"> </w:t>
      </w:r>
      <w:proofErr w:type="gramStart"/>
      <w:r w:rsidRPr="00AA4043">
        <w:rPr>
          <w:rFonts w:ascii="Times New Roman" w:hAnsi="Times New Roman" w:cs="Times New Roman"/>
          <w:sz w:val="24"/>
          <w:szCs w:val="24"/>
          <w:lang w:val="en-GB"/>
        </w:rPr>
        <w:t>Menurut Trianto model pembelajaran adalah suatu perencanaan atau pola yang digunakan sebagai pedoman dalam merencanakan pembelajaran di kelas atau pembelajaran tutorial.</w:t>
      </w:r>
      <w:proofErr w:type="gramEnd"/>
      <w:r w:rsidRPr="00AA4043">
        <w:rPr>
          <w:rFonts w:ascii="Times New Roman" w:hAnsi="Times New Roman" w:cs="Times New Roman"/>
          <w:sz w:val="24"/>
          <w:szCs w:val="24"/>
          <w:lang w:val="en-GB"/>
        </w:rPr>
        <w:t xml:space="preserve"> </w:t>
      </w:r>
      <w:proofErr w:type="gramStart"/>
      <w:r w:rsidRPr="00AA4043">
        <w:rPr>
          <w:rFonts w:ascii="Times New Roman" w:hAnsi="Times New Roman" w:cs="Times New Roman"/>
          <w:sz w:val="24"/>
          <w:szCs w:val="24"/>
          <w:lang w:val="en-GB"/>
        </w:rPr>
        <w:t>Jadi dapat disimpulkan bahwa model pembelajaran merupakan prosedur atau pola sistematis yang digunakan sebagai pedoman untuk mencapai tujuan pembelajaran di dalam strategi teknik, metode, media dan alat dalam lingungan pembelajaran.</w:t>
      </w:r>
      <w:proofErr w:type="gramEnd"/>
      <w:r>
        <w:rPr>
          <w:rStyle w:val="FootnoteReference"/>
          <w:rFonts w:ascii="Times New Roman" w:hAnsi="Times New Roman" w:cs="Times New Roman"/>
          <w:sz w:val="24"/>
          <w:szCs w:val="24"/>
          <w:lang w:val="en-GB"/>
        </w:rPr>
        <w:footnoteReference w:id="18"/>
      </w:r>
    </w:p>
    <w:p w:rsidR="003610AD" w:rsidRDefault="003610AD" w:rsidP="003610AD">
      <w:pPr>
        <w:spacing w:after="0" w:line="480" w:lineRule="auto"/>
        <w:jc w:val="both"/>
        <w:rPr>
          <w:rFonts w:ascii="Times New Roman" w:hAnsi="Times New Roman" w:cs="Times New Roman"/>
          <w:sz w:val="24"/>
          <w:szCs w:val="24"/>
          <w:lang w:val="en-GB"/>
        </w:rPr>
      </w:pPr>
    </w:p>
    <w:p w:rsidR="003610AD" w:rsidRPr="00AA4043" w:rsidRDefault="003610AD" w:rsidP="003610AD">
      <w:pPr>
        <w:pStyle w:val="ListParagraph"/>
        <w:numPr>
          <w:ilvl w:val="0"/>
          <w:numId w:val="46"/>
        </w:numPr>
        <w:spacing w:after="0" w:line="480" w:lineRule="auto"/>
        <w:jc w:val="both"/>
        <w:rPr>
          <w:rFonts w:ascii="Times New Roman" w:hAnsi="Times New Roman" w:cs="Times New Roman"/>
          <w:b/>
          <w:bCs/>
          <w:sz w:val="24"/>
          <w:szCs w:val="24"/>
        </w:rPr>
      </w:pPr>
      <w:r w:rsidRPr="00AA4043">
        <w:rPr>
          <w:rFonts w:ascii="Times New Roman" w:hAnsi="Times New Roman" w:cs="Times New Roman"/>
          <w:b/>
          <w:bCs/>
          <w:sz w:val="24"/>
          <w:szCs w:val="24"/>
          <w:lang w:val="en-GB"/>
        </w:rPr>
        <w:lastRenderedPageBreak/>
        <w:t>Ciri-Ciri Model Pembelajaran</w:t>
      </w:r>
    </w:p>
    <w:p w:rsidR="003610AD" w:rsidRPr="00AA4043" w:rsidRDefault="003610AD" w:rsidP="003610AD">
      <w:pPr>
        <w:pStyle w:val="ListParagraph"/>
        <w:spacing w:after="0" w:line="480" w:lineRule="auto"/>
        <w:ind w:left="1211"/>
        <w:jc w:val="both"/>
        <w:rPr>
          <w:rFonts w:ascii="Times New Roman" w:hAnsi="Times New Roman" w:cs="Times New Roman"/>
          <w:b/>
          <w:bCs/>
          <w:sz w:val="24"/>
          <w:szCs w:val="24"/>
        </w:rPr>
      </w:pPr>
      <w:r w:rsidRPr="00AA4043">
        <w:rPr>
          <w:rFonts w:ascii="Times New Roman" w:hAnsi="Times New Roman" w:cs="Times New Roman"/>
          <w:sz w:val="24"/>
          <w:szCs w:val="24"/>
        </w:rPr>
        <w:t>Pada umumnya model-model mengajar yang baik memiliki sifat-sifat dan ciri-ciri yang dapat dikenali secara umum sebagai berikut:</w:t>
      </w:r>
    </w:p>
    <w:p w:rsidR="003610AD" w:rsidRDefault="003610AD" w:rsidP="003610AD">
      <w:pPr>
        <w:pStyle w:val="ListParagraph"/>
        <w:numPr>
          <w:ilvl w:val="1"/>
          <w:numId w:val="46"/>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Memiliki prosedur yang sistematik. Jadi, sebuah model mengajar merupakan prosedur yang sistematik untuk memodifikasi perilaku siswa yang didasarkan pada asumsi tertentu.</w:t>
      </w:r>
    </w:p>
    <w:p w:rsidR="003610AD" w:rsidRDefault="003610AD" w:rsidP="003610AD">
      <w:pPr>
        <w:pStyle w:val="ListParagraph"/>
        <w:numPr>
          <w:ilvl w:val="1"/>
          <w:numId w:val="46"/>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Hasil belajar ditetapkan secara khusus. Setiap model mengajar menentukan tujuan khusus hasil bealajar yang diharapkan semua siswa secara rinci dalam bentuk unjuk kerja yang dapat diamati. </w:t>
      </w:r>
    </w:p>
    <w:p w:rsidR="003610AD" w:rsidRDefault="003610AD" w:rsidP="003610AD">
      <w:pPr>
        <w:pStyle w:val="ListParagraph"/>
        <w:numPr>
          <w:ilvl w:val="1"/>
          <w:numId w:val="46"/>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Penetapan lingkungan secara khusus. Menetapkan keadaan lingkungan secara spesifik dalam model pembelajaran.</w:t>
      </w:r>
    </w:p>
    <w:p w:rsidR="003610AD" w:rsidRDefault="003610AD" w:rsidP="003610AD">
      <w:pPr>
        <w:pStyle w:val="ListParagraph"/>
        <w:numPr>
          <w:ilvl w:val="1"/>
          <w:numId w:val="46"/>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Ukuran keberhasilan. Menggambarkan dan menjelaskan hasil belajar dalam bentuk perilaku yang seharusnya ditujukan oleh siswa setelah menempuh dan menyelesaikan urutan pengajaran.</w:t>
      </w:r>
    </w:p>
    <w:p w:rsidR="003610AD" w:rsidRDefault="003610AD" w:rsidP="003610AD">
      <w:pPr>
        <w:pStyle w:val="ListParagraph"/>
        <w:numPr>
          <w:ilvl w:val="1"/>
          <w:numId w:val="46"/>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Interaksi dengan lingkungan. Semua model pembelajaran menetapkan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memungkinkan siswa melakukan interaksi dan bereaksi dengan lingkungan.</w:t>
      </w:r>
    </w:p>
    <w:p w:rsidR="003610AD" w:rsidRDefault="003610AD" w:rsidP="003610AD">
      <w:pPr>
        <w:pStyle w:val="ListParagraph"/>
        <w:numPr>
          <w:ilvl w:val="0"/>
          <w:numId w:val="46"/>
        </w:numPr>
        <w:spacing w:after="0" w:line="480" w:lineRule="auto"/>
        <w:jc w:val="both"/>
        <w:rPr>
          <w:rFonts w:ascii="Times New Roman" w:hAnsi="Times New Roman" w:cs="Times New Roman"/>
          <w:b/>
          <w:bCs/>
          <w:sz w:val="24"/>
          <w:szCs w:val="24"/>
        </w:rPr>
      </w:pPr>
      <w:r w:rsidRPr="00AA4043">
        <w:rPr>
          <w:rFonts w:ascii="Times New Roman" w:hAnsi="Times New Roman" w:cs="Times New Roman"/>
          <w:b/>
          <w:bCs/>
          <w:sz w:val="24"/>
          <w:szCs w:val="24"/>
        </w:rPr>
        <w:t>Manfaat Model Pembelajaran</w:t>
      </w:r>
    </w:p>
    <w:p w:rsidR="003610AD" w:rsidRPr="00AA4043" w:rsidRDefault="003610AD" w:rsidP="003610AD">
      <w:pPr>
        <w:pStyle w:val="ListParagraph"/>
        <w:spacing w:after="0" w:line="480" w:lineRule="auto"/>
        <w:ind w:left="1211" w:firstLine="490"/>
        <w:jc w:val="both"/>
        <w:rPr>
          <w:rFonts w:ascii="Times New Roman" w:hAnsi="Times New Roman" w:cs="Times New Roman"/>
          <w:b/>
          <w:bCs/>
          <w:sz w:val="24"/>
          <w:szCs w:val="24"/>
        </w:rPr>
      </w:pPr>
      <w:proofErr w:type="gramStart"/>
      <w:r w:rsidRPr="00AA4043">
        <w:rPr>
          <w:rFonts w:ascii="Times New Roman" w:hAnsi="Times New Roman" w:cs="Times New Roman"/>
          <w:sz w:val="24"/>
          <w:szCs w:val="24"/>
        </w:rPr>
        <w:t>Manfaat model pembelajaran sebagai pedoman perancangan dan pelaksanaan tugas pembelajaran.</w:t>
      </w:r>
      <w:proofErr w:type="gramEnd"/>
      <w:r w:rsidRPr="00AA4043">
        <w:rPr>
          <w:rFonts w:ascii="Times New Roman" w:hAnsi="Times New Roman" w:cs="Times New Roman"/>
          <w:sz w:val="24"/>
          <w:szCs w:val="24"/>
        </w:rPr>
        <w:t xml:space="preserve"> Oleh sebab itu pemilihan model sangat karakter materi yang </w:t>
      </w:r>
      <w:proofErr w:type="gramStart"/>
      <w:r w:rsidRPr="00AA4043">
        <w:rPr>
          <w:rFonts w:ascii="Times New Roman" w:hAnsi="Times New Roman" w:cs="Times New Roman"/>
          <w:sz w:val="24"/>
          <w:szCs w:val="24"/>
        </w:rPr>
        <w:t>akan</w:t>
      </w:r>
      <w:proofErr w:type="gramEnd"/>
      <w:r w:rsidRPr="00AA4043">
        <w:rPr>
          <w:rFonts w:ascii="Times New Roman" w:hAnsi="Times New Roman" w:cs="Times New Roman"/>
          <w:sz w:val="24"/>
          <w:szCs w:val="24"/>
        </w:rPr>
        <w:t xml:space="preserve"> diajarkan, tujuan yang akan dicapai, serta tingkat kemampuan siswa. </w:t>
      </w:r>
      <w:proofErr w:type="gramStart"/>
      <w:r w:rsidRPr="00AA4043">
        <w:rPr>
          <w:rFonts w:ascii="Times New Roman" w:hAnsi="Times New Roman" w:cs="Times New Roman"/>
          <w:sz w:val="24"/>
          <w:szCs w:val="24"/>
        </w:rPr>
        <w:t>berikut</w:t>
      </w:r>
      <w:proofErr w:type="gramEnd"/>
      <w:r w:rsidRPr="00AA4043">
        <w:rPr>
          <w:rFonts w:ascii="Times New Roman" w:hAnsi="Times New Roman" w:cs="Times New Roman"/>
          <w:sz w:val="24"/>
          <w:szCs w:val="24"/>
        </w:rPr>
        <w:t xml:space="preserve"> merupakan manfaat bagi:</w:t>
      </w:r>
    </w:p>
    <w:p w:rsidR="003610AD" w:rsidRDefault="003610AD" w:rsidP="003610AD">
      <w:pPr>
        <w:pStyle w:val="ListParagraph"/>
        <w:numPr>
          <w:ilvl w:val="0"/>
          <w:numId w:val="29"/>
        </w:numPr>
        <w:spacing w:after="0" w:line="480" w:lineRule="auto"/>
        <w:ind w:left="1560" w:hanging="437"/>
        <w:jc w:val="both"/>
        <w:rPr>
          <w:rFonts w:ascii="Times New Roman" w:hAnsi="Times New Roman" w:cs="Times New Roman"/>
          <w:sz w:val="24"/>
          <w:szCs w:val="24"/>
        </w:rPr>
      </w:pPr>
      <w:r>
        <w:rPr>
          <w:rFonts w:ascii="Times New Roman" w:hAnsi="Times New Roman" w:cs="Times New Roman"/>
          <w:sz w:val="24"/>
          <w:szCs w:val="24"/>
        </w:rPr>
        <w:t>Guru</w:t>
      </w:r>
    </w:p>
    <w:p w:rsidR="003610AD" w:rsidRDefault="003610AD" w:rsidP="003610AD">
      <w:pPr>
        <w:pStyle w:val="ListParagraph"/>
        <w:numPr>
          <w:ilvl w:val="3"/>
          <w:numId w:val="46"/>
        </w:numPr>
        <w:spacing w:after="0" w:line="480" w:lineRule="auto"/>
        <w:ind w:left="1985"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Memudahkan dalam melaksnakan tugas pembelajaran sebab langkah-langkah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ditempuh sesuai dengan waktu yang tersedia, tujuan yang hendak dicapai, kemapuan daya serap siswa, serta ketersediaan media yanga ada.</w:t>
      </w:r>
    </w:p>
    <w:p w:rsidR="003610AD" w:rsidRDefault="003610AD" w:rsidP="003610AD">
      <w:pPr>
        <w:pStyle w:val="ListParagraph"/>
        <w:numPr>
          <w:ilvl w:val="3"/>
          <w:numId w:val="46"/>
        </w:numPr>
        <w:spacing w:after="0" w:line="480" w:lineRule="auto"/>
        <w:ind w:left="1985" w:hanging="425"/>
        <w:jc w:val="both"/>
        <w:rPr>
          <w:rFonts w:ascii="Times New Roman" w:hAnsi="Times New Roman" w:cs="Times New Roman"/>
          <w:sz w:val="24"/>
          <w:szCs w:val="24"/>
        </w:rPr>
      </w:pPr>
      <w:r>
        <w:rPr>
          <w:rFonts w:ascii="Times New Roman" w:hAnsi="Times New Roman" w:cs="Times New Roman"/>
          <w:sz w:val="24"/>
          <w:szCs w:val="24"/>
        </w:rPr>
        <w:t>Dapat dijadikan sebagai alat untuk mendorong aktivitas siswa dalam pembelajaran.</w:t>
      </w:r>
    </w:p>
    <w:p w:rsidR="003610AD" w:rsidRDefault="003610AD" w:rsidP="003610AD">
      <w:pPr>
        <w:pStyle w:val="ListParagraph"/>
        <w:numPr>
          <w:ilvl w:val="3"/>
          <w:numId w:val="46"/>
        </w:numPr>
        <w:spacing w:after="0" w:line="480" w:lineRule="auto"/>
        <w:ind w:left="1985" w:hanging="425"/>
        <w:jc w:val="both"/>
        <w:rPr>
          <w:rFonts w:ascii="Times New Roman" w:hAnsi="Times New Roman" w:cs="Times New Roman"/>
          <w:sz w:val="24"/>
          <w:szCs w:val="24"/>
        </w:rPr>
      </w:pPr>
      <w:r>
        <w:rPr>
          <w:rFonts w:ascii="Times New Roman" w:hAnsi="Times New Roman" w:cs="Times New Roman"/>
          <w:sz w:val="24"/>
          <w:szCs w:val="24"/>
        </w:rPr>
        <w:t>Memudahkan untuk melakukan analisis terhadap perilaku siswa secara personal maupun kelompok dalam waktu relative singkat.</w:t>
      </w:r>
    </w:p>
    <w:p w:rsidR="003610AD" w:rsidRPr="00FC2E28" w:rsidRDefault="003610AD" w:rsidP="003610AD">
      <w:pPr>
        <w:pStyle w:val="ListParagraph"/>
        <w:numPr>
          <w:ilvl w:val="0"/>
          <w:numId w:val="29"/>
        </w:numPr>
        <w:spacing w:after="0" w:line="480" w:lineRule="auto"/>
        <w:ind w:left="1560" w:hanging="426"/>
        <w:jc w:val="both"/>
        <w:rPr>
          <w:rFonts w:ascii="Times New Roman" w:hAnsi="Times New Roman" w:cs="Times New Roman"/>
          <w:sz w:val="24"/>
          <w:szCs w:val="24"/>
        </w:rPr>
      </w:pPr>
      <w:r w:rsidRPr="00FC2E28">
        <w:rPr>
          <w:rFonts w:ascii="Times New Roman" w:hAnsi="Times New Roman" w:cs="Times New Roman"/>
          <w:sz w:val="24"/>
          <w:szCs w:val="24"/>
        </w:rPr>
        <w:t xml:space="preserve">Siswa: </w:t>
      </w:r>
    </w:p>
    <w:p w:rsidR="003610AD" w:rsidRDefault="003610AD" w:rsidP="003610AD">
      <w:pPr>
        <w:spacing w:after="0" w:line="480" w:lineRule="auto"/>
        <w:ind w:left="1985" w:hanging="414"/>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r>
      <w:proofErr w:type="gramStart"/>
      <w:r>
        <w:rPr>
          <w:rFonts w:ascii="Times New Roman" w:hAnsi="Times New Roman" w:cs="Times New Roman"/>
          <w:sz w:val="24"/>
          <w:szCs w:val="24"/>
        </w:rPr>
        <w:t>kesempatan</w:t>
      </w:r>
      <w:proofErr w:type="gramEnd"/>
      <w:r>
        <w:rPr>
          <w:rFonts w:ascii="Times New Roman" w:hAnsi="Times New Roman" w:cs="Times New Roman"/>
          <w:sz w:val="24"/>
          <w:szCs w:val="24"/>
        </w:rPr>
        <w:t xml:space="preserve"> yang luas untuk berperan aktif dalam kegiatan pembelajaran.</w:t>
      </w:r>
    </w:p>
    <w:p w:rsidR="003610AD" w:rsidRDefault="003610AD" w:rsidP="003610AD">
      <w:pPr>
        <w:pStyle w:val="ListParagraph"/>
        <w:spacing w:after="0" w:line="480" w:lineRule="auto"/>
        <w:ind w:left="1985" w:hanging="425"/>
        <w:jc w:val="both"/>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rPr>
        <w:tab/>
        <w:t>Memudahkan siswa untuk memahami materi pembelajaran.</w:t>
      </w:r>
    </w:p>
    <w:p w:rsidR="003610AD" w:rsidRDefault="003610AD" w:rsidP="003610AD">
      <w:pPr>
        <w:pStyle w:val="ListParagraph"/>
        <w:spacing w:after="0" w:line="480" w:lineRule="auto"/>
        <w:ind w:left="1985" w:hanging="425"/>
        <w:jc w:val="both"/>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sz w:val="24"/>
          <w:szCs w:val="24"/>
        </w:rPr>
        <w:tab/>
        <w:t>Mendorong semangat belajar serta ketertarikan mengikuti pembelajaran secara penuh.</w:t>
      </w:r>
    </w:p>
    <w:p w:rsidR="003610AD" w:rsidRDefault="003610AD" w:rsidP="003610AD">
      <w:pPr>
        <w:pStyle w:val="ListParagraph"/>
        <w:spacing w:after="0" w:line="480" w:lineRule="auto"/>
        <w:ind w:left="1985" w:hanging="425"/>
        <w:jc w:val="both"/>
        <w:rPr>
          <w:rFonts w:ascii="Times New Roman" w:hAnsi="Times New Roman" w:cs="Times New Roman"/>
          <w:sz w:val="24"/>
          <w:szCs w:val="24"/>
        </w:rPr>
      </w:pPr>
      <w:r>
        <w:rPr>
          <w:rFonts w:ascii="Times New Roman" w:hAnsi="Times New Roman" w:cs="Times New Roman"/>
          <w:sz w:val="24"/>
          <w:szCs w:val="24"/>
        </w:rPr>
        <w:t xml:space="preserve">d) </w:t>
      </w:r>
      <w:r>
        <w:rPr>
          <w:rFonts w:ascii="Times New Roman" w:hAnsi="Times New Roman" w:cs="Times New Roman"/>
          <w:sz w:val="24"/>
          <w:szCs w:val="24"/>
        </w:rPr>
        <w:tab/>
        <w:t>Dapat menilai atau membaca kemampuan pribadi dikelompoknya secara objektif.</w:t>
      </w:r>
      <w:r>
        <w:rPr>
          <w:rStyle w:val="FootnoteReference"/>
          <w:rFonts w:ascii="Times New Roman" w:hAnsi="Times New Roman" w:cs="Times New Roman"/>
          <w:sz w:val="24"/>
          <w:szCs w:val="24"/>
        </w:rPr>
        <w:footnoteReference w:id="19"/>
      </w:r>
    </w:p>
    <w:p w:rsidR="003610AD" w:rsidRPr="007B38D9" w:rsidRDefault="003610AD" w:rsidP="003610AD">
      <w:pPr>
        <w:pStyle w:val="ListParagraph"/>
        <w:numPr>
          <w:ilvl w:val="0"/>
          <w:numId w:val="46"/>
        </w:numPr>
        <w:spacing w:after="0" w:line="480" w:lineRule="auto"/>
        <w:jc w:val="both"/>
        <w:rPr>
          <w:rFonts w:ascii="Times New Roman" w:hAnsi="Times New Roman" w:cs="Times New Roman"/>
          <w:b/>
          <w:bCs/>
          <w:sz w:val="24"/>
          <w:szCs w:val="24"/>
        </w:rPr>
      </w:pPr>
      <w:r w:rsidRPr="007B38D9">
        <w:rPr>
          <w:rFonts w:ascii="Times New Roman" w:hAnsi="Times New Roman" w:cs="Times New Roman"/>
          <w:b/>
          <w:bCs/>
          <w:sz w:val="24"/>
          <w:szCs w:val="24"/>
        </w:rPr>
        <w:t>Model-Model Pembelajaran Pada Masa Pandemi</w:t>
      </w:r>
    </w:p>
    <w:p w:rsidR="003610AD" w:rsidRDefault="003610AD" w:rsidP="003610AD">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Setelah menyebarnya virus Covid-19 di penjuru dunia, sistem pendidikan mulai berinovasi untuk proses pembelajaran yang efektif di masa pandemi. Terlebih setelah adanya Surat Edaran Nomor 4 tahun 2020 oleh Menteri pendidikan dan Kebudayaan yang .menganjurkan seluruh kegiatan di setiap lembaga pendidikan diharuskan ditutup sementara selama masa pandemi, dan seluruh penyampaian materi pembelajaran di rumah masing-masing. Berikut beberapa model pembelajaran yang diterapkan pada masa pandemi Covid-19:</w:t>
      </w:r>
    </w:p>
    <w:p w:rsidR="003610AD" w:rsidRDefault="003610AD" w:rsidP="003610AD">
      <w:pPr>
        <w:pStyle w:val="ListParagraph"/>
        <w:numPr>
          <w:ilvl w:val="0"/>
          <w:numId w:val="43"/>
        </w:numPr>
        <w:spacing w:after="0" w:line="480" w:lineRule="auto"/>
        <w:ind w:left="1701" w:hanging="567"/>
        <w:jc w:val="both"/>
        <w:rPr>
          <w:rFonts w:ascii="Times New Roman" w:hAnsi="Times New Roman" w:cs="Times New Roman"/>
          <w:i/>
          <w:iCs/>
          <w:sz w:val="24"/>
          <w:szCs w:val="24"/>
        </w:rPr>
      </w:pPr>
      <w:r>
        <w:rPr>
          <w:rFonts w:ascii="Times New Roman" w:hAnsi="Times New Roman" w:cs="Times New Roman"/>
          <w:i/>
          <w:iCs/>
          <w:sz w:val="24"/>
          <w:szCs w:val="24"/>
        </w:rPr>
        <w:lastRenderedPageBreak/>
        <w:t>Project Based L</w:t>
      </w:r>
      <w:r w:rsidRPr="00FC2E28">
        <w:rPr>
          <w:rFonts w:ascii="Times New Roman" w:hAnsi="Times New Roman" w:cs="Times New Roman"/>
          <w:i/>
          <w:iCs/>
          <w:sz w:val="24"/>
          <w:szCs w:val="24"/>
        </w:rPr>
        <w:t>earning</w:t>
      </w:r>
    </w:p>
    <w:p w:rsidR="003610AD" w:rsidRDefault="003610AD" w:rsidP="003610AD">
      <w:pPr>
        <w:pStyle w:val="ListParagraph"/>
        <w:spacing w:after="0" w:line="480" w:lineRule="auto"/>
        <w:ind w:left="1701" w:firstLine="567"/>
        <w:jc w:val="both"/>
        <w:rPr>
          <w:rFonts w:ascii="Times New Roman" w:hAnsi="Times New Roman" w:cs="Times New Roman"/>
          <w:sz w:val="24"/>
          <w:szCs w:val="24"/>
        </w:rPr>
      </w:pPr>
      <w:proofErr w:type="gramStart"/>
      <w:r w:rsidRPr="007B38D9">
        <w:rPr>
          <w:rFonts w:ascii="Times New Roman" w:hAnsi="Times New Roman" w:cs="Times New Roman"/>
          <w:sz w:val="24"/>
          <w:szCs w:val="24"/>
        </w:rPr>
        <w:t>Model ini diprakarsai oleh hasil implikasi dari Surat Edaran KEMENDIKBUD No. 4 tahun 2020.</w:t>
      </w:r>
      <w:proofErr w:type="gramEnd"/>
      <w:r w:rsidRPr="007B38D9">
        <w:rPr>
          <w:rFonts w:ascii="Times New Roman" w:hAnsi="Times New Roman" w:cs="Times New Roman"/>
          <w:sz w:val="24"/>
          <w:szCs w:val="24"/>
        </w:rPr>
        <w:t xml:space="preserve"> </w:t>
      </w:r>
      <w:r w:rsidRPr="007B38D9">
        <w:rPr>
          <w:rFonts w:ascii="Times New Roman" w:hAnsi="Times New Roman" w:cs="Times New Roman"/>
          <w:i/>
          <w:iCs/>
          <w:sz w:val="24"/>
          <w:szCs w:val="24"/>
        </w:rPr>
        <w:t xml:space="preserve">Project based learning </w:t>
      </w:r>
      <w:r w:rsidRPr="007B38D9">
        <w:rPr>
          <w:rFonts w:ascii="Times New Roman" w:hAnsi="Times New Roman" w:cs="Times New Roman"/>
          <w:sz w:val="24"/>
          <w:szCs w:val="24"/>
        </w:rPr>
        <w:t>ini memiliki tujuan untama untuk memberikan pelatihan kepada peserta didik untuk lebih bisa berkolaborasi, gotong royong, dan empati dengan sesama.</w:t>
      </w:r>
    </w:p>
    <w:p w:rsidR="003610AD" w:rsidRPr="007B38D9" w:rsidRDefault="003610AD" w:rsidP="003610AD">
      <w:pPr>
        <w:pStyle w:val="ListParagraph"/>
        <w:spacing w:after="0" w:line="480" w:lineRule="auto"/>
        <w:ind w:left="1701" w:firstLine="567"/>
        <w:jc w:val="both"/>
        <w:rPr>
          <w:rFonts w:ascii="Times New Roman" w:hAnsi="Times New Roman" w:cs="Times New Roman"/>
          <w:i/>
          <w:iCs/>
          <w:sz w:val="24"/>
          <w:szCs w:val="24"/>
        </w:rPr>
      </w:pPr>
      <w:r w:rsidRPr="007B38D9">
        <w:rPr>
          <w:rFonts w:ascii="Times New Roman" w:hAnsi="Times New Roman" w:cs="Times New Roman"/>
          <w:sz w:val="24"/>
          <w:szCs w:val="24"/>
        </w:rPr>
        <w:t xml:space="preserve">Menurut KEMENDIKBUD, model pembelajaran </w:t>
      </w:r>
      <w:r w:rsidRPr="007B38D9">
        <w:rPr>
          <w:rFonts w:ascii="Times New Roman" w:hAnsi="Times New Roman" w:cs="Times New Roman"/>
          <w:i/>
          <w:iCs/>
          <w:sz w:val="24"/>
          <w:szCs w:val="24"/>
        </w:rPr>
        <w:t xml:space="preserve">Project based learning </w:t>
      </w:r>
      <w:r w:rsidRPr="007B38D9">
        <w:rPr>
          <w:rFonts w:ascii="Times New Roman" w:hAnsi="Times New Roman" w:cs="Times New Roman"/>
          <w:sz w:val="24"/>
          <w:szCs w:val="24"/>
        </w:rPr>
        <w:t xml:space="preserve">sangat efektif diterapkan untuk para peserta didik dengan membentuk kelompok belajar kecil dalam mengerjakan projek, eksperimen, dan inovasi. </w:t>
      </w:r>
      <w:proofErr w:type="gramStart"/>
      <w:r w:rsidRPr="007B38D9">
        <w:rPr>
          <w:rFonts w:ascii="Times New Roman" w:hAnsi="Times New Roman" w:cs="Times New Roman"/>
          <w:sz w:val="24"/>
          <w:szCs w:val="24"/>
        </w:rPr>
        <w:t>Metode pembelajaran ini sangatlah cocok bagi peserta didik yang berada pada zona kuning, atau hijau.</w:t>
      </w:r>
      <w:proofErr w:type="gramEnd"/>
      <w:r w:rsidRPr="007B38D9">
        <w:rPr>
          <w:rFonts w:ascii="Times New Roman" w:hAnsi="Times New Roman" w:cs="Times New Roman"/>
          <w:sz w:val="24"/>
          <w:szCs w:val="24"/>
        </w:rPr>
        <w:t xml:space="preserve"> </w:t>
      </w:r>
      <w:proofErr w:type="gramStart"/>
      <w:r w:rsidRPr="007B38D9">
        <w:rPr>
          <w:rFonts w:ascii="Times New Roman" w:hAnsi="Times New Roman" w:cs="Times New Roman"/>
          <w:sz w:val="24"/>
          <w:szCs w:val="24"/>
        </w:rPr>
        <w:t>Dalam menjalankan model pembelajaran ini, tentunya memeperhatikan protokol kesehatan yang telah ditentukan oleh pemerintah.</w:t>
      </w:r>
      <w:proofErr w:type="gramEnd"/>
    </w:p>
    <w:p w:rsidR="003610AD" w:rsidRPr="00A41E39" w:rsidRDefault="003610AD" w:rsidP="003610AD">
      <w:pPr>
        <w:pStyle w:val="ListParagraph"/>
        <w:numPr>
          <w:ilvl w:val="0"/>
          <w:numId w:val="43"/>
        </w:numPr>
        <w:autoSpaceDE w:val="0"/>
        <w:autoSpaceDN w:val="0"/>
        <w:adjustRightInd w:val="0"/>
        <w:spacing w:line="480" w:lineRule="auto"/>
        <w:ind w:left="1701" w:hanging="567"/>
        <w:jc w:val="both"/>
        <w:rPr>
          <w:rFonts w:ascii="Times New Roman" w:hAnsi="Times New Roman" w:cs="Times New Roman"/>
          <w:sz w:val="24"/>
          <w:szCs w:val="24"/>
        </w:rPr>
      </w:pPr>
      <w:r w:rsidRPr="00A41E39">
        <w:rPr>
          <w:rFonts w:ascii="Times New Roman" w:hAnsi="Times New Roman" w:cs="Times New Roman"/>
          <w:sz w:val="24"/>
          <w:szCs w:val="24"/>
        </w:rPr>
        <w:t xml:space="preserve">Daring </w:t>
      </w:r>
    </w:p>
    <w:p w:rsidR="003610AD" w:rsidRDefault="003610AD" w:rsidP="003610AD">
      <w:pPr>
        <w:pStyle w:val="ListParagraph"/>
        <w:autoSpaceDE w:val="0"/>
        <w:autoSpaceDN w:val="0"/>
        <w:adjustRightInd w:val="0"/>
        <w:spacing w:line="480" w:lineRule="auto"/>
        <w:ind w:left="1701" w:firstLine="567"/>
        <w:jc w:val="both"/>
        <w:rPr>
          <w:rFonts w:ascii="Times New Roman" w:hAnsi="Times New Roman" w:cs="Times New Roman"/>
          <w:sz w:val="24"/>
          <w:szCs w:val="24"/>
        </w:rPr>
      </w:pPr>
      <w:proofErr w:type="gramStart"/>
      <w:r w:rsidRPr="0080401A">
        <w:rPr>
          <w:rFonts w:ascii="Times New Roman" w:hAnsi="Times New Roman" w:cs="Times New Roman"/>
          <w:sz w:val="24"/>
          <w:szCs w:val="24"/>
        </w:rPr>
        <w:t>Untuk menyiasati ketidak kondusifan di situasi seperti ini, model pembelajaran yang menerapakan metode daring bisa dijadikan salah satu hal yang cukup efektif untuk mengatasi kondisi pada saat ini.</w:t>
      </w:r>
      <w:proofErr w:type="gramEnd"/>
      <w:r w:rsidRPr="0080401A">
        <w:rPr>
          <w:rFonts w:ascii="Times New Roman" w:hAnsi="Times New Roman" w:cs="Times New Roman"/>
          <w:sz w:val="24"/>
          <w:szCs w:val="24"/>
        </w:rPr>
        <w:t xml:space="preserve"> </w:t>
      </w:r>
      <w:proofErr w:type="gramStart"/>
      <w:r w:rsidRPr="0080401A">
        <w:rPr>
          <w:rFonts w:ascii="Times New Roman" w:hAnsi="Times New Roman" w:cs="Times New Roman"/>
          <w:sz w:val="24"/>
          <w:szCs w:val="24"/>
        </w:rPr>
        <w:t>Dilansir dari Kumparan, KEMENDIKBUD mengungkapkan bahwa metode daring bisa mengantasi permasalahan yang terjadi selama pandemi ini berlangsung.</w:t>
      </w:r>
      <w:proofErr w:type="gramEnd"/>
    </w:p>
    <w:p w:rsidR="003610AD" w:rsidRPr="007B38D9" w:rsidRDefault="003610AD" w:rsidP="003610AD">
      <w:pPr>
        <w:pStyle w:val="ListParagraph"/>
        <w:autoSpaceDE w:val="0"/>
        <w:autoSpaceDN w:val="0"/>
        <w:adjustRightInd w:val="0"/>
        <w:spacing w:line="480" w:lineRule="auto"/>
        <w:ind w:left="1701" w:firstLine="567"/>
        <w:jc w:val="both"/>
        <w:rPr>
          <w:rFonts w:ascii="Times New Roman" w:hAnsi="Times New Roman" w:cs="Times New Roman"/>
          <w:sz w:val="24"/>
          <w:szCs w:val="24"/>
        </w:rPr>
      </w:pPr>
      <w:proofErr w:type="gramStart"/>
      <w:r w:rsidRPr="007B38D9">
        <w:rPr>
          <w:rFonts w:ascii="Times New Roman" w:hAnsi="Times New Roman" w:cs="Times New Roman"/>
          <w:sz w:val="24"/>
          <w:szCs w:val="24"/>
        </w:rPr>
        <w:t>Metode ini rupanya bisa membuat para siswa untuk memanfaatkan fasilitas yang ada di rumah dengan baik.</w:t>
      </w:r>
      <w:proofErr w:type="gramEnd"/>
      <w:r w:rsidRPr="007B38D9">
        <w:rPr>
          <w:rFonts w:ascii="Times New Roman" w:hAnsi="Times New Roman" w:cs="Times New Roman"/>
          <w:sz w:val="24"/>
          <w:szCs w:val="24"/>
        </w:rPr>
        <w:t xml:space="preserve"> </w:t>
      </w:r>
      <w:proofErr w:type="gramStart"/>
      <w:r w:rsidRPr="007B38D9">
        <w:rPr>
          <w:rFonts w:ascii="Times New Roman" w:hAnsi="Times New Roman" w:cs="Times New Roman"/>
          <w:sz w:val="24"/>
          <w:szCs w:val="24"/>
        </w:rPr>
        <w:t xml:space="preserve">Seperti halnya membuat konten dengan memanfaatkan barang-barang di sekitar rumah maupun mengerjakan seluruh kegiatan belajar melalui sistem </w:t>
      </w:r>
      <w:r w:rsidRPr="007B38D9">
        <w:rPr>
          <w:rFonts w:ascii="Times New Roman" w:hAnsi="Times New Roman" w:cs="Times New Roman"/>
          <w:i/>
          <w:iCs/>
          <w:sz w:val="24"/>
          <w:szCs w:val="24"/>
        </w:rPr>
        <w:t>online</w:t>
      </w:r>
      <w:r w:rsidRPr="007B38D9">
        <w:rPr>
          <w:rFonts w:ascii="Times New Roman" w:hAnsi="Times New Roman" w:cs="Times New Roman"/>
          <w:sz w:val="24"/>
          <w:szCs w:val="24"/>
        </w:rPr>
        <w:t>.</w:t>
      </w:r>
      <w:proofErr w:type="gramEnd"/>
      <w:r w:rsidRPr="007B38D9">
        <w:rPr>
          <w:rFonts w:ascii="Times New Roman" w:hAnsi="Times New Roman" w:cs="Times New Roman"/>
          <w:sz w:val="24"/>
          <w:szCs w:val="24"/>
        </w:rPr>
        <w:t xml:space="preserve"> </w:t>
      </w:r>
      <w:proofErr w:type="gramStart"/>
      <w:r w:rsidRPr="007B38D9">
        <w:rPr>
          <w:rFonts w:ascii="Times New Roman" w:hAnsi="Times New Roman" w:cs="Times New Roman"/>
          <w:sz w:val="24"/>
          <w:szCs w:val="24"/>
        </w:rPr>
        <w:t>Model pembelajaran daring ini sangatlah cocok diterapkan bagi pelajar yang berada pada kawasan zona merah.</w:t>
      </w:r>
      <w:proofErr w:type="gramEnd"/>
      <w:r w:rsidRPr="007B38D9">
        <w:rPr>
          <w:rFonts w:ascii="Times New Roman" w:hAnsi="Times New Roman" w:cs="Times New Roman"/>
          <w:sz w:val="24"/>
          <w:szCs w:val="24"/>
        </w:rPr>
        <w:t xml:space="preserve"> Dengan menerapkan metode daring secara keseluruhan seperti ini, sistem </w:t>
      </w:r>
      <w:r w:rsidRPr="007B38D9">
        <w:rPr>
          <w:rFonts w:ascii="Times New Roman" w:hAnsi="Times New Roman" w:cs="Times New Roman"/>
          <w:sz w:val="24"/>
          <w:szCs w:val="24"/>
        </w:rPr>
        <w:lastRenderedPageBreak/>
        <w:t xml:space="preserve">pembelajaran yang disampaikan </w:t>
      </w:r>
      <w:proofErr w:type="gramStart"/>
      <w:r w:rsidRPr="007B38D9">
        <w:rPr>
          <w:rFonts w:ascii="Times New Roman" w:hAnsi="Times New Roman" w:cs="Times New Roman"/>
          <w:sz w:val="24"/>
          <w:szCs w:val="24"/>
        </w:rPr>
        <w:t>akan</w:t>
      </w:r>
      <w:proofErr w:type="gramEnd"/>
      <w:r w:rsidRPr="007B38D9">
        <w:rPr>
          <w:rFonts w:ascii="Times New Roman" w:hAnsi="Times New Roman" w:cs="Times New Roman"/>
          <w:sz w:val="24"/>
          <w:szCs w:val="24"/>
        </w:rPr>
        <w:t xml:space="preserve"> tetap berlangsung dan seluruh peserta didik tetap berada di rumah masing-masing dalam keadaan aman.</w:t>
      </w:r>
    </w:p>
    <w:p w:rsidR="003610AD" w:rsidRDefault="003610AD" w:rsidP="003610AD">
      <w:pPr>
        <w:pStyle w:val="ListParagraph"/>
        <w:numPr>
          <w:ilvl w:val="0"/>
          <w:numId w:val="43"/>
        </w:numPr>
        <w:autoSpaceDE w:val="0"/>
        <w:autoSpaceDN w:val="0"/>
        <w:adjustRightInd w:val="0"/>
        <w:spacing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Luring</w:t>
      </w:r>
    </w:p>
    <w:p w:rsidR="003610AD" w:rsidRDefault="003610AD" w:rsidP="003610AD">
      <w:pPr>
        <w:pStyle w:val="ListParagraph"/>
        <w:autoSpaceDE w:val="0"/>
        <w:autoSpaceDN w:val="0"/>
        <w:adjustRightInd w:val="0"/>
        <w:spacing w:line="480" w:lineRule="auto"/>
        <w:ind w:left="1701" w:firstLine="567"/>
        <w:jc w:val="both"/>
        <w:rPr>
          <w:rFonts w:ascii="Times New Roman" w:hAnsi="Times New Roman" w:cs="Times New Roman"/>
          <w:sz w:val="24"/>
          <w:szCs w:val="24"/>
        </w:rPr>
      </w:pPr>
      <w:proofErr w:type="gramStart"/>
      <w:r w:rsidRPr="007B38D9">
        <w:rPr>
          <w:rFonts w:ascii="Times New Roman" w:hAnsi="Times New Roman" w:cs="Times New Roman"/>
          <w:sz w:val="24"/>
          <w:szCs w:val="24"/>
        </w:rPr>
        <w:t>Luring yang dimaksud pada model pembelajaran yang dilakukan di luar jaringan.</w:t>
      </w:r>
      <w:proofErr w:type="gramEnd"/>
      <w:r w:rsidRPr="007B38D9">
        <w:rPr>
          <w:rFonts w:ascii="Times New Roman" w:hAnsi="Times New Roman" w:cs="Times New Roman"/>
          <w:sz w:val="24"/>
          <w:szCs w:val="24"/>
        </w:rPr>
        <w:t xml:space="preserve"> </w:t>
      </w:r>
      <w:proofErr w:type="gramStart"/>
      <w:r w:rsidRPr="007B38D9">
        <w:rPr>
          <w:rFonts w:ascii="Times New Roman" w:hAnsi="Times New Roman" w:cs="Times New Roman"/>
          <w:sz w:val="24"/>
          <w:szCs w:val="24"/>
        </w:rPr>
        <w:t>Dalam artian, pembelajaran yang satu ini dilakukan secara tatap muka dengan memperhatikan zonasi dan protokol kesehatan yang berlaku.</w:t>
      </w:r>
      <w:proofErr w:type="gramEnd"/>
      <w:r w:rsidRPr="007B38D9">
        <w:rPr>
          <w:rFonts w:ascii="Times New Roman" w:hAnsi="Times New Roman" w:cs="Times New Roman"/>
          <w:sz w:val="24"/>
          <w:szCs w:val="24"/>
        </w:rPr>
        <w:t xml:space="preserve"> </w:t>
      </w:r>
      <w:proofErr w:type="gramStart"/>
      <w:r w:rsidRPr="007B38D9">
        <w:rPr>
          <w:rFonts w:ascii="Times New Roman" w:hAnsi="Times New Roman" w:cs="Times New Roman"/>
          <w:sz w:val="24"/>
          <w:szCs w:val="24"/>
        </w:rPr>
        <w:t xml:space="preserve">Metode ini sangat sesuai diterapkan unruk peserta didik di wilayah zona kuning atau hijau terutama dengan protokol ketat </w:t>
      </w:r>
      <w:r w:rsidRPr="007B38D9">
        <w:rPr>
          <w:rFonts w:ascii="Times New Roman" w:hAnsi="Times New Roman" w:cs="Times New Roman"/>
          <w:i/>
          <w:iCs/>
          <w:sz w:val="24"/>
          <w:szCs w:val="24"/>
        </w:rPr>
        <w:t>new normal</w:t>
      </w:r>
      <w:r w:rsidRPr="007B38D9">
        <w:rPr>
          <w:rFonts w:ascii="Times New Roman" w:hAnsi="Times New Roman" w:cs="Times New Roman"/>
          <w:sz w:val="24"/>
          <w:szCs w:val="24"/>
        </w:rPr>
        <w:t>.</w:t>
      </w:r>
      <w:proofErr w:type="gramEnd"/>
    </w:p>
    <w:p w:rsidR="003610AD" w:rsidRPr="007B38D9" w:rsidRDefault="003610AD" w:rsidP="003610AD">
      <w:pPr>
        <w:pStyle w:val="ListParagraph"/>
        <w:autoSpaceDE w:val="0"/>
        <w:autoSpaceDN w:val="0"/>
        <w:adjustRightInd w:val="0"/>
        <w:spacing w:line="480" w:lineRule="auto"/>
        <w:ind w:left="1701" w:firstLine="567"/>
        <w:jc w:val="both"/>
        <w:rPr>
          <w:rFonts w:ascii="Times New Roman" w:hAnsi="Times New Roman" w:cs="Times New Roman"/>
          <w:sz w:val="24"/>
          <w:szCs w:val="24"/>
        </w:rPr>
      </w:pPr>
      <w:r w:rsidRPr="007B38D9">
        <w:rPr>
          <w:rFonts w:ascii="Times New Roman" w:hAnsi="Times New Roman" w:cs="Times New Roman"/>
          <w:sz w:val="24"/>
          <w:szCs w:val="24"/>
        </w:rPr>
        <w:t xml:space="preserve">Dalam model pembelajaran ini, peserta didik </w:t>
      </w:r>
      <w:proofErr w:type="gramStart"/>
      <w:r w:rsidRPr="007B38D9">
        <w:rPr>
          <w:rFonts w:ascii="Times New Roman" w:hAnsi="Times New Roman" w:cs="Times New Roman"/>
          <w:sz w:val="24"/>
          <w:szCs w:val="24"/>
        </w:rPr>
        <w:t>akan</w:t>
      </w:r>
      <w:proofErr w:type="gramEnd"/>
      <w:r w:rsidRPr="007B38D9">
        <w:rPr>
          <w:rFonts w:ascii="Times New Roman" w:hAnsi="Times New Roman" w:cs="Times New Roman"/>
          <w:sz w:val="24"/>
          <w:szCs w:val="24"/>
        </w:rPr>
        <w:t xml:space="preserve"> diberikan pengajaran secara bergiliran (</w:t>
      </w:r>
      <w:r w:rsidRPr="007B38D9">
        <w:rPr>
          <w:rFonts w:ascii="Times New Roman" w:hAnsi="Times New Roman" w:cs="Times New Roman"/>
          <w:i/>
          <w:iCs/>
          <w:sz w:val="24"/>
          <w:szCs w:val="24"/>
        </w:rPr>
        <w:t>shift model</w:t>
      </w:r>
      <w:r w:rsidRPr="007B38D9">
        <w:rPr>
          <w:rFonts w:ascii="Times New Roman" w:hAnsi="Times New Roman" w:cs="Times New Roman"/>
          <w:sz w:val="24"/>
          <w:szCs w:val="24"/>
        </w:rPr>
        <w:t xml:space="preserve">) agar menghindari kerumunan. </w:t>
      </w:r>
      <w:proofErr w:type="gramStart"/>
      <w:r w:rsidRPr="007B38D9">
        <w:rPr>
          <w:rFonts w:ascii="Times New Roman" w:hAnsi="Times New Roman" w:cs="Times New Roman"/>
          <w:sz w:val="24"/>
          <w:szCs w:val="24"/>
        </w:rPr>
        <w:t>Model pembelajaran luring ini disarankan oleh Mendikbud untuk memenuhi penyederhanaan kurikulum selama masa darurat pendemi ini.</w:t>
      </w:r>
      <w:proofErr w:type="gramEnd"/>
      <w:r w:rsidRPr="007B38D9">
        <w:rPr>
          <w:rFonts w:ascii="Times New Roman" w:hAnsi="Times New Roman" w:cs="Times New Roman"/>
          <w:sz w:val="24"/>
          <w:szCs w:val="24"/>
        </w:rPr>
        <w:t xml:space="preserve"> </w:t>
      </w:r>
      <w:proofErr w:type="gramStart"/>
      <w:r w:rsidRPr="007B38D9">
        <w:rPr>
          <w:rFonts w:ascii="Times New Roman" w:hAnsi="Times New Roman" w:cs="Times New Roman"/>
          <w:sz w:val="24"/>
          <w:szCs w:val="24"/>
        </w:rPr>
        <w:t>Model ini dirancang untuk menyiasati penyampaian kurikulum yang efesien saat melakukan pembelajan.</w:t>
      </w:r>
      <w:proofErr w:type="gramEnd"/>
      <w:r w:rsidRPr="007B38D9">
        <w:rPr>
          <w:rFonts w:ascii="Times New Roman" w:hAnsi="Times New Roman" w:cs="Times New Roman"/>
          <w:sz w:val="24"/>
          <w:szCs w:val="24"/>
        </w:rPr>
        <w:t xml:space="preserve"> </w:t>
      </w:r>
      <w:proofErr w:type="gramStart"/>
      <w:r w:rsidRPr="007B38D9">
        <w:rPr>
          <w:rFonts w:ascii="Times New Roman" w:hAnsi="Times New Roman" w:cs="Times New Roman"/>
          <w:sz w:val="24"/>
          <w:szCs w:val="24"/>
        </w:rPr>
        <w:t>Selain itu, model pembelajaran ini juga dinilai cukup baik bagi mereka yang kurang memiliki sarana dan prasarana mendukung untuk sistem daring.</w:t>
      </w:r>
      <w:proofErr w:type="gramEnd"/>
    </w:p>
    <w:p w:rsidR="003610AD" w:rsidRPr="007B38D9" w:rsidRDefault="003610AD" w:rsidP="003610AD">
      <w:pPr>
        <w:pStyle w:val="ListParagraph"/>
        <w:numPr>
          <w:ilvl w:val="0"/>
          <w:numId w:val="43"/>
        </w:numPr>
        <w:autoSpaceDE w:val="0"/>
        <w:autoSpaceDN w:val="0"/>
        <w:adjustRightInd w:val="0"/>
        <w:spacing w:line="480" w:lineRule="auto"/>
        <w:ind w:left="1701" w:hanging="567"/>
        <w:jc w:val="both"/>
        <w:rPr>
          <w:rFonts w:ascii="Times New Roman" w:hAnsi="Times New Roman" w:cs="Times New Roman"/>
          <w:sz w:val="24"/>
          <w:szCs w:val="24"/>
        </w:rPr>
      </w:pPr>
      <w:r>
        <w:rPr>
          <w:rFonts w:ascii="Times New Roman" w:hAnsi="Times New Roman" w:cs="Times New Roman"/>
          <w:i/>
          <w:iCs/>
          <w:sz w:val="24"/>
          <w:szCs w:val="24"/>
        </w:rPr>
        <w:t>Home Visit</w:t>
      </w:r>
    </w:p>
    <w:p w:rsidR="003610AD" w:rsidRDefault="003610AD" w:rsidP="003610AD">
      <w:pPr>
        <w:pStyle w:val="ListParagraph"/>
        <w:autoSpaceDE w:val="0"/>
        <w:autoSpaceDN w:val="0"/>
        <w:adjustRightInd w:val="0"/>
        <w:spacing w:line="480" w:lineRule="auto"/>
        <w:ind w:left="1701" w:firstLine="567"/>
        <w:jc w:val="both"/>
        <w:rPr>
          <w:rFonts w:ascii="Times New Roman" w:hAnsi="Times New Roman" w:cs="Times New Roman"/>
          <w:sz w:val="24"/>
          <w:szCs w:val="24"/>
        </w:rPr>
      </w:pPr>
      <w:proofErr w:type="gramStart"/>
      <w:r w:rsidRPr="007B38D9">
        <w:rPr>
          <w:rFonts w:ascii="Times New Roman" w:hAnsi="Times New Roman" w:cs="Times New Roman"/>
          <w:sz w:val="24"/>
          <w:szCs w:val="24"/>
        </w:rPr>
        <w:t xml:space="preserve">Seperti halnya model pembelajaran lainnya, </w:t>
      </w:r>
      <w:r w:rsidRPr="007B38D9">
        <w:rPr>
          <w:rFonts w:ascii="Times New Roman" w:hAnsi="Times New Roman" w:cs="Times New Roman"/>
          <w:i/>
          <w:iCs/>
          <w:sz w:val="24"/>
          <w:szCs w:val="24"/>
        </w:rPr>
        <w:t xml:space="preserve">home visit </w:t>
      </w:r>
      <w:r w:rsidRPr="007B38D9">
        <w:rPr>
          <w:rFonts w:ascii="Times New Roman" w:hAnsi="Times New Roman" w:cs="Times New Roman"/>
          <w:sz w:val="24"/>
          <w:szCs w:val="24"/>
        </w:rPr>
        <w:t>merupakan salah satu opsi pada model pembelajaran saat pandemi ini.</w:t>
      </w:r>
      <w:proofErr w:type="gramEnd"/>
      <w:r w:rsidRPr="007B38D9">
        <w:rPr>
          <w:rFonts w:ascii="Times New Roman" w:hAnsi="Times New Roman" w:cs="Times New Roman"/>
          <w:sz w:val="24"/>
          <w:szCs w:val="24"/>
        </w:rPr>
        <w:t xml:space="preserve"> </w:t>
      </w:r>
      <w:proofErr w:type="gramStart"/>
      <w:r w:rsidRPr="007B38D9">
        <w:rPr>
          <w:rFonts w:ascii="Times New Roman" w:hAnsi="Times New Roman" w:cs="Times New Roman"/>
          <w:sz w:val="24"/>
          <w:szCs w:val="24"/>
        </w:rPr>
        <w:t>Model  ini</w:t>
      </w:r>
      <w:proofErr w:type="gramEnd"/>
      <w:r w:rsidRPr="007B38D9">
        <w:rPr>
          <w:rFonts w:ascii="Times New Roman" w:hAnsi="Times New Roman" w:cs="Times New Roman"/>
          <w:sz w:val="24"/>
          <w:szCs w:val="24"/>
        </w:rPr>
        <w:t xml:space="preserve"> memiliki kesaan seperti kegiatan belajar mengajar yang disampaikan saat </w:t>
      </w:r>
      <w:r w:rsidRPr="007B38D9">
        <w:rPr>
          <w:rFonts w:ascii="Times New Roman" w:hAnsi="Times New Roman" w:cs="Times New Roman"/>
          <w:i/>
          <w:iCs/>
          <w:sz w:val="24"/>
          <w:szCs w:val="24"/>
        </w:rPr>
        <w:t>home schooling</w:t>
      </w:r>
      <w:r w:rsidRPr="007B38D9">
        <w:rPr>
          <w:rFonts w:ascii="Times New Roman" w:hAnsi="Times New Roman" w:cs="Times New Roman"/>
          <w:sz w:val="24"/>
          <w:szCs w:val="24"/>
        </w:rPr>
        <w:t xml:space="preserve">. Jadi, pengajar mengadakan </w:t>
      </w:r>
      <w:r w:rsidRPr="007B38D9">
        <w:rPr>
          <w:rFonts w:ascii="Times New Roman" w:hAnsi="Times New Roman" w:cs="Times New Roman"/>
          <w:i/>
          <w:iCs/>
          <w:sz w:val="24"/>
          <w:szCs w:val="24"/>
        </w:rPr>
        <w:t>home visit</w:t>
      </w:r>
      <w:r w:rsidRPr="007B38D9">
        <w:rPr>
          <w:rFonts w:ascii="Times New Roman" w:hAnsi="Times New Roman" w:cs="Times New Roman"/>
          <w:sz w:val="24"/>
          <w:szCs w:val="24"/>
        </w:rPr>
        <w:t xml:space="preserve"> di rumah peserta didik dalam waktu tertentu.</w:t>
      </w:r>
    </w:p>
    <w:p w:rsidR="003610AD" w:rsidRPr="007B38D9" w:rsidRDefault="003610AD" w:rsidP="003610AD">
      <w:pPr>
        <w:pStyle w:val="ListParagraph"/>
        <w:autoSpaceDE w:val="0"/>
        <w:autoSpaceDN w:val="0"/>
        <w:adjustRightInd w:val="0"/>
        <w:spacing w:line="480" w:lineRule="auto"/>
        <w:ind w:left="1701" w:firstLine="567"/>
        <w:jc w:val="both"/>
        <w:rPr>
          <w:rFonts w:ascii="Times New Roman" w:hAnsi="Times New Roman" w:cs="Times New Roman"/>
          <w:sz w:val="24"/>
          <w:szCs w:val="24"/>
        </w:rPr>
      </w:pPr>
      <w:r w:rsidRPr="007B38D9">
        <w:rPr>
          <w:rFonts w:ascii="Times New Roman" w:hAnsi="Times New Roman" w:cs="Times New Roman"/>
          <w:sz w:val="24"/>
          <w:szCs w:val="24"/>
        </w:rPr>
        <w:lastRenderedPageBreak/>
        <w:t xml:space="preserve">Dilansir dari Kumparan, metode ini disarankan oleh Kepala Bidang Kemitraan </w:t>
      </w:r>
      <w:r w:rsidRPr="007B38D9">
        <w:rPr>
          <w:rFonts w:ascii="Times New Roman" w:hAnsi="Times New Roman" w:cs="Times New Roman"/>
          <w:i/>
          <w:iCs/>
          <w:sz w:val="24"/>
          <w:szCs w:val="24"/>
        </w:rPr>
        <w:t xml:space="preserve">Fullday </w:t>
      </w:r>
      <w:r w:rsidRPr="007B38D9">
        <w:rPr>
          <w:rFonts w:ascii="Times New Roman" w:hAnsi="Times New Roman" w:cs="Times New Roman"/>
          <w:sz w:val="24"/>
          <w:szCs w:val="24"/>
        </w:rPr>
        <w:t xml:space="preserve">Daarul Qur’an, Dr. Mahfud Fauzi, yang mana sangat sesuai untuk diterapkan mengingat tidak semua peserta didik memiliki kesempatan untuk mendapatkan seperangkat teknologi yang mewadahi. Dengan demikian, materi yang </w:t>
      </w:r>
      <w:proofErr w:type="gramStart"/>
      <w:r w:rsidRPr="007B38D9">
        <w:rPr>
          <w:rFonts w:ascii="Times New Roman" w:hAnsi="Times New Roman" w:cs="Times New Roman"/>
          <w:sz w:val="24"/>
          <w:szCs w:val="24"/>
        </w:rPr>
        <w:t>akan</w:t>
      </w:r>
      <w:proofErr w:type="gramEnd"/>
      <w:r w:rsidRPr="007B38D9">
        <w:rPr>
          <w:rFonts w:ascii="Times New Roman" w:hAnsi="Times New Roman" w:cs="Times New Roman"/>
          <w:sz w:val="24"/>
          <w:szCs w:val="24"/>
        </w:rPr>
        <w:t xml:space="preserve"> diberikan kepada siswa bisa tersampaikan dengan baik.</w:t>
      </w:r>
    </w:p>
    <w:p w:rsidR="003610AD" w:rsidRPr="007B38D9" w:rsidRDefault="003610AD" w:rsidP="003610AD">
      <w:pPr>
        <w:pStyle w:val="ListParagraph"/>
        <w:numPr>
          <w:ilvl w:val="0"/>
          <w:numId w:val="43"/>
        </w:numPr>
        <w:autoSpaceDE w:val="0"/>
        <w:autoSpaceDN w:val="0"/>
        <w:adjustRightInd w:val="0"/>
        <w:spacing w:line="480" w:lineRule="auto"/>
        <w:ind w:left="1701" w:hanging="567"/>
        <w:jc w:val="both"/>
        <w:rPr>
          <w:rFonts w:ascii="Times New Roman" w:hAnsi="Times New Roman" w:cs="Times New Roman"/>
          <w:sz w:val="24"/>
          <w:szCs w:val="24"/>
        </w:rPr>
      </w:pPr>
      <w:r w:rsidRPr="00A41E39">
        <w:rPr>
          <w:rFonts w:ascii="Times New Roman" w:hAnsi="Times New Roman" w:cs="Times New Roman"/>
          <w:i/>
          <w:iCs/>
          <w:sz w:val="24"/>
          <w:szCs w:val="24"/>
        </w:rPr>
        <w:t>Integrated Curriculum</w:t>
      </w:r>
    </w:p>
    <w:p w:rsidR="003610AD" w:rsidRDefault="003610AD" w:rsidP="003610AD">
      <w:pPr>
        <w:pStyle w:val="ListParagraph"/>
        <w:autoSpaceDE w:val="0"/>
        <w:autoSpaceDN w:val="0"/>
        <w:adjustRightInd w:val="0"/>
        <w:spacing w:line="480" w:lineRule="auto"/>
        <w:ind w:left="1701" w:firstLine="567"/>
        <w:jc w:val="both"/>
        <w:rPr>
          <w:rFonts w:ascii="Times New Roman" w:hAnsi="Times New Roman" w:cs="Times New Roman"/>
          <w:sz w:val="24"/>
          <w:szCs w:val="24"/>
        </w:rPr>
      </w:pPr>
      <w:proofErr w:type="gramStart"/>
      <w:r w:rsidRPr="007B38D9">
        <w:rPr>
          <w:rFonts w:ascii="Times New Roman" w:hAnsi="Times New Roman" w:cs="Times New Roman"/>
          <w:sz w:val="24"/>
          <w:szCs w:val="24"/>
        </w:rPr>
        <w:t>Model pembelajaran ini disampaikan oleh anggota Komisi X DPR RI Prof. Zainuddin Maliki.</w:t>
      </w:r>
      <w:proofErr w:type="gramEnd"/>
      <w:r w:rsidRPr="007B38D9">
        <w:rPr>
          <w:rFonts w:ascii="Times New Roman" w:hAnsi="Times New Roman" w:cs="Times New Roman"/>
          <w:sz w:val="24"/>
          <w:szCs w:val="24"/>
        </w:rPr>
        <w:t xml:space="preserve"> Dikutip dari JPNN.com, mantan Rektor Universitas Muhammadiyah Surabaya ini menyampaikan bahwa pembelajaran </w:t>
      </w:r>
      <w:proofErr w:type="gramStart"/>
      <w:r w:rsidRPr="007B38D9">
        <w:rPr>
          <w:rFonts w:ascii="Times New Roman" w:hAnsi="Times New Roman" w:cs="Times New Roman"/>
          <w:sz w:val="24"/>
          <w:szCs w:val="24"/>
        </w:rPr>
        <w:t>akan</w:t>
      </w:r>
      <w:proofErr w:type="gramEnd"/>
      <w:r w:rsidRPr="007B38D9">
        <w:rPr>
          <w:rFonts w:ascii="Times New Roman" w:hAnsi="Times New Roman" w:cs="Times New Roman"/>
          <w:sz w:val="24"/>
          <w:szCs w:val="24"/>
        </w:rPr>
        <w:t xml:space="preserve"> lebih efektif bila merujuk pada </w:t>
      </w:r>
      <w:r w:rsidRPr="007B38D9">
        <w:rPr>
          <w:rFonts w:ascii="Times New Roman" w:hAnsi="Times New Roman" w:cs="Times New Roman"/>
          <w:i/>
          <w:iCs/>
          <w:sz w:val="24"/>
          <w:szCs w:val="24"/>
        </w:rPr>
        <w:t>project base</w:t>
      </w:r>
      <w:r w:rsidRPr="007B38D9">
        <w:rPr>
          <w:rFonts w:ascii="Times New Roman" w:hAnsi="Times New Roman" w:cs="Times New Roman"/>
          <w:sz w:val="24"/>
          <w:szCs w:val="24"/>
        </w:rPr>
        <w:t xml:space="preserve">. Yang mana, setiap kelas </w:t>
      </w:r>
      <w:proofErr w:type="gramStart"/>
      <w:r w:rsidRPr="007B38D9">
        <w:rPr>
          <w:rFonts w:ascii="Times New Roman" w:hAnsi="Times New Roman" w:cs="Times New Roman"/>
          <w:sz w:val="24"/>
          <w:szCs w:val="24"/>
        </w:rPr>
        <w:t>akan</w:t>
      </w:r>
      <w:proofErr w:type="gramEnd"/>
      <w:r w:rsidRPr="007B38D9">
        <w:rPr>
          <w:rFonts w:ascii="Times New Roman" w:hAnsi="Times New Roman" w:cs="Times New Roman"/>
          <w:sz w:val="24"/>
          <w:szCs w:val="24"/>
        </w:rPr>
        <w:t xml:space="preserve"> diberikan projek yang relevan dengan mata pelajaran terkait.</w:t>
      </w:r>
    </w:p>
    <w:p w:rsidR="003610AD" w:rsidRPr="007B38D9" w:rsidRDefault="003610AD" w:rsidP="003610AD">
      <w:pPr>
        <w:pStyle w:val="ListParagraph"/>
        <w:autoSpaceDE w:val="0"/>
        <w:autoSpaceDN w:val="0"/>
        <w:adjustRightInd w:val="0"/>
        <w:spacing w:line="480" w:lineRule="auto"/>
        <w:ind w:left="1701" w:firstLine="567"/>
        <w:jc w:val="both"/>
        <w:rPr>
          <w:rFonts w:ascii="Times New Roman" w:hAnsi="Times New Roman" w:cs="Times New Roman"/>
          <w:sz w:val="24"/>
          <w:szCs w:val="24"/>
        </w:rPr>
      </w:pPr>
      <w:proofErr w:type="gramStart"/>
      <w:r w:rsidRPr="007B38D9">
        <w:rPr>
          <w:rFonts w:ascii="Times New Roman" w:hAnsi="Times New Roman" w:cs="Times New Roman"/>
          <w:sz w:val="24"/>
          <w:szCs w:val="24"/>
        </w:rPr>
        <w:t>Model pembelajaran ini tidak hanya melibatkan satu mata pelajaran saja, namun juga beberapa metode.</w:t>
      </w:r>
      <w:proofErr w:type="gramEnd"/>
      <w:r w:rsidRPr="007B38D9">
        <w:rPr>
          <w:rFonts w:ascii="Times New Roman" w:hAnsi="Times New Roman" w:cs="Times New Roman"/>
          <w:sz w:val="24"/>
          <w:szCs w:val="24"/>
        </w:rPr>
        <w:t xml:space="preserve"> </w:t>
      </w:r>
      <w:proofErr w:type="gramStart"/>
      <w:r w:rsidRPr="007B38D9">
        <w:rPr>
          <w:rFonts w:ascii="Times New Roman" w:hAnsi="Times New Roman" w:cs="Times New Roman"/>
          <w:sz w:val="24"/>
          <w:szCs w:val="24"/>
        </w:rPr>
        <w:t xml:space="preserve">Dengan menerapkan model ini, selain antar peseta didik melakukan kerjasama dalam mengerjakan projek, pendidik pun juga diberi kesempatan untuk mengadakan </w:t>
      </w:r>
      <w:r w:rsidRPr="007B38D9">
        <w:rPr>
          <w:rFonts w:ascii="Times New Roman" w:hAnsi="Times New Roman" w:cs="Times New Roman"/>
          <w:i/>
          <w:iCs/>
          <w:sz w:val="24"/>
          <w:szCs w:val="24"/>
        </w:rPr>
        <w:t>team teaching</w:t>
      </w:r>
      <w:r w:rsidRPr="007B38D9">
        <w:rPr>
          <w:rFonts w:ascii="Times New Roman" w:hAnsi="Times New Roman" w:cs="Times New Roman"/>
          <w:sz w:val="24"/>
          <w:szCs w:val="24"/>
        </w:rPr>
        <w:t xml:space="preserve"> dengan pendidik pada mata pelajaran lainnya.</w:t>
      </w:r>
      <w:proofErr w:type="gramEnd"/>
      <w:r w:rsidRPr="007B38D9">
        <w:rPr>
          <w:rFonts w:ascii="Times New Roman" w:hAnsi="Times New Roman" w:cs="Times New Roman"/>
          <w:sz w:val="24"/>
          <w:szCs w:val="24"/>
        </w:rPr>
        <w:t xml:space="preserve"> </w:t>
      </w:r>
      <w:r w:rsidRPr="007B38D9">
        <w:rPr>
          <w:rFonts w:ascii="Times New Roman" w:hAnsi="Times New Roman" w:cs="Times New Roman"/>
          <w:i/>
          <w:iCs/>
          <w:sz w:val="24"/>
          <w:szCs w:val="24"/>
        </w:rPr>
        <w:t xml:space="preserve">Integrated curriculum </w:t>
      </w:r>
      <w:r w:rsidRPr="007B38D9">
        <w:rPr>
          <w:rFonts w:ascii="Times New Roman" w:hAnsi="Times New Roman" w:cs="Times New Roman"/>
          <w:sz w:val="24"/>
          <w:szCs w:val="24"/>
        </w:rPr>
        <w:t xml:space="preserve">bisa diaplikasikan untuk seluruh pelajar yang berada di semua wilayah, karena metode ini </w:t>
      </w:r>
      <w:proofErr w:type="gramStart"/>
      <w:r w:rsidRPr="007B38D9">
        <w:rPr>
          <w:rFonts w:ascii="Times New Roman" w:hAnsi="Times New Roman" w:cs="Times New Roman"/>
          <w:sz w:val="24"/>
          <w:szCs w:val="24"/>
        </w:rPr>
        <w:t>akan</w:t>
      </w:r>
      <w:proofErr w:type="gramEnd"/>
      <w:r w:rsidRPr="007B38D9">
        <w:rPr>
          <w:rFonts w:ascii="Times New Roman" w:hAnsi="Times New Roman" w:cs="Times New Roman"/>
          <w:sz w:val="24"/>
          <w:szCs w:val="24"/>
        </w:rPr>
        <w:t xml:space="preserve"> diterapkan dengan sistem daring. Jadi pelaksanaan </w:t>
      </w:r>
      <w:r w:rsidRPr="007B38D9">
        <w:rPr>
          <w:rFonts w:ascii="Times New Roman" w:hAnsi="Times New Roman" w:cs="Times New Roman"/>
          <w:i/>
          <w:iCs/>
          <w:sz w:val="24"/>
          <w:szCs w:val="24"/>
        </w:rPr>
        <w:t xml:space="preserve">integrated curriculum </w:t>
      </w:r>
      <w:r w:rsidRPr="007B38D9">
        <w:rPr>
          <w:rFonts w:ascii="Times New Roman" w:hAnsi="Times New Roman" w:cs="Times New Roman"/>
          <w:sz w:val="24"/>
          <w:szCs w:val="24"/>
        </w:rPr>
        <w:t>ini dinilai sangat aman bagi pelajar.</w:t>
      </w:r>
    </w:p>
    <w:p w:rsidR="003610AD" w:rsidRPr="007B38D9" w:rsidRDefault="003610AD" w:rsidP="003610AD">
      <w:pPr>
        <w:pStyle w:val="ListParagraph"/>
        <w:numPr>
          <w:ilvl w:val="0"/>
          <w:numId w:val="43"/>
        </w:numPr>
        <w:autoSpaceDE w:val="0"/>
        <w:autoSpaceDN w:val="0"/>
        <w:adjustRightInd w:val="0"/>
        <w:spacing w:line="480" w:lineRule="auto"/>
        <w:ind w:left="1701" w:hanging="567"/>
        <w:jc w:val="both"/>
        <w:rPr>
          <w:rFonts w:ascii="Times New Roman" w:hAnsi="Times New Roman" w:cs="Times New Roman"/>
          <w:sz w:val="24"/>
          <w:szCs w:val="24"/>
        </w:rPr>
      </w:pPr>
      <w:r w:rsidRPr="00C2331E">
        <w:rPr>
          <w:rFonts w:ascii="Times New Roman" w:hAnsi="Times New Roman" w:cs="Times New Roman"/>
          <w:i/>
          <w:iCs/>
          <w:sz w:val="24"/>
          <w:szCs w:val="24"/>
        </w:rPr>
        <w:t>Blended Learning</w:t>
      </w:r>
    </w:p>
    <w:p w:rsidR="003610AD" w:rsidRDefault="003610AD" w:rsidP="003610AD">
      <w:pPr>
        <w:pStyle w:val="ListParagraph"/>
        <w:autoSpaceDE w:val="0"/>
        <w:autoSpaceDN w:val="0"/>
        <w:adjustRightInd w:val="0"/>
        <w:spacing w:line="480" w:lineRule="auto"/>
        <w:ind w:left="1701" w:firstLine="567"/>
        <w:jc w:val="both"/>
        <w:rPr>
          <w:rFonts w:ascii="Times New Roman" w:hAnsi="Times New Roman" w:cs="Times New Roman"/>
          <w:sz w:val="24"/>
          <w:szCs w:val="24"/>
        </w:rPr>
      </w:pPr>
      <w:r w:rsidRPr="007B38D9">
        <w:rPr>
          <w:rFonts w:ascii="Times New Roman" w:hAnsi="Times New Roman" w:cs="Times New Roman"/>
          <w:sz w:val="24"/>
          <w:szCs w:val="24"/>
        </w:rPr>
        <w:t xml:space="preserve">Model </w:t>
      </w:r>
      <w:r w:rsidRPr="007B38D9">
        <w:rPr>
          <w:rFonts w:ascii="Times New Roman" w:hAnsi="Times New Roman" w:cs="Times New Roman"/>
          <w:i/>
          <w:iCs/>
          <w:sz w:val="24"/>
          <w:szCs w:val="24"/>
        </w:rPr>
        <w:t xml:space="preserve">blended learning </w:t>
      </w:r>
      <w:r w:rsidRPr="007B38D9">
        <w:rPr>
          <w:rFonts w:ascii="Times New Roman" w:hAnsi="Times New Roman" w:cs="Times New Roman"/>
          <w:sz w:val="24"/>
          <w:szCs w:val="24"/>
        </w:rPr>
        <w:t xml:space="preserve">adalah model pembelajaran yang menggunakan dua metode sekaligus. </w:t>
      </w:r>
      <w:proofErr w:type="gramStart"/>
      <w:r w:rsidRPr="007B38D9">
        <w:rPr>
          <w:rFonts w:ascii="Times New Roman" w:hAnsi="Times New Roman" w:cs="Times New Roman"/>
          <w:sz w:val="24"/>
          <w:szCs w:val="24"/>
        </w:rPr>
        <w:t xml:space="preserve">Model pembelajaran ini menggunakan sistem daring sekaligus tatap muka melalui </w:t>
      </w:r>
      <w:r w:rsidRPr="007B38D9">
        <w:rPr>
          <w:rFonts w:ascii="Times New Roman" w:hAnsi="Times New Roman" w:cs="Times New Roman"/>
          <w:i/>
          <w:iCs/>
          <w:sz w:val="24"/>
          <w:szCs w:val="24"/>
        </w:rPr>
        <w:t>video converence</w:t>
      </w:r>
      <w:r w:rsidRPr="007B38D9">
        <w:rPr>
          <w:rFonts w:ascii="Times New Roman" w:hAnsi="Times New Roman" w:cs="Times New Roman"/>
          <w:sz w:val="24"/>
          <w:szCs w:val="24"/>
        </w:rPr>
        <w:t>.</w:t>
      </w:r>
      <w:proofErr w:type="gramEnd"/>
      <w:r w:rsidRPr="007B38D9">
        <w:rPr>
          <w:rFonts w:ascii="Times New Roman" w:hAnsi="Times New Roman" w:cs="Times New Roman"/>
          <w:sz w:val="24"/>
          <w:szCs w:val="24"/>
        </w:rPr>
        <w:t xml:space="preserve"> </w:t>
      </w:r>
      <w:proofErr w:type="gramStart"/>
      <w:r w:rsidRPr="007B38D9">
        <w:rPr>
          <w:rFonts w:ascii="Times New Roman" w:hAnsi="Times New Roman" w:cs="Times New Roman"/>
          <w:sz w:val="24"/>
          <w:szCs w:val="24"/>
        </w:rPr>
        <w:t xml:space="preserve">Meskipun peserta didik dan </w:t>
      </w:r>
      <w:r w:rsidRPr="007B38D9">
        <w:rPr>
          <w:rFonts w:ascii="Times New Roman" w:hAnsi="Times New Roman" w:cs="Times New Roman"/>
          <w:sz w:val="24"/>
          <w:szCs w:val="24"/>
        </w:rPr>
        <w:lastRenderedPageBreak/>
        <w:t>pengajar melakukan pembelajaran dari jarak jauh, proses pembelajaran dapat dilakukan.</w:t>
      </w:r>
      <w:proofErr w:type="gramEnd"/>
    </w:p>
    <w:p w:rsidR="003610AD" w:rsidRPr="007B38D9" w:rsidRDefault="003610AD" w:rsidP="003610AD">
      <w:pPr>
        <w:pStyle w:val="ListParagraph"/>
        <w:autoSpaceDE w:val="0"/>
        <w:autoSpaceDN w:val="0"/>
        <w:adjustRightInd w:val="0"/>
        <w:spacing w:line="480" w:lineRule="auto"/>
        <w:ind w:left="1701" w:firstLine="567"/>
        <w:jc w:val="both"/>
        <w:rPr>
          <w:rFonts w:ascii="Times New Roman" w:hAnsi="Times New Roman" w:cs="Times New Roman"/>
          <w:sz w:val="24"/>
          <w:szCs w:val="24"/>
        </w:rPr>
      </w:pPr>
      <w:r w:rsidRPr="007B38D9">
        <w:rPr>
          <w:rFonts w:ascii="Times New Roman" w:hAnsi="Times New Roman" w:cs="Times New Roman"/>
          <w:sz w:val="24"/>
          <w:szCs w:val="24"/>
        </w:rPr>
        <w:t xml:space="preserve">Dikutip dari sibatik.kemendikbud.go.id, Yane Henadrita mengungkapkan bahwa model pembelajaran </w:t>
      </w:r>
      <w:r w:rsidRPr="007B38D9">
        <w:rPr>
          <w:rFonts w:ascii="Times New Roman" w:hAnsi="Times New Roman" w:cs="Times New Roman"/>
          <w:i/>
          <w:iCs/>
          <w:sz w:val="24"/>
          <w:szCs w:val="24"/>
        </w:rPr>
        <w:t xml:space="preserve">blended learning </w:t>
      </w:r>
      <w:r w:rsidRPr="007B38D9">
        <w:rPr>
          <w:rFonts w:ascii="Times New Roman" w:hAnsi="Times New Roman" w:cs="Times New Roman"/>
          <w:sz w:val="24"/>
          <w:szCs w:val="24"/>
        </w:rPr>
        <w:t xml:space="preserve">adalah salah satu model yang dinilai efektif untuk meningkatkan kemampuan kognitif para pelajar. </w:t>
      </w:r>
      <w:proofErr w:type="gramStart"/>
      <w:r w:rsidRPr="007B38D9">
        <w:rPr>
          <w:rFonts w:ascii="Times New Roman" w:hAnsi="Times New Roman" w:cs="Times New Roman"/>
          <w:sz w:val="24"/>
          <w:szCs w:val="24"/>
        </w:rPr>
        <w:t>Sebenarnya, metode ini sudah mulai dirancang dan diterapkan awal abad ke-21.</w:t>
      </w:r>
      <w:proofErr w:type="gramEnd"/>
      <w:r w:rsidRPr="007B38D9">
        <w:rPr>
          <w:rFonts w:ascii="Times New Roman" w:hAnsi="Times New Roman" w:cs="Times New Roman"/>
          <w:sz w:val="24"/>
          <w:szCs w:val="24"/>
        </w:rPr>
        <w:t xml:space="preserve"> </w:t>
      </w:r>
      <w:proofErr w:type="gramStart"/>
      <w:r w:rsidRPr="007B38D9">
        <w:rPr>
          <w:rFonts w:ascii="Times New Roman" w:hAnsi="Times New Roman" w:cs="Times New Roman"/>
          <w:sz w:val="24"/>
          <w:szCs w:val="24"/>
        </w:rPr>
        <w:t>Namun seiring dengan merebaknya wabah Covid-19, metode yang satu ini dikaji lebih dalam lagi karena dinilai bisa menjadi salah satu metode pembelajaran yang cocok untuk peserta didik di Indonesia.</w:t>
      </w:r>
      <w:proofErr w:type="gramEnd"/>
    </w:p>
    <w:p w:rsidR="003610AD" w:rsidRPr="00C2331E" w:rsidRDefault="003610AD" w:rsidP="003610AD">
      <w:pPr>
        <w:pStyle w:val="ListParagraph"/>
        <w:autoSpaceDE w:val="0"/>
        <w:autoSpaceDN w:val="0"/>
        <w:adjustRightInd w:val="0"/>
        <w:spacing w:line="480" w:lineRule="auto"/>
        <w:ind w:left="1800" w:firstLine="610"/>
        <w:jc w:val="both"/>
        <w:rPr>
          <w:rFonts w:ascii="Times New Roman" w:hAnsi="Times New Roman" w:cs="Times New Roman"/>
          <w:sz w:val="24"/>
          <w:szCs w:val="24"/>
        </w:rPr>
      </w:pPr>
    </w:p>
    <w:p w:rsidR="003610AD" w:rsidRDefault="003610AD" w:rsidP="003610AD">
      <w:pPr>
        <w:pStyle w:val="ListParagraph"/>
        <w:numPr>
          <w:ilvl w:val="0"/>
          <w:numId w:val="46"/>
        </w:numPr>
        <w:spacing w:after="0" w:line="480" w:lineRule="auto"/>
        <w:ind w:left="993" w:hanging="426"/>
        <w:jc w:val="both"/>
        <w:rPr>
          <w:rFonts w:ascii="Times New Roman" w:hAnsi="Times New Roman" w:cs="Times New Roman"/>
          <w:b/>
          <w:bCs/>
          <w:sz w:val="24"/>
          <w:szCs w:val="24"/>
        </w:rPr>
      </w:pPr>
      <w:r>
        <w:rPr>
          <w:rFonts w:ascii="Times New Roman" w:hAnsi="Times New Roman" w:cs="Times New Roman"/>
          <w:b/>
          <w:bCs/>
          <w:sz w:val="24"/>
          <w:szCs w:val="24"/>
          <w:lang w:val="en-GB"/>
        </w:rPr>
        <w:t xml:space="preserve">Pembelajaran Berbasis </w:t>
      </w:r>
      <w:r>
        <w:rPr>
          <w:rFonts w:ascii="Times New Roman" w:hAnsi="Times New Roman" w:cs="Times New Roman"/>
          <w:b/>
          <w:bCs/>
          <w:i/>
          <w:iCs/>
          <w:sz w:val="24"/>
          <w:szCs w:val="24"/>
          <w:lang w:val="en-GB"/>
        </w:rPr>
        <w:t>Blended</w:t>
      </w:r>
      <w:r>
        <w:rPr>
          <w:rFonts w:ascii="Times New Roman" w:hAnsi="Times New Roman" w:cs="Times New Roman"/>
          <w:b/>
          <w:bCs/>
          <w:sz w:val="24"/>
          <w:szCs w:val="24"/>
          <w:lang w:val="en-GB"/>
        </w:rPr>
        <w:t xml:space="preserve"> </w:t>
      </w:r>
      <w:r>
        <w:rPr>
          <w:rFonts w:ascii="Times New Roman" w:hAnsi="Times New Roman" w:cs="Times New Roman"/>
          <w:b/>
          <w:bCs/>
          <w:i/>
          <w:iCs/>
          <w:sz w:val="24"/>
          <w:szCs w:val="24"/>
          <w:lang w:val="en-GB"/>
        </w:rPr>
        <w:t>Learning</w:t>
      </w:r>
    </w:p>
    <w:p w:rsidR="003610AD" w:rsidRPr="007B38D9" w:rsidRDefault="003610AD" w:rsidP="003610AD">
      <w:pPr>
        <w:pStyle w:val="ListParagraph"/>
        <w:numPr>
          <w:ilvl w:val="0"/>
          <w:numId w:val="30"/>
        </w:numPr>
        <w:spacing w:after="0" w:line="480" w:lineRule="auto"/>
        <w:jc w:val="both"/>
        <w:rPr>
          <w:rFonts w:ascii="Times New Roman" w:hAnsi="Times New Roman" w:cs="Times New Roman"/>
          <w:b/>
          <w:bCs/>
          <w:sz w:val="24"/>
          <w:szCs w:val="24"/>
        </w:rPr>
      </w:pPr>
      <w:r w:rsidRPr="007B38D9">
        <w:rPr>
          <w:rFonts w:ascii="Times New Roman" w:hAnsi="Times New Roman" w:cs="Times New Roman"/>
          <w:b/>
          <w:bCs/>
          <w:sz w:val="24"/>
          <w:szCs w:val="24"/>
        </w:rPr>
        <w:t xml:space="preserve">Pengertian </w:t>
      </w:r>
      <w:r w:rsidRPr="007B38D9">
        <w:rPr>
          <w:rFonts w:ascii="Times New Roman" w:hAnsi="Times New Roman" w:cs="Times New Roman"/>
          <w:b/>
          <w:bCs/>
          <w:i/>
          <w:iCs/>
          <w:sz w:val="24"/>
          <w:szCs w:val="24"/>
          <w:lang w:val="en-GB"/>
        </w:rPr>
        <w:t>Blended</w:t>
      </w:r>
      <w:r w:rsidRPr="007B38D9">
        <w:rPr>
          <w:rFonts w:ascii="Times New Roman" w:hAnsi="Times New Roman" w:cs="Times New Roman"/>
          <w:b/>
          <w:bCs/>
          <w:sz w:val="24"/>
          <w:szCs w:val="24"/>
          <w:lang w:val="en-GB"/>
        </w:rPr>
        <w:t xml:space="preserve"> </w:t>
      </w:r>
      <w:r w:rsidRPr="007B38D9">
        <w:rPr>
          <w:rFonts w:ascii="Times New Roman" w:hAnsi="Times New Roman" w:cs="Times New Roman"/>
          <w:b/>
          <w:bCs/>
          <w:i/>
          <w:iCs/>
          <w:sz w:val="24"/>
          <w:szCs w:val="24"/>
          <w:lang w:val="en-GB"/>
        </w:rPr>
        <w:t>Learning</w:t>
      </w:r>
    </w:p>
    <w:p w:rsidR="003610AD" w:rsidRDefault="003610AD" w:rsidP="003610AD">
      <w:pPr>
        <w:pStyle w:val="ListParagraph"/>
        <w:tabs>
          <w:tab w:val="left" w:pos="1843"/>
        </w:tabs>
        <w:spacing w:after="0" w:line="480" w:lineRule="auto"/>
        <w:ind w:left="1353"/>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Menurut Graham menyebutkan </w:t>
      </w:r>
      <w:r w:rsidRPr="00473921">
        <w:rPr>
          <w:rFonts w:ascii="Times New Roman" w:hAnsi="Times New Roman" w:cs="Times New Roman"/>
          <w:i/>
          <w:iCs/>
          <w:sz w:val="24"/>
          <w:szCs w:val="24"/>
          <w:lang w:val="en-GB"/>
        </w:rPr>
        <w:t>blended learning</w:t>
      </w:r>
      <w:r>
        <w:rPr>
          <w:rFonts w:ascii="Times New Roman" w:hAnsi="Times New Roman" w:cs="Times New Roman"/>
          <w:sz w:val="24"/>
          <w:szCs w:val="24"/>
          <w:lang w:val="en-GB"/>
        </w:rPr>
        <w:t xml:space="preserve"> adalah; a) definisi yang mengkombinasikan berbagai modalitas media pembelajaran. b) </w:t>
      </w:r>
      <w:proofErr w:type="gramStart"/>
      <w:r>
        <w:rPr>
          <w:rFonts w:ascii="Times New Roman" w:hAnsi="Times New Roman" w:cs="Times New Roman"/>
          <w:sz w:val="24"/>
          <w:szCs w:val="24"/>
          <w:lang w:val="en-GB"/>
        </w:rPr>
        <w:t>definisi</w:t>
      </w:r>
      <w:proofErr w:type="gramEnd"/>
      <w:r>
        <w:rPr>
          <w:rFonts w:ascii="Times New Roman" w:hAnsi="Times New Roman" w:cs="Times New Roman"/>
          <w:sz w:val="24"/>
          <w:szCs w:val="24"/>
          <w:lang w:val="en-GB"/>
        </w:rPr>
        <w:t xml:space="preserve"> yang mengkombinasikan berbagai metode pembelajaran, teori belajar, dan dimensi pengajaran. c) </w:t>
      </w:r>
      <w:proofErr w:type="gramStart"/>
      <w:r>
        <w:rPr>
          <w:rFonts w:ascii="Times New Roman" w:hAnsi="Times New Roman" w:cs="Times New Roman"/>
          <w:sz w:val="24"/>
          <w:szCs w:val="24"/>
          <w:lang w:val="en-GB"/>
        </w:rPr>
        <w:t>definisi</w:t>
      </w:r>
      <w:proofErr w:type="gramEnd"/>
      <w:r>
        <w:rPr>
          <w:rFonts w:ascii="Times New Roman" w:hAnsi="Times New Roman" w:cs="Times New Roman"/>
          <w:sz w:val="24"/>
          <w:szCs w:val="24"/>
          <w:lang w:val="en-GB"/>
        </w:rPr>
        <w:t xml:space="preserve"> yang mengombinasikan antara pembelajaran tatap muka dan daring.</w:t>
      </w:r>
      <w:r>
        <w:rPr>
          <w:rStyle w:val="FootnoteReference"/>
          <w:rFonts w:ascii="Times New Roman" w:hAnsi="Times New Roman" w:cs="Times New Roman"/>
          <w:sz w:val="24"/>
          <w:szCs w:val="24"/>
          <w:lang w:val="en-GB"/>
        </w:rPr>
        <w:footnoteReference w:id="20"/>
      </w:r>
      <w:r>
        <w:rPr>
          <w:rFonts w:ascii="Times New Roman" w:hAnsi="Times New Roman" w:cs="Times New Roman"/>
          <w:sz w:val="24"/>
          <w:szCs w:val="24"/>
          <w:lang w:val="en-GB"/>
        </w:rPr>
        <w:t xml:space="preserve"> Menururt Staker dan Horn, pembelajaran </w:t>
      </w:r>
      <w:r>
        <w:rPr>
          <w:rFonts w:ascii="Times New Roman" w:hAnsi="Times New Roman" w:cs="Times New Roman"/>
          <w:i/>
          <w:iCs/>
          <w:sz w:val="24"/>
          <w:szCs w:val="24"/>
          <w:lang w:val="en-GB"/>
        </w:rPr>
        <w:t>blended</w:t>
      </w:r>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learning</w:t>
      </w:r>
      <w:r>
        <w:rPr>
          <w:rFonts w:ascii="Times New Roman" w:hAnsi="Times New Roman" w:cs="Times New Roman"/>
          <w:sz w:val="24"/>
          <w:szCs w:val="24"/>
          <w:lang w:val="en-GB"/>
        </w:rPr>
        <w:t xml:space="preserve"> program pendidikan formal dinama seorang siswa belajar setidaknya sebagian melalui pengiriman konten dan instruksi </w:t>
      </w:r>
      <w:r w:rsidRPr="0051018E">
        <w:rPr>
          <w:rFonts w:ascii="Times New Roman" w:hAnsi="Times New Roman" w:cs="Times New Roman"/>
          <w:i/>
          <w:iCs/>
          <w:sz w:val="24"/>
          <w:szCs w:val="24"/>
          <w:lang w:val="en-GB"/>
        </w:rPr>
        <w:t>online</w:t>
      </w:r>
      <w:r>
        <w:rPr>
          <w:rFonts w:ascii="Times New Roman" w:hAnsi="Times New Roman" w:cs="Times New Roman"/>
          <w:sz w:val="24"/>
          <w:szCs w:val="24"/>
          <w:lang w:val="en-GB"/>
        </w:rPr>
        <w:t xml:space="preserve"> dengan beberapa elemn control siswa dari waktu ke waktu, tempat, jalur, dan/atau kecepatan dan setidakanya dalam berpisah dilokasi bata dan mortir yang diawasi dari rumah. Menurut Friesen </w:t>
      </w:r>
      <w:r>
        <w:rPr>
          <w:rFonts w:ascii="Times New Roman" w:hAnsi="Times New Roman" w:cs="Times New Roman"/>
          <w:i/>
          <w:iCs/>
          <w:sz w:val="24"/>
          <w:szCs w:val="24"/>
          <w:lang w:val="en-GB"/>
        </w:rPr>
        <w:t>blended</w:t>
      </w:r>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learning </w:t>
      </w:r>
      <w:r>
        <w:rPr>
          <w:rFonts w:ascii="Times New Roman" w:hAnsi="Times New Roman" w:cs="Times New Roman"/>
          <w:sz w:val="24"/>
          <w:szCs w:val="24"/>
          <w:lang w:val="en-GB"/>
        </w:rPr>
        <w:t xml:space="preserve">pembelajaran yang disajikan sengan menggabungkan internet dan media </w:t>
      </w:r>
      <w:r>
        <w:rPr>
          <w:rFonts w:ascii="Times New Roman" w:hAnsi="Times New Roman" w:cs="Times New Roman"/>
          <w:sz w:val="24"/>
          <w:szCs w:val="24"/>
          <w:lang w:val="en-GB"/>
        </w:rPr>
        <w:lastRenderedPageBreak/>
        <w:t>digital dengan mendirikan bentuk ruang kelas yang membutuhkan co fisik-kehadiran guru dan siswa.</w:t>
      </w:r>
      <w:r>
        <w:rPr>
          <w:rStyle w:val="FootnoteReference"/>
          <w:rFonts w:ascii="Times New Roman" w:hAnsi="Times New Roman" w:cs="Times New Roman"/>
          <w:sz w:val="24"/>
          <w:szCs w:val="24"/>
          <w:lang w:val="en-GB"/>
        </w:rPr>
        <w:footnoteReference w:id="21"/>
      </w:r>
    </w:p>
    <w:p w:rsidR="003610AD" w:rsidRDefault="003610AD" w:rsidP="003610AD">
      <w:pPr>
        <w:pStyle w:val="ListParagraph"/>
        <w:tabs>
          <w:tab w:val="left" w:pos="1843"/>
        </w:tabs>
        <w:spacing w:after="0" w:line="480" w:lineRule="auto"/>
        <w:ind w:left="1353"/>
        <w:jc w:val="both"/>
        <w:rPr>
          <w:rFonts w:ascii="Times New Roman" w:hAnsi="Times New Roman" w:cs="Times New Roman"/>
          <w:sz w:val="24"/>
          <w:szCs w:val="24"/>
          <w:lang w:val="en-GB"/>
        </w:rPr>
      </w:pPr>
      <w:r>
        <w:rPr>
          <w:rFonts w:ascii="Times New Roman" w:hAnsi="Times New Roman" w:cs="Times New Roman"/>
          <w:i/>
          <w:iCs/>
          <w:sz w:val="24"/>
          <w:szCs w:val="24"/>
          <w:lang w:val="en-GB"/>
        </w:rPr>
        <w:tab/>
      </w:r>
      <w:proofErr w:type="gramStart"/>
      <w:r>
        <w:rPr>
          <w:rFonts w:ascii="Times New Roman" w:hAnsi="Times New Roman" w:cs="Times New Roman"/>
          <w:i/>
          <w:iCs/>
          <w:sz w:val="24"/>
          <w:szCs w:val="24"/>
          <w:lang w:val="en-GB"/>
        </w:rPr>
        <w:t>Blended</w:t>
      </w:r>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Learning </w:t>
      </w:r>
      <w:r>
        <w:rPr>
          <w:rFonts w:ascii="Times New Roman" w:hAnsi="Times New Roman" w:cs="Times New Roman"/>
          <w:sz w:val="24"/>
          <w:szCs w:val="24"/>
          <w:lang w:val="en-GB"/>
        </w:rPr>
        <w:t xml:space="preserve">merupakan metode pembelajaran yang memadukan pertemuan tatap muka dengan materi </w:t>
      </w:r>
      <w:r>
        <w:rPr>
          <w:rFonts w:ascii="Times New Roman" w:hAnsi="Times New Roman" w:cs="Times New Roman"/>
          <w:i/>
          <w:iCs/>
          <w:sz w:val="24"/>
          <w:szCs w:val="24"/>
          <w:lang w:val="en-GB"/>
        </w:rPr>
        <w:t>online</w:t>
      </w:r>
      <w:r>
        <w:rPr>
          <w:rFonts w:ascii="Times New Roman" w:hAnsi="Times New Roman" w:cs="Times New Roman"/>
          <w:sz w:val="24"/>
          <w:szCs w:val="24"/>
          <w:lang w:val="en-GB"/>
        </w:rPr>
        <w:t xml:space="preserve"> secara harmonis.</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 xml:space="preserve">Perpaduaan antara pembelajaran konvensional dimana pendidik dan peserta didik bertemu langsung dan bertemu secara </w:t>
      </w:r>
      <w:r>
        <w:rPr>
          <w:rFonts w:ascii="Times New Roman" w:hAnsi="Times New Roman" w:cs="Times New Roman"/>
          <w:i/>
          <w:iCs/>
          <w:sz w:val="24"/>
          <w:szCs w:val="24"/>
          <w:lang w:val="en-GB"/>
        </w:rPr>
        <w:t xml:space="preserve">online </w:t>
      </w:r>
      <w:r>
        <w:rPr>
          <w:rFonts w:ascii="Times New Roman" w:hAnsi="Times New Roman" w:cs="Times New Roman"/>
          <w:sz w:val="24"/>
          <w:szCs w:val="24"/>
          <w:lang w:val="en-GB"/>
        </w:rPr>
        <w:t>yang dapat diakses kapan saja dan dimana saja.</w:t>
      </w:r>
      <w:proofErr w:type="gramEnd"/>
      <w:r>
        <w:rPr>
          <w:rFonts w:ascii="Times New Roman" w:hAnsi="Times New Roman" w:cs="Times New Roman"/>
          <w:sz w:val="24"/>
          <w:szCs w:val="24"/>
          <w:lang w:val="en-GB"/>
        </w:rPr>
        <w:t xml:space="preserve"> </w:t>
      </w:r>
      <w:r>
        <w:rPr>
          <w:rFonts w:asciiTheme="majorBidi" w:hAnsiTheme="majorBidi" w:cstheme="majorBidi"/>
          <w:sz w:val="24"/>
          <w:szCs w:val="24"/>
        </w:rPr>
        <w:t xml:space="preserve">Model pembelajaran </w:t>
      </w:r>
      <w:r w:rsidRPr="004D3E38">
        <w:rPr>
          <w:rFonts w:asciiTheme="majorBidi" w:hAnsiTheme="majorBidi" w:cstheme="majorBidi"/>
          <w:i/>
          <w:iCs/>
          <w:sz w:val="24"/>
          <w:szCs w:val="24"/>
        </w:rPr>
        <w:t>blended learning</w:t>
      </w:r>
      <w:r>
        <w:rPr>
          <w:rFonts w:asciiTheme="majorBidi" w:hAnsiTheme="majorBidi" w:cstheme="majorBidi"/>
          <w:sz w:val="24"/>
          <w:szCs w:val="24"/>
        </w:rPr>
        <w:t xml:space="preserve"> dilakukan dengan kehadiran pengajar dan dengan komunikasi elektronik. </w:t>
      </w:r>
      <w:proofErr w:type="gramStart"/>
      <w:r>
        <w:rPr>
          <w:rFonts w:asciiTheme="majorBidi" w:hAnsiTheme="majorBidi" w:cstheme="majorBidi"/>
          <w:sz w:val="24"/>
          <w:szCs w:val="24"/>
        </w:rPr>
        <w:t>Kehadiran pengajar dapat dilakukan bergantian antara fisik dan virtual.</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Beberapa pertemuan kelas dilakukan dengan pertemuan fisik (dalam ruang kelas tradisional yaitu tatap muka langsung) dan pertemuan lainnya dilakuakan secara maya.</w:t>
      </w:r>
      <w:proofErr w:type="gramEnd"/>
      <w:r>
        <w:rPr>
          <w:rStyle w:val="FootnoteReference"/>
          <w:rFonts w:asciiTheme="majorBidi" w:hAnsiTheme="majorBidi" w:cstheme="majorBidi"/>
          <w:sz w:val="24"/>
          <w:szCs w:val="24"/>
        </w:rPr>
        <w:footnoteReference w:id="22"/>
      </w:r>
      <w:r>
        <w:rPr>
          <w:rFonts w:ascii="Times New Roman" w:hAnsi="Times New Roman" w:cs="Times New Roman"/>
          <w:sz w:val="24"/>
          <w:szCs w:val="24"/>
          <w:lang w:val="en-GB"/>
        </w:rPr>
        <w:t xml:space="preserve"> Adapun bentuk </w:t>
      </w:r>
      <w:proofErr w:type="gramStart"/>
      <w:r>
        <w:rPr>
          <w:rFonts w:ascii="Times New Roman" w:hAnsi="Times New Roman" w:cs="Times New Roman"/>
          <w:sz w:val="24"/>
          <w:szCs w:val="24"/>
          <w:lang w:val="en-GB"/>
        </w:rPr>
        <w:t>lain</w:t>
      </w:r>
      <w:proofErr w:type="gramEnd"/>
      <w:r>
        <w:rPr>
          <w:rFonts w:ascii="Times New Roman" w:hAnsi="Times New Roman" w:cs="Times New Roman"/>
          <w:sz w:val="24"/>
          <w:szCs w:val="24"/>
          <w:lang w:val="en-GB"/>
        </w:rPr>
        <w:t xml:space="preserve"> dari </w:t>
      </w:r>
      <w:r>
        <w:rPr>
          <w:rFonts w:ascii="Times New Roman" w:hAnsi="Times New Roman" w:cs="Times New Roman"/>
          <w:i/>
          <w:iCs/>
          <w:sz w:val="24"/>
          <w:szCs w:val="24"/>
          <w:lang w:val="en-GB"/>
        </w:rPr>
        <w:t>blended</w:t>
      </w:r>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learning</w:t>
      </w:r>
      <w:r>
        <w:rPr>
          <w:rFonts w:ascii="Times New Roman" w:hAnsi="Times New Roman" w:cs="Times New Roman"/>
          <w:sz w:val="24"/>
          <w:szCs w:val="24"/>
          <w:lang w:val="en-GB"/>
        </w:rPr>
        <w:t xml:space="preserve"> adalah pertemuan virtual antara pendidik dan peserta didik, yang mana keduanya berada pada lokasi yang berbeda, namun saling memberi </w:t>
      </w:r>
      <w:r>
        <w:rPr>
          <w:rFonts w:ascii="Times New Roman" w:hAnsi="Times New Roman" w:cs="Times New Roman"/>
          <w:i/>
          <w:iCs/>
          <w:sz w:val="24"/>
          <w:szCs w:val="24"/>
          <w:lang w:val="en-GB"/>
        </w:rPr>
        <w:t xml:space="preserve">feedback, </w:t>
      </w:r>
      <w:r>
        <w:rPr>
          <w:rFonts w:ascii="Times New Roman" w:hAnsi="Times New Roman" w:cs="Times New Roman"/>
          <w:sz w:val="24"/>
          <w:szCs w:val="24"/>
          <w:lang w:val="en-GB"/>
        </w:rPr>
        <w:t xml:space="preserve">bertanya, menjawab. </w:t>
      </w:r>
      <w:r>
        <w:rPr>
          <w:rFonts w:ascii="Times New Roman" w:hAnsi="Times New Roman" w:cs="Times New Roman"/>
          <w:i/>
          <w:iCs/>
          <w:sz w:val="24"/>
          <w:szCs w:val="24"/>
          <w:lang w:val="en-GB"/>
        </w:rPr>
        <w:t>Blended</w:t>
      </w:r>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learning </w:t>
      </w:r>
      <w:r>
        <w:rPr>
          <w:rFonts w:ascii="Times New Roman" w:hAnsi="Times New Roman" w:cs="Times New Roman"/>
          <w:sz w:val="24"/>
          <w:szCs w:val="24"/>
          <w:lang w:val="en-GB"/>
        </w:rPr>
        <w:t xml:space="preserve">adalah sebuah kemudahan pembelajaran yang menggabungkan berbagai </w:t>
      </w:r>
      <w:proofErr w:type="gramStart"/>
      <w:r>
        <w:rPr>
          <w:rFonts w:ascii="Times New Roman" w:hAnsi="Times New Roman" w:cs="Times New Roman"/>
          <w:sz w:val="24"/>
          <w:szCs w:val="24"/>
          <w:lang w:val="en-GB"/>
        </w:rPr>
        <w:t>cara</w:t>
      </w:r>
      <w:proofErr w:type="gramEnd"/>
      <w:r>
        <w:rPr>
          <w:rFonts w:ascii="Times New Roman" w:hAnsi="Times New Roman" w:cs="Times New Roman"/>
          <w:sz w:val="24"/>
          <w:szCs w:val="24"/>
          <w:lang w:val="en-GB"/>
        </w:rPr>
        <w:t xml:space="preserve"> penyampaian, model pengajaran, dan gaya pembelajaran, memperkenalkan berbagai pilihan media dialog antara fasilitator dengan orang yang mendapatkan pengajaran. </w:t>
      </w:r>
      <w:proofErr w:type="gramStart"/>
      <w:r>
        <w:rPr>
          <w:rFonts w:ascii="Times New Roman" w:hAnsi="Times New Roman" w:cs="Times New Roman"/>
          <w:i/>
          <w:iCs/>
          <w:sz w:val="24"/>
          <w:szCs w:val="24"/>
          <w:lang w:val="en-GB"/>
        </w:rPr>
        <w:t>Blended</w:t>
      </w:r>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learning </w:t>
      </w:r>
      <w:r>
        <w:rPr>
          <w:rFonts w:ascii="Times New Roman" w:hAnsi="Times New Roman" w:cs="Times New Roman"/>
          <w:sz w:val="24"/>
          <w:szCs w:val="24"/>
          <w:lang w:val="en-GB"/>
        </w:rPr>
        <w:t>juga merupakan kombinasi pengajaran langsung (</w:t>
      </w:r>
      <w:r>
        <w:rPr>
          <w:rFonts w:ascii="Times New Roman" w:hAnsi="Times New Roman" w:cs="Times New Roman"/>
          <w:i/>
          <w:iCs/>
          <w:sz w:val="24"/>
          <w:szCs w:val="24"/>
          <w:lang w:val="en-GB"/>
        </w:rPr>
        <w:t>face to face</w:t>
      </w:r>
      <w:r>
        <w:rPr>
          <w:rFonts w:ascii="Times New Roman" w:hAnsi="Times New Roman" w:cs="Times New Roman"/>
          <w:sz w:val="24"/>
          <w:szCs w:val="24"/>
          <w:lang w:val="en-GB"/>
        </w:rPr>
        <w:t xml:space="preserve">) dan pembelajaran </w:t>
      </w:r>
      <w:r>
        <w:rPr>
          <w:rFonts w:ascii="Times New Roman" w:hAnsi="Times New Roman" w:cs="Times New Roman"/>
          <w:i/>
          <w:iCs/>
          <w:sz w:val="24"/>
          <w:szCs w:val="24"/>
          <w:lang w:val="en-GB"/>
        </w:rPr>
        <w:t>online</w:t>
      </w:r>
      <w:r>
        <w:rPr>
          <w:rFonts w:ascii="Times New Roman" w:hAnsi="Times New Roman" w:cs="Times New Roman"/>
          <w:sz w:val="24"/>
          <w:szCs w:val="24"/>
          <w:lang w:val="en-GB"/>
        </w:rPr>
        <w:t>, tapi lebih daripada itu sebagai elemen dari implementasi sosial.</w:t>
      </w:r>
      <w:proofErr w:type="gramEnd"/>
      <w:r>
        <w:rPr>
          <w:rStyle w:val="FootnoteReference"/>
          <w:rFonts w:ascii="Times New Roman" w:hAnsi="Times New Roman" w:cs="Times New Roman"/>
          <w:sz w:val="24"/>
          <w:szCs w:val="24"/>
          <w:lang w:val="en-GB"/>
        </w:rPr>
        <w:footnoteReference w:id="23"/>
      </w:r>
      <w:r>
        <w:rPr>
          <w:rFonts w:ascii="Times New Roman" w:hAnsi="Times New Roman" w:cs="Times New Roman"/>
          <w:sz w:val="24"/>
          <w:szCs w:val="24"/>
          <w:lang w:val="en-GB"/>
        </w:rPr>
        <w:t xml:space="preserve"> </w:t>
      </w:r>
    </w:p>
    <w:p w:rsidR="003610AD" w:rsidRDefault="003610AD" w:rsidP="003610AD">
      <w:pPr>
        <w:pStyle w:val="ListParagraph"/>
        <w:tabs>
          <w:tab w:val="left" w:pos="1843"/>
        </w:tabs>
        <w:spacing w:after="0" w:line="480" w:lineRule="auto"/>
        <w:ind w:left="1353"/>
        <w:jc w:val="both"/>
        <w:rPr>
          <w:rFonts w:ascii="Times New Roman" w:hAnsi="Times New Roman" w:cs="Times New Roman"/>
          <w:sz w:val="24"/>
          <w:szCs w:val="24"/>
          <w:lang w:val="en-GB"/>
        </w:rPr>
      </w:pPr>
      <w:r>
        <w:rPr>
          <w:rFonts w:ascii="Times New Roman" w:hAnsi="Times New Roman" w:cs="Times New Roman"/>
          <w:i/>
          <w:iCs/>
          <w:sz w:val="24"/>
          <w:szCs w:val="24"/>
          <w:lang w:val="en-GB"/>
        </w:rPr>
        <w:lastRenderedPageBreak/>
        <w:tab/>
      </w:r>
      <w:r>
        <w:rPr>
          <w:rFonts w:ascii="Times New Roman" w:hAnsi="Times New Roman" w:cs="Times New Roman"/>
          <w:sz w:val="24"/>
          <w:szCs w:val="24"/>
          <w:lang w:val="en-GB"/>
        </w:rPr>
        <w:t xml:space="preserve">Pembelajaran </w:t>
      </w:r>
      <w:r>
        <w:rPr>
          <w:rFonts w:ascii="Times New Roman" w:hAnsi="Times New Roman" w:cs="Times New Roman"/>
          <w:i/>
          <w:iCs/>
          <w:sz w:val="24"/>
          <w:szCs w:val="24"/>
          <w:lang w:val="en-GB"/>
        </w:rPr>
        <w:t>blended</w:t>
      </w:r>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learning </w:t>
      </w:r>
      <w:r>
        <w:rPr>
          <w:rFonts w:ascii="Times New Roman" w:hAnsi="Times New Roman" w:cs="Times New Roman"/>
          <w:sz w:val="24"/>
          <w:szCs w:val="24"/>
          <w:lang w:val="en-GB"/>
        </w:rPr>
        <w:t xml:space="preserve">bukan lagi bertindak sebagai satu-satunya pemberi informasi. Pembelajaran berfungsi sebagi tutor, fasilitator, dan motivator. </w:t>
      </w:r>
      <w:proofErr w:type="gramStart"/>
      <w:r>
        <w:rPr>
          <w:rFonts w:ascii="Times New Roman" w:hAnsi="Times New Roman" w:cs="Times New Roman"/>
          <w:sz w:val="24"/>
          <w:szCs w:val="24"/>
          <w:lang w:val="en-GB"/>
        </w:rPr>
        <w:t>Oleh sebab itu, pendidik hendaklah mengembangkan kreatifitasnya guna memadu padankan dengan pembelajran secara langsung dan pembelajaran daring.</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Hendaknya pertemuan tatap muka dikemas dengan metode diskusi dan kolaborasi secara efektif.</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Tugas yang telah diberikan kepada peserta didik dapat dijadikan meteri sebagai penilaian tujuan kompetensi yang diinginkan.</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Saat pembelajaran daring pendidik dapat menyajikan konten yang menarik untuk peserta didik, dapat berupa gambar, video, audio, animasi, dan lain sebagainya.</w:t>
      </w:r>
      <w:proofErr w:type="gramEnd"/>
      <w:r>
        <w:rPr>
          <w:rFonts w:ascii="Times New Roman" w:hAnsi="Times New Roman" w:cs="Times New Roman"/>
          <w:sz w:val="24"/>
          <w:szCs w:val="24"/>
          <w:lang w:val="en-GB"/>
        </w:rPr>
        <w:t xml:space="preserve"> </w:t>
      </w:r>
    </w:p>
    <w:p w:rsidR="003610AD" w:rsidRDefault="003610AD" w:rsidP="003610AD">
      <w:pPr>
        <w:pStyle w:val="ListParagraph"/>
        <w:tabs>
          <w:tab w:val="left" w:pos="1843"/>
        </w:tabs>
        <w:spacing w:after="0" w:line="480" w:lineRule="auto"/>
        <w:ind w:left="1353"/>
        <w:jc w:val="both"/>
        <w:rPr>
          <w:rFonts w:ascii="Times New Roman" w:hAnsi="Times New Roman" w:cs="Times New Roman"/>
          <w:sz w:val="24"/>
          <w:szCs w:val="24"/>
          <w:lang w:val="en-GB"/>
        </w:rPr>
      </w:pPr>
      <w:r>
        <w:rPr>
          <w:rFonts w:ascii="Times New Roman" w:hAnsi="Times New Roman" w:cs="Times New Roman"/>
          <w:sz w:val="24"/>
          <w:szCs w:val="24"/>
          <w:lang w:val="en-GB"/>
        </w:rPr>
        <w:tab/>
      </w:r>
      <w:proofErr w:type="gramStart"/>
      <w:r>
        <w:rPr>
          <w:rFonts w:ascii="Times New Roman" w:hAnsi="Times New Roman" w:cs="Times New Roman"/>
          <w:sz w:val="24"/>
          <w:szCs w:val="24"/>
          <w:lang w:val="en-GB"/>
        </w:rPr>
        <w:t>Pendidik dapat memanfaatkan kecanggihan teknologi saat ini.</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Seperti maraknya aplikasi yang dapat digunakan dalam pembelajaran.</w:t>
      </w:r>
      <w:proofErr w:type="gramEnd"/>
      <w:r>
        <w:rPr>
          <w:rFonts w:ascii="Times New Roman" w:hAnsi="Times New Roman" w:cs="Times New Roman"/>
          <w:sz w:val="24"/>
          <w:szCs w:val="24"/>
          <w:lang w:val="en-GB"/>
        </w:rPr>
        <w:t xml:space="preserve"> Kebanyakan pendidik </w:t>
      </w:r>
      <w:proofErr w:type="gramStart"/>
      <w:r>
        <w:rPr>
          <w:rFonts w:ascii="Times New Roman" w:hAnsi="Times New Roman" w:cs="Times New Roman"/>
          <w:sz w:val="24"/>
          <w:szCs w:val="24"/>
          <w:lang w:val="en-GB"/>
        </w:rPr>
        <w:t>akan</w:t>
      </w:r>
      <w:proofErr w:type="gramEnd"/>
      <w:r>
        <w:rPr>
          <w:rFonts w:ascii="Times New Roman" w:hAnsi="Times New Roman" w:cs="Times New Roman"/>
          <w:sz w:val="24"/>
          <w:szCs w:val="24"/>
          <w:lang w:val="en-GB"/>
        </w:rPr>
        <w:t xml:space="preserve"> menggunakan aplikasi yang tengah digandungi dalam masyarakat, diantaranya menggunakan aplikasi </w:t>
      </w:r>
      <w:r>
        <w:rPr>
          <w:rFonts w:ascii="Times New Roman" w:hAnsi="Times New Roman" w:cs="Times New Roman"/>
          <w:i/>
          <w:iCs/>
          <w:sz w:val="24"/>
          <w:szCs w:val="24"/>
          <w:lang w:val="en-GB"/>
        </w:rPr>
        <w:t>whatshapp, google classroom, video call, you tube, google form</w:t>
      </w:r>
      <w:r>
        <w:rPr>
          <w:rFonts w:ascii="Times New Roman" w:hAnsi="Times New Roman" w:cs="Times New Roman"/>
          <w:sz w:val="24"/>
          <w:szCs w:val="24"/>
          <w:lang w:val="en-GB"/>
        </w:rPr>
        <w:t>, dan lain sebainya.</w:t>
      </w:r>
    </w:p>
    <w:p w:rsidR="003610AD" w:rsidRPr="007B38D9" w:rsidRDefault="003610AD" w:rsidP="003610AD">
      <w:pPr>
        <w:pStyle w:val="ListParagraph"/>
        <w:numPr>
          <w:ilvl w:val="0"/>
          <w:numId w:val="30"/>
        </w:numPr>
        <w:tabs>
          <w:tab w:val="left" w:pos="1843"/>
        </w:tabs>
        <w:spacing w:after="0" w:line="480" w:lineRule="auto"/>
        <w:jc w:val="both"/>
        <w:rPr>
          <w:rFonts w:ascii="Times New Roman" w:hAnsi="Times New Roman" w:cs="Times New Roman"/>
          <w:b/>
          <w:bCs/>
          <w:sz w:val="24"/>
          <w:szCs w:val="24"/>
          <w:lang w:val="en-GB"/>
        </w:rPr>
      </w:pPr>
      <w:r w:rsidRPr="007B38D9">
        <w:rPr>
          <w:rFonts w:ascii="Times New Roman" w:hAnsi="Times New Roman" w:cs="Times New Roman"/>
          <w:b/>
          <w:bCs/>
          <w:sz w:val="24"/>
          <w:szCs w:val="24"/>
          <w:lang w:val="en-GB"/>
        </w:rPr>
        <w:t xml:space="preserve">Tujuan </w:t>
      </w:r>
      <w:r w:rsidRPr="007B38D9">
        <w:rPr>
          <w:rFonts w:ascii="Times New Roman" w:hAnsi="Times New Roman" w:cs="Times New Roman"/>
          <w:b/>
          <w:bCs/>
          <w:i/>
          <w:iCs/>
          <w:sz w:val="24"/>
          <w:szCs w:val="24"/>
          <w:lang w:val="en-GB"/>
        </w:rPr>
        <w:t>Blended</w:t>
      </w:r>
      <w:r w:rsidRPr="007B38D9">
        <w:rPr>
          <w:rFonts w:ascii="Times New Roman" w:hAnsi="Times New Roman" w:cs="Times New Roman"/>
          <w:b/>
          <w:bCs/>
          <w:sz w:val="24"/>
          <w:szCs w:val="24"/>
          <w:lang w:val="en-GB"/>
        </w:rPr>
        <w:t xml:space="preserve"> </w:t>
      </w:r>
      <w:r w:rsidRPr="007B38D9">
        <w:rPr>
          <w:rFonts w:ascii="Times New Roman" w:hAnsi="Times New Roman" w:cs="Times New Roman"/>
          <w:b/>
          <w:bCs/>
          <w:i/>
          <w:iCs/>
          <w:sz w:val="24"/>
          <w:szCs w:val="24"/>
          <w:lang w:val="en-GB"/>
        </w:rPr>
        <w:t>Learning</w:t>
      </w:r>
    </w:p>
    <w:p w:rsidR="003610AD" w:rsidRDefault="003610AD" w:rsidP="003610AD">
      <w:pPr>
        <w:pStyle w:val="ListParagraph"/>
        <w:tabs>
          <w:tab w:val="left" w:pos="1843"/>
        </w:tabs>
        <w:spacing w:after="0" w:line="480" w:lineRule="auto"/>
        <w:ind w:left="1353"/>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Menurut Garnham tujuan dikembangkannya </w:t>
      </w:r>
      <w:r>
        <w:rPr>
          <w:rFonts w:ascii="Times New Roman" w:hAnsi="Times New Roman" w:cs="Times New Roman"/>
          <w:i/>
          <w:iCs/>
          <w:sz w:val="24"/>
          <w:szCs w:val="24"/>
          <w:lang w:val="en-GB"/>
        </w:rPr>
        <w:t>blended</w:t>
      </w:r>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learning </w:t>
      </w:r>
      <w:r>
        <w:rPr>
          <w:rFonts w:ascii="Times New Roman" w:hAnsi="Times New Roman" w:cs="Times New Roman"/>
          <w:sz w:val="24"/>
          <w:szCs w:val="24"/>
          <w:lang w:val="en-GB"/>
        </w:rPr>
        <w:t xml:space="preserve">adalah menggabungkan ciri tebaik dari pembelajaran tatap muka dan ciri terbaik pembelajaran daring untuk meningkatkan pembelajaran mandiri secara aktif oleh peserta didik dan mengurangi jumlah waktu tatap muka di kelas. </w:t>
      </w:r>
      <w:proofErr w:type="gramStart"/>
      <w:r>
        <w:rPr>
          <w:rFonts w:ascii="Times New Roman" w:hAnsi="Times New Roman" w:cs="Times New Roman"/>
          <w:sz w:val="24"/>
          <w:szCs w:val="24"/>
          <w:lang w:val="en-GB"/>
        </w:rPr>
        <w:t>Dengan teknologi berbasis internet, Pendidik menggunakan metode pembelajaran campuran untuk merancang ulang mata pelajarannya sehingga ada kegiatan daring.</w:t>
      </w:r>
      <w:proofErr w:type="gramEnd"/>
    </w:p>
    <w:p w:rsidR="003610AD" w:rsidRDefault="003610AD" w:rsidP="003610AD">
      <w:pPr>
        <w:pStyle w:val="ListParagraph"/>
        <w:tabs>
          <w:tab w:val="left" w:pos="1843"/>
        </w:tabs>
        <w:spacing w:after="0" w:line="480" w:lineRule="auto"/>
        <w:ind w:left="1353"/>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Dengan demikian, tujuan dari penggunaan </w:t>
      </w:r>
      <w:r>
        <w:rPr>
          <w:rFonts w:ascii="Times New Roman" w:hAnsi="Times New Roman" w:cs="Times New Roman"/>
          <w:i/>
          <w:iCs/>
          <w:sz w:val="24"/>
          <w:szCs w:val="24"/>
          <w:lang w:val="en-GB"/>
        </w:rPr>
        <w:t>blended</w:t>
      </w:r>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learning</w:t>
      </w:r>
      <w:r>
        <w:rPr>
          <w:rFonts w:ascii="Times New Roman" w:hAnsi="Times New Roman" w:cs="Times New Roman"/>
          <w:sz w:val="24"/>
          <w:szCs w:val="24"/>
          <w:lang w:val="en-GB"/>
        </w:rPr>
        <w:t xml:space="preserve"> dapat dirumuskan:</w:t>
      </w:r>
    </w:p>
    <w:p w:rsidR="003610AD" w:rsidRDefault="003610AD" w:rsidP="003610AD">
      <w:pPr>
        <w:pStyle w:val="ListParagraph"/>
        <w:numPr>
          <w:ilvl w:val="1"/>
          <w:numId w:val="46"/>
        </w:numPr>
        <w:tabs>
          <w:tab w:val="left" w:pos="1843"/>
        </w:tabs>
        <w:spacing w:after="0" w:line="480" w:lineRule="auto"/>
        <w:ind w:left="1843" w:hanging="502"/>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Membantu peserta didik untuk berkembang lebih baik dalam proses belajar sesuai dengan </w:t>
      </w:r>
      <w:proofErr w:type="gramStart"/>
      <w:r>
        <w:rPr>
          <w:rFonts w:ascii="Times New Roman" w:hAnsi="Times New Roman" w:cs="Times New Roman"/>
          <w:sz w:val="24"/>
          <w:szCs w:val="24"/>
          <w:lang w:val="en-GB"/>
        </w:rPr>
        <w:t>gaya</w:t>
      </w:r>
      <w:proofErr w:type="gramEnd"/>
      <w:r>
        <w:rPr>
          <w:rFonts w:ascii="Times New Roman" w:hAnsi="Times New Roman" w:cs="Times New Roman"/>
          <w:sz w:val="24"/>
          <w:szCs w:val="24"/>
          <w:lang w:val="en-GB"/>
        </w:rPr>
        <w:t xml:space="preserve"> belajar dan prefrensi dalam belajar.</w:t>
      </w:r>
    </w:p>
    <w:p w:rsidR="003610AD" w:rsidRDefault="003610AD" w:rsidP="003610AD">
      <w:pPr>
        <w:pStyle w:val="ListParagraph"/>
        <w:numPr>
          <w:ilvl w:val="1"/>
          <w:numId w:val="46"/>
        </w:numPr>
        <w:tabs>
          <w:tab w:val="left" w:pos="1843"/>
        </w:tabs>
        <w:spacing w:after="0" w:line="480" w:lineRule="auto"/>
        <w:ind w:left="1843" w:hanging="502"/>
        <w:jc w:val="both"/>
        <w:rPr>
          <w:rFonts w:ascii="Times New Roman" w:hAnsi="Times New Roman" w:cs="Times New Roman"/>
          <w:sz w:val="24"/>
          <w:szCs w:val="24"/>
          <w:lang w:val="en-GB"/>
        </w:rPr>
      </w:pPr>
      <w:r>
        <w:rPr>
          <w:rFonts w:ascii="Times New Roman" w:hAnsi="Times New Roman" w:cs="Times New Roman"/>
          <w:sz w:val="24"/>
          <w:szCs w:val="24"/>
          <w:lang w:val="en-GB"/>
        </w:rPr>
        <w:t>Menyediakan peluang yang praktis-realistis nagi pendidik dan peserta didik untuk pembelajaran secara mandiri, bermanfaat, dan terus berkembang.</w:t>
      </w:r>
    </w:p>
    <w:p w:rsidR="003610AD" w:rsidRDefault="003610AD" w:rsidP="003610AD">
      <w:pPr>
        <w:pStyle w:val="ListParagraph"/>
        <w:numPr>
          <w:ilvl w:val="1"/>
          <w:numId w:val="46"/>
        </w:numPr>
        <w:tabs>
          <w:tab w:val="left" w:pos="1843"/>
        </w:tabs>
        <w:spacing w:after="0" w:line="480" w:lineRule="auto"/>
        <w:ind w:left="1843" w:hanging="502"/>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Peningkatan penjadwalan fleksibilitas bagi peserta didik, dengan menggabungkan aspek terbaik dari pembelajaran tatap muka dan pembelajaran daring. </w:t>
      </w:r>
    </w:p>
    <w:p w:rsidR="003610AD" w:rsidRPr="007B38D9" w:rsidRDefault="003610AD" w:rsidP="003610AD">
      <w:pPr>
        <w:pStyle w:val="ListParagraph"/>
        <w:numPr>
          <w:ilvl w:val="0"/>
          <w:numId w:val="30"/>
        </w:numPr>
        <w:tabs>
          <w:tab w:val="left" w:pos="1843"/>
        </w:tabs>
        <w:spacing w:after="0" w:line="480" w:lineRule="auto"/>
        <w:jc w:val="both"/>
        <w:rPr>
          <w:rFonts w:ascii="Times New Roman" w:hAnsi="Times New Roman" w:cs="Times New Roman"/>
          <w:b/>
          <w:bCs/>
          <w:sz w:val="24"/>
          <w:szCs w:val="24"/>
          <w:lang w:val="en-GB"/>
        </w:rPr>
      </w:pPr>
      <w:r w:rsidRPr="007B38D9">
        <w:rPr>
          <w:rFonts w:ascii="Times New Roman" w:hAnsi="Times New Roman" w:cs="Times New Roman"/>
          <w:b/>
          <w:bCs/>
          <w:sz w:val="24"/>
          <w:szCs w:val="24"/>
          <w:lang w:val="en-GB"/>
        </w:rPr>
        <w:t xml:space="preserve">Karakteristik </w:t>
      </w:r>
      <w:r w:rsidRPr="007B38D9">
        <w:rPr>
          <w:rFonts w:ascii="Times New Roman" w:hAnsi="Times New Roman" w:cs="Times New Roman"/>
          <w:b/>
          <w:bCs/>
          <w:i/>
          <w:iCs/>
          <w:sz w:val="24"/>
          <w:szCs w:val="24"/>
          <w:lang w:val="en-GB"/>
        </w:rPr>
        <w:t>Blended Learning</w:t>
      </w:r>
    </w:p>
    <w:p w:rsidR="003610AD" w:rsidRDefault="003610AD" w:rsidP="003610AD">
      <w:pPr>
        <w:pStyle w:val="ListParagraph"/>
        <w:tabs>
          <w:tab w:val="left" w:pos="1843"/>
        </w:tabs>
        <w:spacing w:after="0" w:line="480" w:lineRule="auto"/>
        <w:ind w:left="1353"/>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Berikut merupakan beberapa karakteristik yang dimiliki oleh </w:t>
      </w:r>
      <w:r>
        <w:rPr>
          <w:rFonts w:ascii="Times New Roman" w:hAnsi="Times New Roman" w:cs="Times New Roman"/>
          <w:i/>
          <w:iCs/>
          <w:sz w:val="24"/>
          <w:szCs w:val="24"/>
          <w:lang w:val="en-GB"/>
        </w:rPr>
        <w:t>blended learning</w:t>
      </w:r>
      <w:r>
        <w:rPr>
          <w:rFonts w:ascii="Times New Roman" w:hAnsi="Times New Roman" w:cs="Times New Roman"/>
          <w:sz w:val="24"/>
          <w:szCs w:val="24"/>
          <w:lang w:val="en-GB"/>
        </w:rPr>
        <w:t>:</w:t>
      </w:r>
    </w:p>
    <w:p w:rsidR="003610AD" w:rsidRDefault="003610AD" w:rsidP="003610AD">
      <w:pPr>
        <w:pStyle w:val="ListParagraph"/>
        <w:numPr>
          <w:ilvl w:val="0"/>
          <w:numId w:val="38"/>
        </w:numPr>
        <w:tabs>
          <w:tab w:val="left" w:pos="1843"/>
        </w:tabs>
        <w:spacing w:after="0" w:line="480" w:lineRule="auto"/>
        <w:ind w:left="1843" w:hanging="567"/>
        <w:jc w:val="both"/>
        <w:rPr>
          <w:rFonts w:ascii="Times New Roman" w:hAnsi="Times New Roman" w:cs="Times New Roman"/>
          <w:sz w:val="24"/>
          <w:szCs w:val="24"/>
          <w:lang w:val="en-GB"/>
        </w:rPr>
      </w:pPr>
      <w:r w:rsidRPr="0051018E">
        <w:rPr>
          <w:rFonts w:ascii="Times New Roman" w:hAnsi="Times New Roman" w:cs="Times New Roman"/>
          <w:sz w:val="24"/>
          <w:szCs w:val="24"/>
          <w:lang w:val="en-GB"/>
        </w:rPr>
        <w:t xml:space="preserve">Pembelajaran menggabungkan berbagai macam </w:t>
      </w:r>
      <w:proofErr w:type="gramStart"/>
      <w:r w:rsidRPr="0051018E">
        <w:rPr>
          <w:rFonts w:ascii="Times New Roman" w:hAnsi="Times New Roman" w:cs="Times New Roman"/>
          <w:sz w:val="24"/>
          <w:szCs w:val="24"/>
          <w:lang w:val="en-GB"/>
        </w:rPr>
        <w:t>cara</w:t>
      </w:r>
      <w:proofErr w:type="gramEnd"/>
      <w:r w:rsidRPr="0051018E">
        <w:rPr>
          <w:rFonts w:ascii="Times New Roman" w:hAnsi="Times New Roman" w:cs="Times New Roman"/>
          <w:sz w:val="24"/>
          <w:szCs w:val="24"/>
          <w:lang w:val="en-GB"/>
        </w:rPr>
        <w:t xml:space="preserve"> penyampaian materi ajar, model pengajaran, gaya hingga teknologi tertentu atau media tertentu dalam proses pembelajarannya. </w:t>
      </w:r>
      <w:r w:rsidRPr="0051018E">
        <w:rPr>
          <w:rFonts w:ascii="Times New Roman" w:hAnsi="Times New Roman" w:cs="Times New Roman"/>
          <w:i/>
          <w:iCs/>
          <w:sz w:val="24"/>
          <w:szCs w:val="24"/>
          <w:lang w:val="en-GB"/>
        </w:rPr>
        <w:t>Blended learning</w:t>
      </w:r>
      <w:r w:rsidRPr="0051018E">
        <w:rPr>
          <w:rFonts w:ascii="Times New Roman" w:hAnsi="Times New Roman" w:cs="Times New Roman"/>
          <w:sz w:val="24"/>
          <w:szCs w:val="24"/>
          <w:lang w:val="en-GB"/>
        </w:rPr>
        <w:t xml:space="preserve"> dapat dilakukan secara maksimal agar proses pembelajarannya </w:t>
      </w:r>
      <w:r>
        <w:rPr>
          <w:rFonts w:ascii="Times New Roman" w:hAnsi="Times New Roman" w:cs="Times New Roman"/>
          <w:sz w:val="24"/>
          <w:szCs w:val="24"/>
          <w:lang w:val="en-GB"/>
        </w:rPr>
        <w:t xml:space="preserve">mempunyai hasil </w:t>
      </w:r>
      <w:proofErr w:type="gramStart"/>
      <w:r>
        <w:rPr>
          <w:rFonts w:ascii="Times New Roman" w:hAnsi="Times New Roman" w:cs="Times New Roman"/>
          <w:sz w:val="24"/>
          <w:szCs w:val="24"/>
          <w:lang w:val="en-GB"/>
        </w:rPr>
        <w:t>yang  maksimal</w:t>
      </w:r>
      <w:proofErr w:type="gramEnd"/>
      <w:r>
        <w:rPr>
          <w:rFonts w:ascii="Times New Roman" w:hAnsi="Times New Roman" w:cs="Times New Roman"/>
          <w:sz w:val="24"/>
          <w:szCs w:val="24"/>
          <w:lang w:val="en-GB"/>
        </w:rPr>
        <w:t>.</w:t>
      </w:r>
    </w:p>
    <w:p w:rsidR="003610AD" w:rsidRDefault="003610AD" w:rsidP="003610AD">
      <w:pPr>
        <w:pStyle w:val="ListParagraph"/>
        <w:numPr>
          <w:ilvl w:val="0"/>
          <w:numId w:val="38"/>
        </w:numPr>
        <w:tabs>
          <w:tab w:val="left" w:pos="1843"/>
        </w:tabs>
        <w:spacing w:after="0" w:line="480" w:lineRule="auto"/>
        <w:ind w:left="1843" w:hanging="425"/>
        <w:jc w:val="both"/>
        <w:rPr>
          <w:rFonts w:ascii="Times New Roman" w:hAnsi="Times New Roman" w:cs="Times New Roman"/>
          <w:sz w:val="24"/>
          <w:szCs w:val="24"/>
          <w:lang w:val="en-GB"/>
        </w:rPr>
      </w:pPr>
      <w:r w:rsidRPr="0051018E">
        <w:rPr>
          <w:rFonts w:ascii="Times New Roman" w:hAnsi="Times New Roman" w:cs="Times New Roman"/>
          <w:sz w:val="24"/>
          <w:szCs w:val="24"/>
          <w:lang w:val="en-GB"/>
        </w:rPr>
        <w:t xml:space="preserve">Pembelaaran berbasis media serta teknologi khususnya teknologi informasi, maksudnya </w:t>
      </w:r>
      <w:r w:rsidRPr="0051018E">
        <w:rPr>
          <w:rFonts w:ascii="Times New Roman" w:hAnsi="Times New Roman" w:cs="Times New Roman"/>
          <w:i/>
          <w:iCs/>
          <w:sz w:val="24"/>
          <w:szCs w:val="24"/>
          <w:lang w:val="en-GB"/>
        </w:rPr>
        <w:t xml:space="preserve">blended learning </w:t>
      </w:r>
      <w:r w:rsidRPr="0051018E">
        <w:rPr>
          <w:rFonts w:ascii="Times New Roman" w:hAnsi="Times New Roman" w:cs="Times New Roman"/>
          <w:sz w:val="24"/>
          <w:szCs w:val="24"/>
          <w:lang w:val="en-GB"/>
        </w:rPr>
        <w:t>mampu menggabungkan proses pembelajaran dengan menggunakan media online dan metode konvensional lainnya.</w:t>
      </w:r>
    </w:p>
    <w:p w:rsidR="003610AD" w:rsidRDefault="003610AD" w:rsidP="003610AD">
      <w:pPr>
        <w:pStyle w:val="ListParagraph"/>
        <w:numPr>
          <w:ilvl w:val="0"/>
          <w:numId w:val="38"/>
        </w:numPr>
        <w:tabs>
          <w:tab w:val="left" w:pos="1843"/>
        </w:tabs>
        <w:spacing w:after="0" w:line="480" w:lineRule="auto"/>
        <w:ind w:left="1843" w:hanging="425"/>
        <w:jc w:val="both"/>
        <w:rPr>
          <w:rFonts w:ascii="Times New Roman" w:hAnsi="Times New Roman" w:cs="Times New Roman"/>
          <w:sz w:val="24"/>
          <w:szCs w:val="24"/>
          <w:lang w:val="en-GB"/>
        </w:rPr>
      </w:pPr>
      <w:r>
        <w:rPr>
          <w:rFonts w:ascii="Times New Roman" w:hAnsi="Times New Roman" w:cs="Times New Roman"/>
          <w:sz w:val="24"/>
          <w:szCs w:val="24"/>
          <w:lang w:val="en-GB"/>
        </w:rPr>
        <w:t>Instru</w:t>
      </w:r>
      <w:r w:rsidRPr="0051018E">
        <w:rPr>
          <w:rFonts w:ascii="Times New Roman" w:hAnsi="Times New Roman" w:cs="Times New Roman"/>
          <w:sz w:val="24"/>
          <w:szCs w:val="24"/>
          <w:lang w:val="en-GB"/>
        </w:rPr>
        <w:t>kstur atau pembimbing menjadi fasilitator, sehingga peserta didik mampu belajar secara mandiri hingga belajar mengembangkan materi yang telah didapat.</w:t>
      </w:r>
      <w:r>
        <w:rPr>
          <w:rStyle w:val="FootnoteReference"/>
          <w:rFonts w:ascii="Times New Roman" w:hAnsi="Times New Roman" w:cs="Times New Roman"/>
          <w:sz w:val="24"/>
          <w:szCs w:val="24"/>
          <w:lang w:val="en-GB"/>
        </w:rPr>
        <w:footnoteReference w:id="24"/>
      </w:r>
    </w:p>
    <w:p w:rsidR="003610AD" w:rsidRDefault="003610AD" w:rsidP="003610AD">
      <w:pPr>
        <w:tabs>
          <w:tab w:val="left" w:pos="1843"/>
        </w:tabs>
        <w:spacing w:after="0" w:line="480" w:lineRule="auto"/>
        <w:ind w:left="141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Menurut Sharpen et.al pada buku Rusman dan Riyana bahwa karakteristik dari </w:t>
      </w:r>
      <w:r w:rsidRPr="0077472B">
        <w:rPr>
          <w:rFonts w:ascii="Times New Roman" w:hAnsi="Times New Roman" w:cs="Times New Roman"/>
          <w:i/>
          <w:iCs/>
          <w:sz w:val="24"/>
          <w:szCs w:val="24"/>
          <w:lang w:val="en-GB"/>
        </w:rPr>
        <w:t>blended learning</w:t>
      </w:r>
      <w:r>
        <w:rPr>
          <w:rFonts w:ascii="Times New Roman" w:hAnsi="Times New Roman" w:cs="Times New Roman"/>
          <w:sz w:val="24"/>
          <w:szCs w:val="24"/>
          <w:lang w:val="en-GB"/>
        </w:rPr>
        <w:t xml:space="preserve"> adalah:</w:t>
      </w:r>
    </w:p>
    <w:p w:rsidR="003610AD" w:rsidRDefault="003610AD" w:rsidP="003610AD">
      <w:pPr>
        <w:pStyle w:val="ListParagraph"/>
        <w:numPr>
          <w:ilvl w:val="0"/>
          <w:numId w:val="39"/>
        </w:numPr>
        <w:tabs>
          <w:tab w:val="left" w:pos="1843"/>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Ketetapan sumber suplemen untuk program belajar yang berhubungan selama garis tradisional sebagian besar, melalui institusinal pendukung lingkungan belajar virtual.</w:t>
      </w:r>
    </w:p>
    <w:p w:rsidR="003610AD" w:rsidRDefault="003610AD" w:rsidP="003610AD">
      <w:pPr>
        <w:pStyle w:val="ListParagraph"/>
        <w:numPr>
          <w:ilvl w:val="0"/>
          <w:numId w:val="39"/>
        </w:numPr>
        <w:tabs>
          <w:tab w:val="left" w:pos="1843"/>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Trasnformatif tingkat praktik pembelajaran didukung oleh rancangan pembelajaran sampai mendalam.</w:t>
      </w:r>
    </w:p>
    <w:p w:rsidR="003610AD" w:rsidRPr="0077472B" w:rsidRDefault="003610AD" w:rsidP="003610AD">
      <w:pPr>
        <w:pStyle w:val="ListParagraph"/>
        <w:numPr>
          <w:ilvl w:val="0"/>
          <w:numId w:val="39"/>
        </w:numPr>
        <w:tabs>
          <w:tab w:val="left" w:pos="1843"/>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Pandangan menyeluruh tentang teknologi untuk mendukung pembelajaran.</w:t>
      </w:r>
      <w:r>
        <w:rPr>
          <w:rStyle w:val="FootnoteReference"/>
          <w:rFonts w:ascii="Times New Roman" w:hAnsi="Times New Roman" w:cs="Times New Roman"/>
          <w:sz w:val="24"/>
          <w:szCs w:val="24"/>
          <w:lang w:val="en-GB"/>
        </w:rPr>
        <w:footnoteReference w:id="25"/>
      </w:r>
    </w:p>
    <w:p w:rsidR="003610AD" w:rsidRPr="009812A1" w:rsidRDefault="003610AD" w:rsidP="003610AD">
      <w:pPr>
        <w:pStyle w:val="ListParagraph"/>
        <w:numPr>
          <w:ilvl w:val="0"/>
          <w:numId w:val="30"/>
        </w:numPr>
        <w:tabs>
          <w:tab w:val="left" w:pos="1843"/>
        </w:tabs>
        <w:spacing w:after="0" w:line="480" w:lineRule="auto"/>
        <w:jc w:val="both"/>
        <w:rPr>
          <w:rFonts w:ascii="Times New Roman" w:hAnsi="Times New Roman" w:cs="Times New Roman"/>
          <w:b/>
          <w:bCs/>
          <w:sz w:val="24"/>
          <w:szCs w:val="24"/>
          <w:lang w:val="en-GB"/>
        </w:rPr>
      </w:pPr>
      <w:r w:rsidRPr="009812A1">
        <w:rPr>
          <w:rFonts w:ascii="Times New Roman" w:hAnsi="Times New Roman" w:cs="Times New Roman"/>
          <w:b/>
          <w:bCs/>
          <w:sz w:val="24"/>
          <w:szCs w:val="24"/>
          <w:lang w:val="en-GB"/>
        </w:rPr>
        <w:t xml:space="preserve">Keunggulan dan Kekurangan </w:t>
      </w:r>
      <w:r>
        <w:rPr>
          <w:rFonts w:ascii="Times New Roman" w:hAnsi="Times New Roman" w:cs="Times New Roman"/>
          <w:b/>
          <w:bCs/>
          <w:i/>
          <w:iCs/>
          <w:sz w:val="24"/>
          <w:szCs w:val="24"/>
          <w:lang w:val="en-GB"/>
        </w:rPr>
        <w:t>Blended Learning</w:t>
      </w:r>
    </w:p>
    <w:p w:rsidR="003610AD" w:rsidRPr="00E75498" w:rsidRDefault="003610AD" w:rsidP="003610AD">
      <w:pPr>
        <w:pStyle w:val="ListParagraph"/>
        <w:numPr>
          <w:ilvl w:val="0"/>
          <w:numId w:val="31"/>
        </w:numPr>
        <w:tabs>
          <w:tab w:val="left" w:pos="1843"/>
        </w:tabs>
        <w:spacing w:after="0" w:line="480" w:lineRule="auto"/>
        <w:jc w:val="both"/>
        <w:rPr>
          <w:rFonts w:ascii="Times New Roman" w:hAnsi="Times New Roman" w:cs="Times New Roman"/>
          <w:b/>
          <w:bCs/>
          <w:sz w:val="24"/>
          <w:szCs w:val="24"/>
          <w:lang w:val="en-GB"/>
        </w:rPr>
      </w:pPr>
      <w:r w:rsidRPr="00E75498">
        <w:rPr>
          <w:rFonts w:ascii="Times New Roman" w:hAnsi="Times New Roman" w:cs="Times New Roman"/>
          <w:b/>
          <w:bCs/>
          <w:sz w:val="24"/>
          <w:szCs w:val="24"/>
          <w:lang w:val="en-GB"/>
        </w:rPr>
        <w:t>Keunggulan</w:t>
      </w:r>
    </w:p>
    <w:p w:rsidR="003610AD" w:rsidRPr="009812A1" w:rsidRDefault="003610AD" w:rsidP="003610AD">
      <w:pPr>
        <w:pStyle w:val="ListParagraph"/>
        <w:numPr>
          <w:ilvl w:val="4"/>
          <w:numId w:val="28"/>
        </w:numPr>
        <w:tabs>
          <w:tab w:val="left" w:pos="1843"/>
        </w:tabs>
        <w:spacing w:after="0" w:line="480" w:lineRule="auto"/>
        <w:ind w:left="2268" w:hanging="567"/>
        <w:jc w:val="both"/>
        <w:rPr>
          <w:rFonts w:ascii="Times New Roman" w:hAnsi="Times New Roman" w:cs="Times New Roman"/>
          <w:sz w:val="24"/>
          <w:szCs w:val="24"/>
          <w:lang w:val="en-GB"/>
        </w:rPr>
      </w:pPr>
      <w:r w:rsidRPr="009812A1">
        <w:rPr>
          <w:rFonts w:ascii="Times New Roman" w:hAnsi="Times New Roman" w:cs="Times New Roman"/>
          <w:i/>
          <w:iCs/>
          <w:sz w:val="24"/>
          <w:szCs w:val="24"/>
          <w:lang w:val="en-GB"/>
        </w:rPr>
        <w:t>Independent Learning</w:t>
      </w:r>
    </w:p>
    <w:p w:rsidR="003610AD" w:rsidRPr="009812A1" w:rsidRDefault="003610AD" w:rsidP="003610AD">
      <w:pPr>
        <w:pStyle w:val="ListParagraph"/>
        <w:tabs>
          <w:tab w:val="left" w:pos="1843"/>
        </w:tabs>
        <w:spacing w:after="0" w:line="480" w:lineRule="auto"/>
        <w:ind w:left="2268"/>
        <w:jc w:val="both"/>
        <w:rPr>
          <w:rFonts w:ascii="Times New Roman" w:hAnsi="Times New Roman" w:cs="Times New Roman"/>
          <w:sz w:val="24"/>
          <w:szCs w:val="24"/>
          <w:lang w:val="en-GB"/>
        </w:rPr>
      </w:pPr>
      <w:proofErr w:type="gramStart"/>
      <w:r w:rsidRPr="009812A1">
        <w:rPr>
          <w:rFonts w:ascii="Times New Roman" w:hAnsi="Times New Roman" w:cs="Times New Roman"/>
          <w:sz w:val="24"/>
          <w:szCs w:val="24"/>
          <w:lang w:val="en-GB"/>
        </w:rPr>
        <w:t>Peserta didik dapat dengan mudah belajar secara leluasa untuk mengembangkan imajinasinya secara luas.</w:t>
      </w:r>
      <w:proofErr w:type="gramEnd"/>
      <w:r w:rsidRPr="009812A1">
        <w:rPr>
          <w:rFonts w:ascii="Times New Roman" w:hAnsi="Times New Roman" w:cs="Times New Roman"/>
          <w:sz w:val="24"/>
          <w:szCs w:val="24"/>
          <w:lang w:val="en-GB"/>
        </w:rPr>
        <w:t xml:space="preserve"> Dengan kata </w:t>
      </w:r>
      <w:proofErr w:type="gramStart"/>
      <w:r w:rsidRPr="009812A1">
        <w:rPr>
          <w:rFonts w:ascii="Times New Roman" w:hAnsi="Times New Roman" w:cs="Times New Roman"/>
          <w:sz w:val="24"/>
          <w:szCs w:val="24"/>
          <w:lang w:val="en-GB"/>
        </w:rPr>
        <w:t>lain</w:t>
      </w:r>
      <w:proofErr w:type="gramEnd"/>
      <w:r w:rsidRPr="009812A1">
        <w:rPr>
          <w:rFonts w:ascii="Times New Roman" w:hAnsi="Times New Roman" w:cs="Times New Roman"/>
          <w:sz w:val="24"/>
          <w:szCs w:val="24"/>
          <w:lang w:val="en-GB"/>
        </w:rPr>
        <w:t xml:space="preserve"> peserta didik diberikan kesemapatan untuk mengembangkan materi secara mandiri, sehingga warga belajar memiliki pengalaman dan pembiasaan terkait materi yang didalami.</w:t>
      </w:r>
    </w:p>
    <w:p w:rsidR="003610AD" w:rsidRDefault="003610AD" w:rsidP="003610AD">
      <w:pPr>
        <w:pStyle w:val="ListParagraph"/>
        <w:numPr>
          <w:ilvl w:val="4"/>
          <w:numId w:val="28"/>
        </w:numPr>
        <w:tabs>
          <w:tab w:val="left" w:pos="1843"/>
        </w:tabs>
        <w:spacing w:after="0" w:line="480" w:lineRule="auto"/>
        <w:ind w:left="2268" w:hanging="567"/>
        <w:jc w:val="both"/>
        <w:rPr>
          <w:rFonts w:ascii="Times New Roman" w:hAnsi="Times New Roman" w:cs="Times New Roman"/>
          <w:sz w:val="24"/>
          <w:szCs w:val="24"/>
          <w:lang w:val="en-GB"/>
        </w:rPr>
      </w:pPr>
      <w:r>
        <w:rPr>
          <w:rFonts w:ascii="Times New Roman" w:hAnsi="Times New Roman" w:cs="Times New Roman"/>
          <w:sz w:val="24"/>
          <w:szCs w:val="24"/>
          <w:lang w:val="en-GB"/>
        </w:rPr>
        <w:t>Pemanfaatam majunya teknologi informasi</w:t>
      </w:r>
    </w:p>
    <w:p w:rsidR="003610AD" w:rsidRPr="009812A1" w:rsidRDefault="003610AD" w:rsidP="003610AD">
      <w:pPr>
        <w:pStyle w:val="ListParagraph"/>
        <w:tabs>
          <w:tab w:val="left" w:pos="1843"/>
        </w:tabs>
        <w:spacing w:after="0" w:line="480" w:lineRule="auto"/>
        <w:ind w:left="2268"/>
        <w:jc w:val="both"/>
        <w:rPr>
          <w:rFonts w:ascii="Times New Roman" w:hAnsi="Times New Roman" w:cs="Times New Roman"/>
          <w:sz w:val="24"/>
          <w:szCs w:val="24"/>
          <w:lang w:val="en-GB"/>
        </w:rPr>
      </w:pPr>
      <w:proofErr w:type="gramStart"/>
      <w:r w:rsidRPr="009812A1">
        <w:rPr>
          <w:rFonts w:ascii="Times New Roman" w:hAnsi="Times New Roman" w:cs="Times New Roman"/>
          <w:sz w:val="24"/>
          <w:szCs w:val="24"/>
          <w:lang w:val="en-GB"/>
        </w:rPr>
        <w:t>Dengan majunya teknologi informasi, manusia modern dituntut untuk berkembang.</w:t>
      </w:r>
      <w:proofErr w:type="gramEnd"/>
      <w:r w:rsidRPr="009812A1">
        <w:rPr>
          <w:rFonts w:ascii="Times New Roman" w:hAnsi="Times New Roman" w:cs="Times New Roman"/>
          <w:sz w:val="24"/>
          <w:szCs w:val="24"/>
          <w:lang w:val="en-GB"/>
        </w:rPr>
        <w:t xml:space="preserve"> </w:t>
      </w:r>
      <w:proofErr w:type="gramStart"/>
      <w:r w:rsidRPr="009812A1">
        <w:rPr>
          <w:rFonts w:ascii="Times New Roman" w:hAnsi="Times New Roman" w:cs="Times New Roman"/>
          <w:i/>
          <w:iCs/>
          <w:sz w:val="24"/>
          <w:szCs w:val="24"/>
          <w:lang w:val="en-GB"/>
        </w:rPr>
        <w:t xml:space="preserve">Blended learning </w:t>
      </w:r>
      <w:r w:rsidRPr="009812A1">
        <w:rPr>
          <w:rFonts w:ascii="Times New Roman" w:hAnsi="Times New Roman" w:cs="Times New Roman"/>
          <w:sz w:val="24"/>
          <w:szCs w:val="24"/>
          <w:lang w:val="en-GB"/>
        </w:rPr>
        <w:t>dapat dimanfaatkan sebagai sarana untuk menguasi teknologi informasi agar tetap mampu mengakses informasi secara baik dan akurat.</w:t>
      </w:r>
      <w:proofErr w:type="gramEnd"/>
    </w:p>
    <w:p w:rsidR="003610AD" w:rsidRDefault="003610AD" w:rsidP="003610AD">
      <w:pPr>
        <w:pStyle w:val="ListParagraph"/>
        <w:numPr>
          <w:ilvl w:val="4"/>
          <w:numId w:val="28"/>
        </w:numPr>
        <w:tabs>
          <w:tab w:val="left" w:pos="1843"/>
          <w:tab w:val="left" w:pos="2694"/>
        </w:tabs>
        <w:spacing w:after="0" w:line="480" w:lineRule="auto"/>
        <w:ind w:left="2268" w:hanging="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Mengatasi permasalahan belajar terkait jarak dan waktu</w:t>
      </w:r>
    </w:p>
    <w:p w:rsidR="003610AD" w:rsidRPr="00E75498" w:rsidRDefault="003610AD" w:rsidP="003610AD">
      <w:pPr>
        <w:pStyle w:val="ListParagraph"/>
        <w:tabs>
          <w:tab w:val="left" w:pos="1843"/>
          <w:tab w:val="left" w:pos="2694"/>
        </w:tabs>
        <w:spacing w:after="0" w:line="480" w:lineRule="auto"/>
        <w:ind w:left="2268"/>
        <w:jc w:val="both"/>
        <w:rPr>
          <w:rFonts w:ascii="Times New Roman" w:hAnsi="Times New Roman" w:cs="Times New Roman"/>
          <w:sz w:val="24"/>
          <w:szCs w:val="24"/>
          <w:lang w:val="en-GB"/>
        </w:rPr>
      </w:pPr>
      <w:proofErr w:type="gramStart"/>
      <w:r w:rsidRPr="00E75498">
        <w:rPr>
          <w:rFonts w:ascii="Times New Roman" w:hAnsi="Times New Roman" w:cs="Times New Roman"/>
          <w:i/>
          <w:iCs/>
          <w:sz w:val="24"/>
          <w:szCs w:val="24"/>
          <w:lang w:val="en-GB"/>
        </w:rPr>
        <w:t xml:space="preserve">Blended learning </w:t>
      </w:r>
      <w:r w:rsidRPr="00E75498">
        <w:rPr>
          <w:rFonts w:ascii="Times New Roman" w:hAnsi="Times New Roman" w:cs="Times New Roman"/>
          <w:sz w:val="24"/>
          <w:szCs w:val="24"/>
          <w:lang w:val="en-GB"/>
        </w:rPr>
        <w:t>mampu mengatasi permasalahn ini, dengan pesatnya teknologi informasi memudahkan pembelajaran jarak jauh.</w:t>
      </w:r>
      <w:proofErr w:type="gramEnd"/>
      <w:r w:rsidRPr="00E75498">
        <w:rPr>
          <w:rFonts w:ascii="Times New Roman" w:hAnsi="Times New Roman" w:cs="Times New Roman"/>
          <w:sz w:val="24"/>
          <w:szCs w:val="24"/>
          <w:lang w:val="en-GB"/>
        </w:rPr>
        <w:t xml:space="preserve"> </w:t>
      </w:r>
      <w:proofErr w:type="gramStart"/>
      <w:r w:rsidRPr="00E75498">
        <w:rPr>
          <w:rFonts w:ascii="Times New Roman" w:hAnsi="Times New Roman" w:cs="Times New Roman"/>
          <w:sz w:val="24"/>
          <w:szCs w:val="24"/>
          <w:lang w:val="en-GB"/>
        </w:rPr>
        <w:t xml:space="preserve">Selain itu </w:t>
      </w:r>
      <w:r w:rsidRPr="00E75498">
        <w:rPr>
          <w:rFonts w:ascii="Times New Roman" w:hAnsi="Times New Roman" w:cs="Times New Roman"/>
          <w:sz w:val="24"/>
          <w:szCs w:val="24"/>
          <w:lang w:val="en-GB"/>
        </w:rPr>
        <w:lastRenderedPageBreak/>
        <w:t>pada waktu tertentu, proses pembelajaran memungkinkan untuk tidak bertatap muka.</w:t>
      </w:r>
      <w:proofErr w:type="gramEnd"/>
      <w:r w:rsidRPr="00E75498">
        <w:rPr>
          <w:rFonts w:ascii="Times New Roman" w:hAnsi="Times New Roman" w:cs="Times New Roman"/>
          <w:sz w:val="24"/>
          <w:szCs w:val="24"/>
          <w:lang w:val="en-GB"/>
        </w:rPr>
        <w:t xml:space="preserve"> </w:t>
      </w:r>
      <w:proofErr w:type="gramStart"/>
      <w:r w:rsidRPr="00E75498">
        <w:rPr>
          <w:rFonts w:ascii="Times New Roman" w:hAnsi="Times New Roman" w:cs="Times New Roman"/>
          <w:sz w:val="24"/>
          <w:szCs w:val="24"/>
          <w:lang w:val="en-GB"/>
        </w:rPr>
        <w:t>Pembelajaran dapat menggunakan teknologi seperti internet.</w:t>
      </w:r>
      <w:proofErr w:type="gramEnd"/>
    </w:p>
    <w:p w:rsidR="003610AD" w:rsidRDefault="003610AD" w:rsidP="003610AD">
      <w:pPr>
        <w:pStyle w:val="ListParagraph"/>
        <w:numPr>
          <w:ilvl w:val="4"/>
          <w:numId w:val="28"/>
        </w:numPr>
        <w:tabs>
          <w:tab w:val="left" w:pos="1843"/>
          <w:tab w:val="left" w:pos="2694"/>
        </w:tabs>
        <w:spacing w:after="0" w:line="480" w:lineRule="auto"/>
        <w:ind w:left="2268" w:hanging="567"/>
        <w:jc w:val="both"/>
        <w:rPr>
          <w:rFonts w:ascii="Times New Roman" w:hAnsi="Times New Roman" w:cs="Times New Roman"/>
          <w:sz w:val="24"/>
          <w:szCs w:val="24"/>
          <w:lang w:val="en-GB"/>
        </w:rPr>
      </w:pPr>
      <w:r>
        <w:rPr>
          <w:rFonts w:ascii="Times New Roman" w:hAnsi="Times New Roman" w:cs="Times New Roman"/>
          <w:sz w:val="24"/>
          <w:szCs w:val="24"/>
          <w:lang w:val="en-GB"/>
        </w:rPr>
        <w:t>Proses komunikasi secara kontinyu</w:t>
      </w:r>
    </w:p>
    <w:p w:rsidR="003610AD" w:rsidRDefault="003610AD" w:rsidP="003610AD">
      <w:pPr>
        <w:pStyle w:val="ListParagraph"/>
        <w:numPr>
          <w:ilvl w:val="4"/>
          <w:numId w:val="28"/>
        </w:numPr>
        <w:tabs>
          <w:tab w:val="left" w:pos="1843"/>
          <w:tab w:val="left" w:pos="2694"/>
        </w:tabs>
        <w:spacing w:after="0" w:line="480" w:lineRule="auto"/>
        <w:ind w:left="2268" w:hanging="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Maraknya kasus maupun isu-isu negative tentang perbuatan kurang terpuji yang dilakukan oknum-oknum tidak bertanggung jawan dari pihak </w:t>
      </w:r>
      <w:proofErr w:type="gramStart"/>
      <w:r>
        <w:rPr>
          <w:rFonts w:ascii="Times New Roman" w:hAnsi="Times New Roman" w:cs="Times New Roman"/>
          <w:sz w:val="24"/>
          <w:szCs w:val="24"/>
          <w:lang w:val="en-GB"/>
        </w:rPr>
        <w:t>sekolah,</w:t>
      </w:r>
      <w:proofErr w:type="gramEnd"/>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blended learning </w:t>
      </w:r>
      <w:r>
        <w:rPr>
          <w:rFonts w:ascii="Times New Roman" w:hAnsi="Times New Roman" w:cs="Times New Roman"/>
          <w:sz w:val="24"/>
          <w:szCs w:val="24"/>
          <w:lang w:val="en-GB"/>
        </w:rPr>
        <w:t>dapat dijadikan solusi yang jelas dalam persoalan ini.</w:t>
      </w:r>
    </w:p>
    <w:p w:rsidR="003610AD" w:rsidRDefault="003610AD" w:rsidP="003610AD">
      <w:pPr>
        <w:pStyle w:val="ListParagraph"/>
        <w:numPr>
          <w:ilvl w:val="3"/>
          <w:numId w:val="28"/>
        </w:numPr>
        <w:tabs>
          <w:tab w:val="left" w:pos="1843"/>
          <w:tab w:val="left" w:pos="2694"/>
        </w:tabs>
        <w:spacing w:after="0" w:line="480" w:lineRule="auto"/>
        <w:ind w:left="1701"/>
        <w:jc w:val="both"/>
        <w:rPr>
          <w:rFonts w:ascii="Times New Roman" w:hAnsi="Times New Roman" w:cs="Times New Roman"/>
          <w:b/>
          <w:bCs/>
          <w:sz w:val="24"/>
          <w:szCs w:val="24"/>
          <w:lang w:val="en-GB"/>
        </w:rPr>
      </w:pPr>
      <w:r w:rsidRPr="00E75498">
        <w:rPr>
          <w:rFonts w:ascii="Times New Roman" w:hAnsi="Times New Roman" w:cs="Times New Roman"/>
          <w:b/>
          <w:bCs/>
          <w:sz w:val="24"/>
          <w:szCs w:val="24"/>
          <w:lang w:val="en-GB"/>
        </w:rPr>
        <w:t>Kekurangan</w:t>
      </w:r>
    </w:p>
    <w:p w:rsidR="003610AD" w:rsidRPr="00E75498" w:rsidRDefault="003610AD" w:rsidP="003610AD">
      <w:pPr>
        <w:pStyle w:val="ListParagraph"/>
        <w:tabs>
          <w:tab w:val="left" w:pos="1843"/>
          <w:tab w:val="left" w:pos="2694"/>
        </w:tabs>
        <w:spacing w:after="0" w:line="480" w:lineRule="auto"/>
        <w:ind w:left="1701" w:firstLine="567"/>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ab/>
      </w:r>
      <w:r w:rsidRPr="00E75498">
        <w:rPr>
          <w:rFonts w:ascii="Times New Roman" w:hAnsi="Times New Roman" w:cs="Times New Roman"/>
          <w:sz w:val="24"/>
          <w:szCs w:val="24"/>
          <w:lang w:val="en-GB"/>
        </w:rPr>
        <w:t xml:space="preserve">Pemanfaatan media yang diperlukan begitu kompleks, sehingga terkadang dalam penerapannya sangat sulit diaplikasikan apabila sarana dalam proses belajar maupun mengajar tidak didukung. Bila medianya beraneka ragam, hal ini </w:t>
      </w:r>
      <w:proofErr w:type="gramStart"/>
      <w:r w:rsidRPr="00E75498">
        <w:rPr>
          <w:rFonts w:ascii="Times New Roman" w:hAnsi="Times New Roman" w:cs="Times New Roman"/>
          <w:sz w:val="24"/>
          <w:szCs w:val="24"/>
          <w:lang w:val="en-GB"/>
        </w:rPr>
        <w:t>akan</w:t>
      </w:r>
      <w:proofErr w:type="gramEnd"/>
      <w:r w:rsidRPr="00E75498">
        <w:rPr>
          <w:rFonts w:ascii="Times New Roman" w:hAnsi="Times New Roman" w:cs="Times New Roman"/>
          <w:sz w:val="24"/>
          <w:szCs w:val="24"/>
          <w:lang w:val="en-GB"/>
        </w:rPr>
        <w:t xml:space="preserve"> berdampak pula pada lembaga pendidikan non formal yang tidak memiliki penguasaan teknologi canggih/teknologi yang diharapkan.</w:t>
      </w:r>
      <w:r>
        <w:rPr>
          <w:rStyle w:val="FootnoteReference"/>
          <w:rFonts w:ascii="Times New Roman" w:hAnsi="Times New Roman" w:cs="Times New Roman"/>
          <w:sz w:val="24"/>
          <w:szCs w:val="24"/>
          <w:lang w:val="en-GB"/>
        </w:rPr>
        <w:footnoteReference w:id="26"/>
      </w:r>
    </w:p>
    <w:p w:rsidR="003610AD" w:rsidRPr="00E75498" w:rsidRDefault="003610AD" w:rsidP="003610AD">
      <w:pPr>
        <w:pStyle w:val="ListParagraph"/>
        <w:numPr>
          <w:ilvl w:val="0"/>
          <w:numId w:val="30"/>
        </w:numPr>
        <w:tabs>
          <w:tab w:val="left" w:pos="1843"/>
          <w:tab w:val="left" w:pos="2268"/>
        </w:tabs>
        <w:spacing w:after="0" w:line="480" w:lineRule="auto"/>
        <w:jc w:val="both"/>
        <w:rPr>
          <w:rFonts w:ascii="Times New Roman" w:hAnsi="Times New Roman" w:cs="Times New Roman"/>
          <w:b/>
          <w:bCs/>
          <w:sz w:val="24"/>
          <w:szCs w:val="24"/>
          <w:lang w:val="en-GB"/>
        </w:rPr>
      </w:pPr>
      <w:r w:rsidRPr="00E75498">
        <w:rPr>
          <w:rFonts w:ascii="Times New Roman" w:hAnsi="Times New Roman" w:cs="Times New Roman"/>
          <w:b/>
          <w:bCs/>
          <w:sz w:val="24"/>
          <w:szCs w:val="24"/>
          <w:lang w:val="en-GB"/>
        </w:rPr>
        <w:t xml:space="preserve">Tahap Pembelajaran </w:t>
      </w:r>
      <w:r w:rsidRPr="00E75498">
        <w:rPr>
          <w:rFonts w:ascii="Times New Roman" w:hAnsi="Times New Roman" w:cs="Times New Roman"/>
          <w:b/>
          <w:bCs/>
          <w:i/>
          <w:iCs/>
          <w:sz w:val="24"/>
          <w:szCs w:val="24"/>
          <w:lang w:val="en-GB"/>
        </w:rPr>
        <w:t>Blended Learning</w:t>
      </w:r>
    </w:p>
    <w:p w:rsidR="003610AD" w:rsidRDefault="003610AD" w:rsidP="003610AD">
      <w:pPr>
        <w:pStyle w:val="ListParagraph"/>
        <w:tabs>
          <w:tab w:val="left" w:pos="1843"/>
          <w:tab w:val="left" w:pos="2268"/>
        </w:tabs>
        <w:spacing w:after="0" w:line="480" w:lineRule="auto"/>
        <w:ind w:left="1353"/>
        <w:jc w:val="both"/>
        <w:rPr>
          <w:rFonts w:ascii="Times New Roman" w:hAnsi="Times New Roman" w:cs="Times New Roman"/>
          <w:sz w:val="24"/>
          <w:szCs w:val="24"/>
          <w:lang w:val="en-GB"/>
        </w:rPr>
      </w:pPr>
      <w:r>
        <w:rPr>
          <w:rFonts w:ascii="Times New Roman" w:hAnsi="Times New Roman" w:cs="Times New Roman"/>
          <w:sz w:val="24"/>
          <w:szCs w:val="24"/>
          <w:lang w:val="en-GB"/>
        </w:rPr>
        <w:tab/>
      </w:r>
      <w:proofErr w:type="gramStart"/>
      <w:r>
        <w:rPr>
          <w:rFonts w:ascii="Times New Roman" w:hAnsi="Times New Roman" w:cs="Times New Roman"/>
          <w:sz w:val="24"/>
          <w:szCs w:val="24"/>
          <w:lang w:val="en-GB"/>
        </w:rPr>
        <w:t>Adapun tahap pelaksanaan pembelajaran memiliki dua bagian, yang pertama merupakan tahap pembelajaran luring, yang mana dalam tahap ini pembelajaran diserahkan secara sepenuhnya kepada setiap wali siswa.</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Antara satu wali siswa dengan yang lainnya memiliki prosedur pembelajran yang berbeda.</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Kedua pembelajaran daring.</w:t>
      </w:r>
      <w:proofErr w:type="gramEnd"/>
      <w:r>
        <w:rPr>
          <w:rFonts w:ascii="Times New Roman" w:hAnsi="Times New Roman" w:cs="Times New Roman"/>
          <w:sz w:val="24"/>
          <w:szCs w:val="24"/>
          <w:lang w:val="en-GB"/>
        </w:rPr>
        <w:t xml:space="preserve"> Adapun tahap pembelajaran daring adalah sebagai berikut:</w:t>
      </w:r>
    </w:p>
    <w:p w:rsidR="003610AD" w:rsidRPr="001F5EC3" w:rsidRDefault="003610AD" w:rsidP="003610AD">
      <w:pPr>
        <w:pStyle w:val="ListParagraph"/>
        <w:numPr>
          <w:ilvl w:val="0"/>
          <w:numId w:val="44"/>
        </w:numPr>
        <w:tabs>
          <w:tab w:val="left" w:pos="1843"/>
          <w:tab w:val="left" w:pos="2268"/>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
        </w:rPr>
        <w:t>Inisiasi</w:t>
      </w:r>
    </w:p>
    <w:p w:rsidR="003610AD" w:rsidRPr="001F5EC3" w:rsidRDefault="003610AD" w:rsidP="003610AD">
      <w:pPr>
        <w:pStyle w:val="ListParagraph"/>
        <w:tabs>
          <w:tab w:val="left" w:pos="1843"/>
          <w:tab w:val="left" w:pos="2268"/>
        </w:tabs>
        <w:spacing w:after="0" w:line="480" w:lineRule="auto"/>
        <w:ind w:left="1713"/>
        <w:jc w:val="both"/>
        <w:rPr>
          <w:rFonts w:ascii="Times New Roman" w:hAnsi="Times New Roman" w:cs="Times New Roman"/>
          <w:sz w:val="24"/>
          <w:szCs w:val="24"/>
          <w:lang w:val="en-GB"/>
        </w:rPr>
      </w:pPr>
      <w:proofErr w:type="gramStart"/>
      <w:r w:rsidRPr="001F5EC3">
        <w:rPr>
          <w:rFonts w:ascii="Times New Roman" w:hAnsi="Times New Roman" w:cs="Times New Roman"/>
          <w:sz w:val="24"/>
          <w:szCs w:val="24"/>
          <w:lang w:val="en"/>
        </w:rPr>
        <w:lastRenderedPageBreak/>
        <w:t xml:space="preserve">Mengambil topik yang sesuai dengan realitas dunia nyata dan dimulai dengan </w:t>
      </w:r>
      <w:r>
        <w:rPr>
          <w:rFonts w:ascii="Times New Roman" w:hAnsi="Times New Roman" w:cs="Times New Roman"/>
          <w:sz w:val="24"/>
          <w:szCs w:val="24"/>
          <w:lang w:val="en"/>
        </w:rPr>
        <w:t>sebuah inverstigasi mendalam.</w:t>
      </w:r>
      <w:proofErr w:type="gramEnd"/>
      <w:r>
        <w:rPr>
          <w:rFonts w:ascii="Times New Roman" w:hAnsi="Times New Roman" w:cs="Times New Roman"/>
          <w:sz w:val="24"/>
          <w:szCs w:val="24"/>
          <w:lang w:val="en"/>
        </w:rPr>
        <w:t xml:space="preserve"> Pertanyaan esensial diajukan untuk memancing pengetahuan, tanggapan, kritik dan ide mengenai tema proyek yang </w:t>
      </w:r>
      <w:proofErr w:type="gramStart"/>
      <w:r>
        <w:rPr>
          <w:rFonts w:ascii="Times New Roman" w:hAnsi="Times New Roman" w:cs="Times New Roman"/>
          <w:sz w:val="24"/>
          <w:szCs w:val="24"/>
          <w:lang w:val="en"/>
        </w:rPr>
        <w:t>akan</w:t>
      </w:r>
      <w:proofErr w:type="gramEnd"/>
      <w:r>
        <w:rPr>
          <w:rFonts w:ascii="Times New Roman" w:hAnsi="Times New Roman" w:cs="Times New Roman"/>
          <w:sz w:val="24"/>
          <w:szCs w:val="24"/>
          <w:lang w:val="en"/>
        </w:rPr>
        <w:t xml:space="preserve"> diangkat.  </w:t>
      </w:r>
    </w:p>
    <w:p w:rsidR="003610AD" w:rsidRDefault="003610AD" w:rsidP="003610AD">
      <w:pPr>
        <w:pStyle w:val="ListParagraph"/>
        <w:numPr>
          <w:ilvl w:val="0"/>
          <w:numId w:val="44"/>
        </w:numPr>
        <w:autoSpaceDE w:val="0"/>
        <w:autoSpaceDN w:val="0"/>
        <w:adjustRightInd w:val="0"/>
        <w:spacing w:line="480" w:lineRule="auto"/>
        <w:jc w:val="both"/>
        <w:rPr>
          <w:rFonts w:ascii="Times New Roman" w:hAnsi="Times New Roman" w:cs="Times New Roman"/>
          <w:sz w:val="24"/>
          <w:szCs w:val="24"/>
          <w:lang w:val="en"/>
        </w:rPr>
      </w:pPr>
      <w:r>
        <w:rPr>
          <w:rFonts w:ascii="Times New Roman" w:hAnsi="Times New Roman" w:cs="Times New Roman"/>
          <w:sz w:val="24"/>
          <w:szCs w:val="24"/>
          <w:lang w:val="en"/>
        </w:rPr>
        <w:t>Perencanaan</w:t>
      </w:r>
    </w:p>
    <w:p w:rsidR="003610AD" w:rsidRDefault="003610AD" w:rsidP="003610AD">
      <w:pPr>
        <w:pStyle w:val="ListParagraph"/>
        <w:autoSpaceDE w:val="0"/>
        <w:autoSpaceDN w:val="0"/>
        <w:adjustRightInd w:val="0"/>
        <w:spacing w:line="480" w:lineRule="auto"/>
        <w:ind w:left="1713"/>
        <w:jc w:val="both"/>
        <w:rPr>
          <w:rFonts w:ascii="Times New Roman" w:hAnsi="Times New Roman" w:cs="Times New Roman"/>
          <w:sz w:val="24"/>
          <w:szCs w:val="24"/>
          <w:lang w:val="en"/>
        </w:rPr>
      </w:pPr>
      <w:r w:rsidRPr="001F5EC3">
        <w:rPr>
          <w:rFonts w:ascii="Times New Roman" w:hAnsi="Times New Roman" w:cs="Times New Roman"/>
          <w:sz w:val="24"/>
          <w:szCs w:val="24"/>
          <w:lang w:val="en"/>
        </w:rPr>
        <w:t xml:space="preserve">Perencanaan berisi tentang aturan main, pemilihan aktivitas yang dapat </w:t>
      </w:r>
      <w:r>
        <w:rPr>
          <w:rFonts w:ascii="Times New Roman" w:hAnsi="Times New Roman" w:cs="Times New Roman"/>
          <w:sz w:val="24"/>
          <w:szCs w:val="24"/>
          <w:lang w:val="en"/>
        </w:rPr>
        <w:t xml:space="preserve">mendukung dalam menjawab pertanyaan esensial dengan </w:t>
      </w:r>
      <w:proofErr w:type="gramStart"/>
      <w:r>
        <w:rPr>
          <w:rFonts w:ascii="Times New Roman" w:hAnsi="Times New Roman" w:cs="Times New Roman"/>
          <w:sz w:val="24"/>
          <w:szCs w:val="24"/>
          <w:lang w:val="en"/>
        </w:rPr>
        <w:t>cara</w:t>
      </w:r>
      <w:proofErr w:type="gramEnd"/>
      <w:r>
        <w:rPr>
          <w:rFonts w:ascii="Times New Roman" w:hAnsi="Times New Roman" w:cs="Times New Roman"/>
          <w:sz w:val="24"/>
          <w:szCs w:val="24"/>
          <w:lang w:val="en"/>
        </w:rPr>
        <w:t xml:space="preserve"> mengintegrasikan berbagai subyek yang mungkin, serta mengetahui alat dan berbagai bahan yang dapat diakses untuk membantu penyelesaian proyek. </w:t>
      </w:r>
    </w:p>
    <w:p w:rsidR="003610AD" w:rsidRDefault="003610AD" w:rsidP="003610AD">
      <w:pPr>
        <w:pStyle w:val="ListParagraph"/>
        <w:numPr>
          <w:ilvl w:val="0"/>
          <w:numId w:val="44"/>
        </w:numPr>
        <w:autoSpaceDE w:val="0"/>
        <w:autoSpaceDN w:val="0"/>
        <w:adjustRightInd w:val="0"/>
        <w:spacing w:line="48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Penjadwalan </w:t>
      </w:r>
    </w:p>
    <w:p w:rsidR="003610AD" w:rsidRDefault="003610AD" w:rsidP="003610AD">
      <w:pPr>
        <w:pStyle w:val="ListParagraph"/>
        <w:autoSpaceDE w:val="0"/>
        <w:autoSpaceDN w:val="0"/>
        <w:adjustRightInd w:val="0"/>
        <w:spacing w:line="480" w:lineRule="auto"/>
        <w:ind w:left="1713"/>
        <w:jc w:val="both"/>
        <w:rPr>
          <w:rFonts w:ascii="Times New Roman" w:hAnsi="Times New Roman" w:cs="Times New Roman"/>
          <w:sz w:val="24"/>
          <w:szCs w:val="24"/>
          <w:lang w:val="en"/>
        </w:rPr>
      </w:pPr>
      <w:proofErr w:type="gramStart"/>
      <w:r w:rsidRPr="001F5EC3">
        <w:rPr>
          <w:rFonts w:ascii="Times New Roman" w:hAnsi="Times New Roman" w:cs="Times New Roman"/>
          <w:sz w:val="24"/>
          <w:szCs w:val="24"/>
          <w:lang w:val="en"/>
        </w:rPr>
        <w:t xml:space="preserve">Pendidik dan peserta didik secara kolaborasi menyusun jadwal aktivitas dalam </w:t>
      </w:r>
      <w:r>
        <w:rPr>
          <w:rFonts w:ascii="Times New Roman" w:hAnsi="Times New Roman" w:cs="Times New Roman"/>
          <w:sz w:val="24"/>
          <w:szCs w:val="24"/>
          <w:lang w:val="en"/>
        </w:rPr>
        <w:t>menyelesaikan proyek.</w:t>
      </w:r>
      <w:proofErr w:type="gramEnd"/>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Jadwal ini disusun untuk mengetahui berapa lama waktu yang dibutuhkan dalam pengerjaan proyek.</w:t>
      </w:r>
      <w:proofErr w:type="gramEnd"/>
      <w:r>
        <w:rPr>
          <w:rFonts w:ascii="Times New Roman" w:hAnsi="Times New Roman" w:cs="Times New Roman"/>
          <w:sz w:val="24"/>
          <w:szCs w:val="24"/>
          <w:lang w:val="en"/>
        </w:rPr>
        <w:t xml:space="preserve">  </w:t>
      </w:r>
    </w:p>
    <w:p w:rsidR="003610AD" w:rsidRDefault="003610AD" w:rsidP="003610AD">
      <w:pPr>
        <w:pStyle w:val="ListParagraph"/>
        <w:numPr>
          <w:ilvl w:val="0"/>
          <w:numId w:val="44"/>
        </w:numPr>
        <w:autoSpaceDE w:val="0"/>
        <w:autoSpaceDN w:val="0"/>
        <w:adjustRightInd w:val="0"/>
        <w:spacing w:line="480" w:lineRule="auto"/>
        <w:jc w:val="both"/>
        <w:rPr>
          <w:rFonts w:ascii="Times New Roman" w:hAnsi="Times New Roman" w:cs="Times New Roman"/>
          <w:sz w:val="24"/>
          <w:szCs w:val="24"/>
          <w:lang w:val="en"/>
        </w:rPr>
      </w:pPr>
      <w:r>
        <w:rPr>
          <w:rFonts w:ascii="Times New Roman" w:hAnsi="Times New Roman" w:cs="Times New Roman"/>
          <w:sz w:val="24"/>
          <w:szCs w:val="24"/>
          <w:lang w:val="en"/>
        </w:rPr>
        <w:t>Pengawasan</w:t>
      </w:r>
    </w:p>
    <w:p w:rsidR="003610AD" w:rsidRDefault="003610AD" w:rsidP="003610AD">
      <w:pPr>
        <w:pStyle w:val="ListParagraph"/>
        <w:autoSpaceDE w:val="0"/>
        <w:autoSpaceDN w:val="0"/>
        <w:adjustRightInd w:val="0"/>
        <w:spacing w:line="480" w:lineRule="auto"/>
        <w:ind w:left="1713"/>
        <w:jc w:val="both"/>
        <w:rPr>
          <w:rFonts w:ascii="Times New Roman" w:hAnsi="Times New Roman" w:cs="Times New Roman"/>
          <w:sz w:val="24"/>
          <w:szCs w:val="24"/>
          <w:lang w:val="en"/>
        </w:rPr>
      </w:pPr>
      <w:r w:rsidRPr="001F5EC3">
        <w:rPr>
          <w:rFonts w:ascii="Times New Roman" w:hAnsi="Times New Roman" w:cs="Times New Roman"/>
          <w:sz w:val="24"/>
          <w:szCs w:val="24"/>
          <w:lang w:val="en"/>
        </w:rPr>
        <w:t xml:space="preserve">Pendidik bertanggung jawab untuk melakukan monitor terhadap aktivitas </w:t>
      </w:r>
      <w:r>
        <w:rPr>
          <w:rFonts w:ascii="Times New Roman" w:hAnsi="Times New Roman" w:cs="Times New Roman"/>
          <w:sz w:val="24"/>
          <w:szCs w:val="24"/>
          <w:lang w:val="en"/>
        </w:rPr>
        <w:t xml:space="preserve">peserta didik selama menyelesaikan proyek. Monitoring dilakukan dengan </w:t>
      </w:r>
      <w:proofErr w:type="gramStart"/>
      <w:r>
        <w:rPr>
          <w:rFonts w:ascii="Times New Roman" w:hAnsi="Times New Roman" w:cs="Times New Roman"/>
          <w:sz w:val="24"/>
          <w:szCs w:val="24"/>
          <w:lang w:val="en"/>
        </w:rPr>
        <w:t>cara</w:t>
      </w:r>
      <w:proofErr w:type="gramEnd"/>
      <w:r>
        <w:rPr>
          <w:rFonts w:ascii="Times New Roman" w:hAnsi="Times New Roman" w:cs="Times New Roman"/>
          <w:sz w:val="24"/>
          <w:szCs w:val="24"/>
          <w:lang w:val="en"/>
        </w:rPr>
        <w:t xml:space="preserve"> memfasilitasi peserta didik dalam setiap proses. </w:t>
      </w:r>
      <w:proofErr w:type="gramStart"/>
      <w:r>
        <w:rPr>
          <w:rFonts w:ascii="Times New Roman" w:hAnsi="Times New Roman" w:cs="Times New Roman"/>
          <w:sz w:val="24"/>
          <w:szCs w:val="24"/>
          <w:lang w:val="en"/>
        </w:rPr>
        <w:t>Tahapan penjadwalan dan pengawasan dikelompokkan dalam tahapan pelaksanaan atau penerapan dari pembelajaran daring tersebut.</w:t>
      </w:r>
      <w:proofErr w:type="gramEnd"/>
      <w:r>
        <w:rPr>
          <w:rFonts w:ascii="Times New Roman" w:hAnsi="Times New Roman" w:cs="Times New Roman"/>
          <w:sz w:val="24"/>
          <w:szCs w:val="24"/>
          <w:lang w:val="en"/>
        </w:rPr>
        <w:t xml:space="preserve"> </w:t>
      </w:r>
    </w:p>
    <w:p w:rsidR="003610AD" w:rsidRDefault="003610AD" w:rsidP="003610AD">
      <w:pPr>
        <w:pStyle w:val="ListParagraph"/>
        <w:numPr>
          <w:ilvl w:val="0"/>
          <w:numId w:val="44"/>
        </w:numPr>
        <w:autoSpaceDE w:val="0"/>
        <w:autoSpaceDN w:val="0"/>
        <w:adjustRightInd w:val="0"/>
        <w:spacing w:line="480" w:lineRule="auto"/>
        <w:jc w:val="both"/>
        <w:rPr>
          <w:rFonts w:ascii="Times New Roman" w:hAnsi="Times New Roman" w:cs="Times New Roman"/>
          <w:sz w:val="24"/>
          <w:szCs w:val="24"/>
          <w:lang w:val="en"/>
        </w:rPr>
      </w:pPr>
      <w:r>
        <w:rPr>
          <w:rFonts w:ascii="Times New Roman" w:hAnsi="Times New Roman" w:cs="Times New Roman"/>
          <w:sz w:val="24"/>
          <w:szCs w:val="24"/>
          <w:lang w:val="en"/>
        </w:rPr>
        <w:t>Penilaian</w:t>
      </w:r>
    </w:p>
    <w:p w:rsidR="003610AD" w:rsidRDefault="003610AD" w:rsidP="003610AD">
      <w:pPr>
        <w:pStyle w:val="ListParagraph"/>
        <w:autoSpaceDE w:val="0"/>
        <w:autoSpaceDN w:val="0"/>
        <w:adjustRightInd w:val="0"/>
        <w:spacing w:line="480" w:lineRule="auto"/>
        <w:ind w:left="1713"/>
        <w:jc w:val="both"/>
        <w:rPr>
          <w:rFonts w:ascii="Times New Roman" w:hAnsi="Times New Roman" w:cs="Times New Roman"/>
          <w:sz w:val="24"/>
          <w:szCs w:val="24"/>
          <w:lang w:val="en"/>
        </w:rPr>
      </w:pPr>
      <w:proofErr w:type="gramStart"/>
      <w:r w:rsidRPr="001F5EC3">
        <w:rPr>
          <w:rFonts w:ascii="Times New Roman" w:hAnsi="Times New Roman" w:cs="Times New Roman"/>
          <w:sz w:val="24"/>
          <w:szCs w:val="24"/>
          <w:lang w:val="en"/>
        </w:rPr>
        <w:t xml:space="preserve">Penilaian dilakukan untuk membantu pendidik dalam mengukur pancapaian </w:t>
      </w:r>
      <w:r>
        <w:rPr>
          <w:rFonts w:ascii="Times New Roman" w:hAnsi="Times New Roman" w:cs="Times New Roman"/>
          <w:sz w:val="24"/>
          <w:szCs w:val="24"/>
          <w:lang w:val="en"/>
        </w:rPr>
        <w:t xml:space="preserve">standar, berperan dalam mengevaluasi kemajuan masingmasing peserta didik, </w:t>
      </w:r>
      <w:r>
        <w:rPr>
          <w:rFonts w:ascii="Times New Roman" w:hAnsi="Times New Roman" w:cs="Times New Roman"/>
          <w:sz w:val="24"/>
          <w:szCs w:val="24"/>
          <w:lang w:val="en"/>
        </w:rPr>
        <w:lastRenderedPageBreak/>
        <w:t>memberi umpan balik tentang tingkat pemahaman yang sudah dicapai peserta didik, membantu pendidik dalam menyusun strategi pembelajaran berikutnya.</w:t>
      </w:r>
      <w:proofErr w:type="gramEnd"/>
      <w:r>
        <w:rPr>
          <w:rFonts w:ascii="Times New Roman" w:hAnsi="Times New Roman" w:cs="Times New Roman"/>
          <w:sz w:val="24"/>
          <w:szCs w:val="24"/>
          <w:lang w:val="en"/>
        </w:rPr>
        <w:t xml:space="preserve">  </w:t>
      </w:r>
    </w:p>
    <w:p w:rsidR="003610AD" w:rsidRDefault="003610AD" w:rsidP="003610AD">
      <w:pPr>
        <w:pStyle w:val="ListParagraph"/>
        <w:numPr>
          <w:ilvl w:val="0"/>
          <w:numId w:val="44"/>
        </w:numPr>
        <w:autoSpaceDE w:val="0"/>
        <w:autoSpaceDN w:val="0"/>
        <w:adjustRightInd w:val="0"/>
        <w:spacing w:line="480" w:lineRule="auto"/>
        <w:jc w:val="both"/>
        <w:rPr>
          <w:rFonts w:ascii="Times New Roman" w:hAnsi="Times New Roman" w:cs="Times New Roman"/>
          <w:sz w:val="24"/>
          <w:szCs w:val="24"/>
          <w:lang w:val="en"/>
        </w:rPr>
      </w:pPr>
      <w:r w:rsidRPr="001F5EC3">
        <w:rPr>
          <w:rFonts w:ascii="Times New Roman" w:hAnsi="Times New Roman" w:cs="Times New Roman"/>
          <w:sz w:val="24"/>
          <w:szCs w:val="24"/>
          <w:lang w:val="en"/>
        </w:rPr>
        <w:t>E</w:t>
      </w:r>
      <w:r>
        <w:rPr>
          <w:rFonts w:ascii="Times New Roman" w:hAnsi="Times New Roman" w:cs="Times New Roman"/>
          <w:sz w:val="24"/>
          <w:szCs w:val="24"/>
          <w:lang w:val="en"/>
        </w:rPr>
        <w:t>valuasi</w:t>
      </w:r>
    </w:p>
    <w:p w:rsidR="003610AD" w:rsidRDefault="003610AD" w:rsidP="003610AD">
      <w:pPr>
        <w:pStyle w:val="ListParagraph"/>
        <w:autoSpaceDE w:val="0"/>
        <w:autoSpaceDN w:val="0"/>
        <w:adjustRightInd w:val="0"/>
        <w:spacing w:line="480" w:lineRule="auto"/>
        <w:ind w:left="1713"/>
        <w:jc w:val="both"/>
        <w:rPr>
          <w:rFonts w:ascii="Times New Roman" w:hAnsi="Times New Roman" w:cs="Times New Roman"/>
          <w:sz w:val="24"/>
          <w:szCs w:val="24"/>
          <w:lang w:val="en"/>
        </w:rPr>
      </w:pPr>
      <w:r w:rsidRPr="001F5EC3">
        <w:rPr>
          <w:rFonts w:ascii="Times New Roman" w:hAnsi="Times New Roman" w:cs="Times New Roman"/>
          <w:sz w:val="24"/>
          <w:szCs w:val="24"/>
          <w:lang w:val="en"/>
        </w:rPr>
        <w:t xml:space="preserve">Pada akhir proses pembelajaran, pendidik dan peserta didik melakukan </w:t>
      </w:r>
      <w:r>
        <w:rPr>
          <w:rFonts w:ascii="Times New Roman" w:hAnsi="Times New Roman" w:cs="Times New Roman"/>
          <w:sz w:val="24"/>
          <w:szCs w:val="24"/>
          <w:lang w:val="en"/>
        </w:rPr>
        <w:t xml:space="preserve">refleksi terhadap aktivitas dan hasil proyek yang telah dijalankan. Proses refleksi dilakukan baik secara individu maupun kelompok. </w:t>
      </w:r>
      <w:proofErr w:type="gramStart"/>
      <w:r>
        <w:rPr>
          <w:rFonts w:ascii="Times New Roman" w:hAnsi="Times New Roman" w:cs="Times New Roman"/>
          <w:sz w:val="24"/>
          <w:szCs w:val="24"/>
          <w:lang w:val="en"/>
        </w:rPr>
        <w:t>Pada tahap ini peserta didik diminta untuk mengungkapkan perasaan dan pengalamnnya selama menyelesaikan proyek.</w:t>
      </w:r>
      <w:proofErr w:type="gramEnd"/>
    </w:p>
    <w:p w:rsidR="003610AD" w:rsidRPr="00E75498" w:rsidRDefault="003610AD" w:rsidP="003610AD">
      <w:pPr>
        <w:pStyle w:val="ListParagraph"/>
        <w:numPr>
          <w:ilvl w:val="0"/>
          <w:numId w:val="30"/>
        </w:numPr>
        <w:tabs>
          <w:tab w:val="left" w:pos="1843"/>
          <w:tab w:val="left" w:pos="2694"/>
        </w:tabs>
        <w:spacing w:after="0" w:line="480" w:lineRule="auto"/>
        <w:jc w:val="both"/>
        <w:rPr>
          <w:rFonts w:ascii="Times New Roman" w:hAnsi="Times New Roman" w:cs="Times New Roman"/>
          <w:b/>
          <w:bCs/>
          <w:sz w:val="24"/>
          <w:szCs w:val="24"/>
          <w:lang w:val="en-GB"/>
        </w:rPr>
      </w:pPr>
      <w:r w:rsidRPr="00E75498">
        <w:rPr>
          <w:rFonts w:ascii="Times New Roman" w:hAnsi="Times New Roman" w:cs="Times New Roman"/>
          <w:b/>
          <w:bCs/>
          <w:sz w:val="24"/>
          <w:szCs w:val="24"/>
          <w:lang w:val="en-GB"/>
        </w:rPr>
        <w:t xml:space="preserve">Pelaksanaan umum pembelajaran </w:t>
      </w:r>
      <w:r w:rsidRPr="00E75498">
        <w:rPr>
          <w:rFonts w:ascii="Times New Roman" w:hAnsi="Times New Roman" w:cs="Times New Roman"/>
          <w:b/>
          <w:bCs/>
          <w:i/>
          <w:iCs/>
          <w:sz w:val="24"/>
          <w:szCs w:val="24"/>
          <w:lang w:val="en-GB"/>
        </w:rPr>
        <w:t>online</w:t>
      </w:r>
    </w:p>
    <w:p w:rsidR="003610AD" w:rsidRDefault="003610AD" w:rsidP="003610AD">
      <w:pPr>
        <w:pStyle w:val="ListParagraph"/>
        <w:tabs>
          <w:tab w:val="left" w:pos="1985"/>
          <w:tab w:val="left" w:pos="2694"/>
        </w:tabs>
        <w:spacing w:after="0" w:line="480" w:lineRule="auto"/>
        <w:ind w:left="1353"/>
        <w:jc w:val="both"/>
        <w:rPr>
          <w:rFonts w:ascii="Times New Roman" w:hAnsi="Times New Roman" w:cs="Times New Roman"/>
          <w:sz w:val="24"/>
          <w:szCs w:val="24"/>
          <w:lang w:val="en-GB"/>
        </w:rPr>
      </w:pPr>
      <w:r>
        <w:rPr>
          <w:rFonts w:ascii="Times New Roman" w:hAnsi="Times New Roman" w:cs="Times New Roman"/>
          <w:sz w:val="24"/>
          <w:szCs w:val="24"/>
          <w:lang w:val="en-GB"/>
        </w:rPr>
        <w:tab/>
        <w:t>Pelaksanaan pembelajaran daring oleh guru dari Kementerian Pendidikan dan Kebudayaan dalam Surat Edaran Nomor 15 Tahun 2020, meliputi:</w:t>
      </w:r>
    </w:p>
    <w:p w:rsidR="003610AD" w:rsidRDefault="003610AD" w:rsidP="003610AD">
      <w:pPr>
        <w:pStyle w:val="ListParagraph"/>
        <w:numPr>
          <w:ilvl w:val="0"/>
          <w:numId w:val="40"/>
        </w:numPr>
        <w:tabs>
          <w:tab w:val="left" w:pos="1985"/>
          <w:tab w:val="left" w:pos="2694"/>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Menyiapkan rencana pelaksanaan pembelajaran jarak jauh</w:t>
      </w:r>
    </w:p>
    <w:p w:rsidR="003610AD" w:rsidRDefault="003610AD" w:rsidP="003610AD">
      <w:pPr>
        <w:pStyle w:val="ListParagraph"/>
        <w:tabs>
          <w:tab w:val="left" w:pos="2410"/>
          <w:tab w:val="left" w:pos="2694"/>
        </w:tabs>
        <w:spacing w:after="0" w:line="480" w:lineRule="auto"/>
        <w:ind w:left="1800"/>
        <w:jc w:val="both"/>
        <w:rPr>
          <w:rFonts w:ascii="Times New Roman" w:hAnsi="Times New Roman" w:cs="Times New Roman"/>
          <w:sz w:val="24"/>
          <w:szCs w:val="24"/>
          <w:lang w:val="en-GB"/>
        </w:rPr>
      </w:pPr>
      <w:r>
        <w:rPr>
          <w:rFonts w:ascii="Times New Roman" w:hAnsi="Times New Roman" w:cs="Times New Roman"/>
          <w:sz w:val="24"/>
          <w:szCs w:val="24"/>
          <w:lang w:val="en-GB"/>
        </w:rPr>
        <w:tab/>
      </w:r>
      <w:proofErr w:type="gramStart"/>
      <w:r>
        <w:rPr>
          <w:rFonts w:ascii="Times New Roman" w:hAnsi="Times New Roman" w:cs="Times New Roman"/>
          <w:sz w:val="24"/>
          <w:szCs w:val="24"/>
          <w:lang w:val="en-GB"/>
        </w:rPr>
        <w:t xml:space="preserve">Referensi perencanan jarak jauh baik secara daring maupun luring dilihat pada portal Guru Berbagi </w:t>
      </w:r>
      <w:hyperlink r:id="rId29" w:history="1">
        <w:r w:rsidRPr="007C6E26">
          <w:rPr>
            <w:rStyle w:val="Hyperlink"/>
            <w:rFonts w:ascii="Times New Roman" w:hAnsi="Times New Roman" w:cs="Times New Roman"/>
            <w:sz w:val="24"/>
            <w:szCs w:val="24"/>
            <w:lang w:val="en-GB"/>
          </w:rPr>
          <w:t>https://guruberbagi.kemendikbud.go.id/</w:t>
        </w:r>
      </w:hyperlink>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D</w:t>
      </w:r>
      <w:r w:rsidRPr="00367E67">
        <w:rPr>
          <w:rFonts w:ascii="Times New Roman" w:hAnsi="Times New Roman" w:cs="Times New Roman"/>
          <w:sz w:val="24"/>
          <w:szCs w:val="24"/>
          <w:lang w:val="en-GB"/>
        </w:rPr>
        <w:t>alam</w:t>
      </w:r>
      <w:r>
        <w:rPr>
          <w:rFonts w:ascii="Times New Roman" w:hAnsi="Times New Roman" w:cs="Times New Roman"/>
          <w:sz w:val="24"/>
          <w:szCs w:val="24"/>
          <w:lang w:val="en-GB"/>
        </w:rPr>
        <w:t xml:space="preserve"> menyiapkan pembelajaran, guru perlu memastikan beberapa hal berikut:</w:t>
      </w:r>
    </w:p>
    <w:p w:rsidR="003610AD" w:rsidRPr="00E75498" w:rsidRDefault="003610AD" w:rsidP="003610AD">
      <w:pPr>
        <w:pStyle w:val="ListParagraph"/>
        <w:numPr>
          <w:ilvl w:val="0"/>
          <w:numId w:val="41"/>
        </w:numPr>
        <w:tabs>
          <w:tab w:val="left" w:pos="2410"/>
          <w:tab w:val="left" w:pos="2694"/>
        </w:tabs>
        <w:spacing w:after="0" w:line="480" w:lineRule="auto"/>
        <w:jc w:val="both"/>
        <w:rPr>
          <w:rFonts w:ascii="Times New Roman" w:hAnsi="Times New Roman" w:cs="Times New Roman"/>
          <w:sz w:val="24"/>
          <w:szCs w:val="24"/>
          <w:lang w:val="en-GB"/>
        </w:rPr>
      </w:pPr>
      <w:r w:rsidRPr="00E75498">
        <w:rPr>
          <w:rFonts w:ascii="Times New Roman" w:hAnsi="Times New Roman" w:cs="Times New Roman"/>
          <w:sz w:val="24"/>
          <w:szCs w:val="24"/>
          <w:lang w:val="en-GB"/>
        </w:rPr>
        <w:t xml:space="preserve">Memastikan kompetensi pembelajaran yang ingin dicapai. Dilarang memaksakan penuntasan kurikulum </w:t>
      </w:r>
      <w:proofErr w:type="gramStart"/>
      <w:r w:rsidRPr="00E75498">
        <w:rPr>
          <w:rFonts w:ascii="Times New Roman" w:hAnsi="Times New Roman" w:cs="Times New Roman"/>
          <w:sz w:val="24"/>
          <w:szCs w:val="24"/>
          <w:lang w:val="en-GB"/>
        </w:rPr>
        <w:t>dan focus</w:t>
      </w:r>
      <w:proofErr w:type="gramEnd"/>
      <w:r w:rsidRPr="00E75498">
        <w:rPr>
          <w:rFonts w:ascii="Times New Roman" w:hAnsi="Times New Roman" w:cs="Times New Roman"/>
          <w:sz w:val="24"/>
          <w:szCs w:val="24"/>
          <w:lang w:val="en-GB"/>
        </w:rPr>
        <w:t xml:space="preserve"> pada pendidikan kecakapan hidup.</w:t>
      </w:r>
    </w:p>
    <w:p w:rsidR="003610AD" w:rsidRDefault="003610AD" w:rsidP="003610AD">
      <w:pPr>
        <w:pStyle w:val="ListParagraph"/>
        <w:numPr>
          <w:ilvl w:val="0"/>
          <w:numId w:val="41"/>
        </w:numPr>
        <w:tabs>
          <w:tab w:val="left" w:pos="1985"/>
          <w:tab w:val="left" w:pos="2694"/>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Menyiapkan materi pembelajaran. Dalam pelaksanaan BDR (belajar dari rumah), materi dapat difokuskan pada:</w:t>
      </w:r>
    </w:p>
    <w:p w:rsidR="003610AD" w:rsidRPr="00E75498" w:rsidRDefault="003610AD" w:rsidP="003610AD">
      <w:pPr>
        <w:pStyle w:val="ListParagraph"/>
        <w:numPr>
          <w:ilvl w:val="4"/>
          <w:numId w:val="28"/>
        </w:numPr>
        <w:tabs>
          <w:tab w:val="left" w:pos="1985"/>
          <w:tab w:val="left" w:pos="2552"/>
        </w:tabs>
        <w:spacing w:after="0" w:line="480" w:lineRule="auto"/>
        <w:ind w:left="2552"/>
        <w:jc w:val="both"/>
        <w:rPr>
          <w:rFonts w:ascii="Times New Roman" w:hAnsi="Times New Roman" w:cs="Times New Roman"/>
          <w:sz w:val="24"/>
          <w:szCs w:val="24"/>
          <w:lang w:val="en-GB"/>
        </w:rPr>
      </w:pPr>
      <w:r w:rsidRPr="00E75498">
        <w:rPr>
          <w:rFonts w:ascii="Times New Roman" w:hAnsi="Times New Roman" w:cs="Times New Roman"/>
          <w:sz w:val="24"/>
          <w:szCs w:val="24"/>
          <w:lang w:val="en-GB"/>
        </w:rPr>
        <w:t>Literasi dan numerasi</w:t>
      </w:r>
    </w:p>
    <w:p w:rsidR="003610AD" w:rsidRDefault="003610AD" w:rsidP="003610AD">
      <w:pPr>
        <w:pStyle w:val="ListParagraph"/>
        <w:numPr>
          <w:ilvl w:val="4"/>
          <w:numId w:val="28"/>
        </w:numPr>
        <w:tabs>
          <w:tab w:val="left" w:pos="1985"/>
          <w:tab w:val="left" w:pos="2552"/>
        </w:tabs>
        <w:spacing w:after="0" w:line="480" w:lineRule="auto"/>
        <w:ind w:left="2552"/>
        <w:jc w:val="both"/>
        <w:rPr>
          <w:rFonts w:ascii="Times New Roman" w:hAnsi="Times New Roman" w:cs="Times New Roman"/>
          <w:sz w:val="24"/>
          <w:szCs w:val="24"/>
          <w:lang w:val="en-GB"/>
        </w:rPr>
      </w:pPr>
      <w:r>
        <w:rPr>
          <w:rFonts w:ascii="Times New Roman" w:hAnsi="Times New Roman" w:cs="Times New Roman"/>
          <w:sz w:val="24"/>
          <w:szCs w:val="24"/>
          <w:lang w:val="en-GB"/>
        </w:rPr>
        <w:t>Pencegahan dan penanganan pandemic Covid-19</w:t>
      </w:r>
    </w:p>
    <w:p w:rsidR="003610AD" w:rsidRDefault="003610AD" w:rsidP="003610AD">
      <w:pPr>
        <w:pStyle w:val="ListParagraph"/>
        <w:numPr>
          <w:ilvl w:val="4"/>
          <w:numId w:val="28"/>
        </w:numPr>
        <w:tabs>
          <w:tab w:val="left" w:pos="1985"/>
          <w:tab w:val="left" w:pos="2552"/>
        </w:tabs>
        <w:spacing w:after="0" w:line="480" w:lineRule="auto"/>
        <w:ind w:left="2552"/>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Perilaku hidup bersih dan sehat (PHBS) dan gerakan masyarakat Sehat (GerMas)</w:t>
      </w:r>
    </w:p>
    <w:p w:rsidR="003610AD" w:rsidRDefault="003610AD" w:rsidP="003610AD">
      <w:pPr>
        <w:pStyle w:val="ListParagraph"/>
        <w:numPr>
          <w:ilvl w:val="4"/>
          <w:numId w:val="28"/>
        </w:numPr>
        <w:tabs>
          <w:tab w:val="left" w:pos="1985"/>
          <w:tab w:val="left" w:pos="2552"/>
        </w:tabs>
        <w:spacing w:after="0" w:line="480" w:lineRule="auto"/>
        <w:ind w:left="2552"/>
        <w:jc w:val="both"/>
        <w:rPr>
          <w:rFonts w:ascii="Times New Roman" w:hAnsi="Times New Roman" w:cs="Times New Roman"/>
          <w:sz w:val="24"/>
          <w:szCs w:val="24"/>
          <w:lang w:val="en-GB"/>
        </w:rPr>
      </w:pPr>
      <w:r>
        <w:rPr>
          <w:rFonts w:ascii="Times New Roman" w:hAnsi="Times New Roman" w:cs="Times New Roman"/>
          <w:sz w:val="24"/>
          <w:szCs w:val="24"/>
          <w:lang w:val="en-GB"/>
        </w:rPr>
        <w:t>Kegiatan rekreasional dan aktivitas fisik</w:t>
      </w:r>
    </w:p>
    <w:p w:rsidR="003610AD" w:rsidRDefault="003610AD" w:rsidP="003610AD">
      <w:pPr>
        <w:pStyle w:val="ListParagraph"/>
        <w:numPr>
          <w:ilvl w:val="4"/>
          <w:numId w:val="28"/>
        </w:numPr>
        <w:tabs>
          <w:tab w:val="left" w:pos="1985"/>
          <w:tab w:val="left" w:pos="2552"/>
        </w:tabs>
        <w:spacing w:after="0" w:line="480" w:lineRule="auto"/>
        <w:ind w:left="2552"/>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Spiritual keagamaan </w:t>
      </w:r>
    </w:p>
    <w:p w:rsidR="003610AD" w:rsidRDefault="003610AD" w:rsidP="003610AD">
      <w:pPr>
        <w:pStyle w:val="ListParagraph"/>
        <w:numPr>
          <w:ilvl w:val="4"/>
          <w:numId w:val="28"/>
        </w:numPr>
        <w:tabs>
          <w:tab w:val="left" w:pos="1985"/>
          <w:tab w:val="left" w:pos="2552"/>
        </w:tabs>
        <w:spacing w:after="0" w:line="480" w:lineRule="auto"/>
        <w:ind w:left="2552"/>
        <w:jc w:val="both"/>
        <w:rPr>
          <w:rFonts w:ascii="Times New Roman" w:hAnsi="Times New Roman" w:cs="Times New Roman"/>
          <w:sz w:val="24"/>
          <w:szCs w:val="24"/>
          <w:lang w:val="en-GB"/>
        </w:rPr>
      </w:pPr>
      <w:r>
        <w:rPr>
          <w:rFonts w:ascii="Times New Roman" w:hAnsi="Times New Roman" w:cs="Times New Roman"/>
          <w:sz w:val="24"/>
          <w:szCs w:val="24"/>
          <w:lang w:val="en-GB"/>
        </w:rPr>
        <w:t>Penguatan karakter dan budaya</w:t>
      </w:r>
    </w:p>
    <w:p w:rsidR="003610AD" w:rsidRDefault="003610AD" w:rsidP="003610AD">
      <w:pPr>
        <w:pStyle w:val="ListParagraph"/>
        <w:numPr>
          <w:ilvl w:val="0"/>
          <w:numId w:val="41"/>
        </w:numPr>
        <w:tabs>
          <w:tab w:val="left" w:pos="1985"/>
          <w:tab w:val="left" w:pos="2552"/>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Menentukan metode dan interaksi yang dipakai dalam penyampaian pembelajaran melalui daring, luring, atau kombinasi keduanya.</w:t>
      </w:r>
    </w:p>
    <w:p w:rsidR="003610AD" w:rsidRDefault="003610AD" w:rsidP="003610AD">
      <w:pPr>
        <w:pStyle w:val="ListParagraph"/>
        <w:numPr>
          <w:ilvl w:val="0"/>
          <w:numId w:val="41"/>
        </w:numPr>
        <w:tabs>
          <w:tab w:val="left" w:pos="1985"/>
          <w:tab w:val="left" w:pos="2552"/>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Menentukan jenis media pembelajaran, seperti format teks, audio/video simulasi, multimedia, alat peraga, dan sebagainya yang sesuai dengan metode pembelajaran yang digunakan.</w:t>
      </w:r>
    </w:p>
    <w:p w:rsidR="003610AD" w:rsidRPr="003D1601" w:rsidRDefault="003610AD" w:rsidP="003610AD">
      <w:pPr>
        <w:pStyle w:val="ListParagraph"/>
        <w:numPr>
          <w:ilvl w:val="0"/>
          <w:numId w:val="41"/>
        </w:numPr>
        <w:tabs>
          <w:tab w:val="left" w:pos="1985"/>
          <w:tab w:val="left" w:pos="2552"/>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Guru </w:t>
      </w:r>
      <w:proofErr w:type="gramStart"/>
      <w:r>
        <w:rPr>
          <w:rFonts w:ascii="Times New Roman" w:hAnsi="Times New Roman" w:cs="Times New Roman"/>
          <w:sz w:val="24"/>
          <w:szCs w:val="24"/>
          <w:lang w:val="en-GB"/>
        </w:rPr>
        <w:t>perlu</w:t>
      </w:r>
      <w:proofErr w:type="gramEnd"/>
      <w:r>
        <w:rPr>
          <w:rFonts w:ascii="Times New Roman" w:hAnsi="Times New Roman" w:cs="Times New Roman"/>
          <w:sz w:val="24"/>
          <w:szCs w:val="24"/>
          <w:lang w:val="en-GB"/>
        </w:rPr>
        <w:t xml:space="preserve"> meningkatkan kapasitas dengan meengikuti pelatihan daring yang disediakan oleh pemerintah maupun lembaga nonpemerintah guna mendukung keterampilan menyelenggarakan pembelajaran jarak jauh pada situasi darurat Covid-19.</w:t>
      </w:r>
    </w:p>
    <w:p w:rsidR="003610AD" w:rsidRDefault="003610AD" w:rsidP="003610AD">
      <w:pPr>
        <w:pStyle w:val="ListParagraph"/>
        <w:numPr>
          <w:ilvl w:val="0"/>
          <w:numId w:val="40"/>
        </w:numPr>
        <w:tabs>
          <w:tab w:val="left" w:pos="1985"/>
          <w:tab w:val="left" w:pos="2694"/>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Fasilitasi pembelajaran jarak jauh daring</w:t>
      </w:r>
    </w:p>
    <w:p w:rsidR="003610AD" w:rsidRDefault="003610AD" w:rsidP="003610AD">
      <w:pPr>
        <w:pStyle w:val="ListParagraph"/>
        <w:tabs>
          <w:tab w:val="left" w:pos="2410"/>
        </w:tabs>
        <w:spacing w:after="0" w:line="480" w:lineRule="auto"/>
        <w:ind w:left="1800"/>
        <w:jc w:val="both"/>
        <w:rPr>
          <w:rFonts w:ascii="Times New Roman" w:hAnsi="Times New Roman" w:cs="Times New Roman"/>
          <w:sz w:val="24"/>
          <w:szCs w:val="24"/>
          <w:lang w:val="en-GB"/>
        </w:rPr>
      </w:pPr>
      <w:r>
        <w:rPr>
          <w:rFonts w:ascii="Times New Roman" w:hAnsi="Times New Roman" w:cs="Times New Roman"/>
          <w:sz w:val="24"/>
          <w:szCs w:val="24"/>
          <w:lang w:val="en-GB"/>
        </w:rPr>
        <w:tab/>
      </w:r>
      <w:proofErr w:type="gramStart"/>
      <w:r>
        <w:rPr>
          <w:rFonts w:ascii="Times New Roman" w:hAnsi="Times New Roman" w:cs="Times New Roman"/>
          <w:sz w:val="24"/>
          <w:szCs w:val="24"/>
          <w:lang w:val="en-GB"/>
        </w:rPr>
        <w:t>Waktu pembelajaran daring sepanjang hari menyesuaikan ketersediaan waktu, kondisi, dan kesepakatan peserta didik dan orang tua/walinya.</w:t>
      </w:r>
      <w:proofErr w:type="gramEnd"/>
      <w:r>
        <w:rPr>
          <w:rFonts w:ascii="Times New Roman" w:hAnsi="Times New Roman" w:cs="Times New Roman"/>
          <w:sz w:val="24"/>
          <w:szCs w:val="24"/>
          <w:lang w:val="en-GB"/>
        </w:rPr>
        <w:t xml:space="preserve"> Proses pembelajaran daring terdiri atas:</w:t>
      </w:r>
    </w:p>
    <w:p w:rsidR="003610AD" w:rsidRDefault="003610AD" w:rsidP="003610AD">
      <w:pPr>
        <w:pStyle w:val="ListParagraph"/>
        <w:numPr>
          <w:ilvl w:val="0"/>
          <w:numId w:val="26"/>
        </w:numPr>
        <w:tabs>
          <w:tab w:val="left" w:pos="1985"/>
          <w:tab w:val="left" w:pos="2694"/>
        </w:tabs>
        <w:spacing w:after="0" w:line="480" w:lineRule="auto"/>
        <w:jc w:val="both"/>
        <w:rPr>
          <w:rFonts w:ascii="Times New Roman" w:hAnsi="Times New Roman" w:cs="Times New Roman"/>
          <w:sz w:val="24"/>
          <w:szCs w:val="24"/>
          <w:lang w:val="en-GB"/>
        </w:rPr>
      </w:pPr>
      <w:r w:rsidRPr="003D160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Tatap muka virtual melalui </w:t>
      </w:r>
      <w:r w:rsidRPr="00C8648F">
        <w:rPr>
          <w:rFonts w:ascii="Times New Roman" w:hAnsi="Times New Roman" w:cs="Times New Roman"/>
          <w:i/>
          <w:iCs/>
          <w:sz w:val="24"/>
          <w:szCs w:val="24"/>
          <w:lang w:val="en-GB"/>
        </w:rPr>
        <w:t>video conference, teleconference</w:t>
      </w:r>
      <w:r>
        <w:rPr>
          <w:rFonts w:ascii="Times New Roman" w:hAnsi="Times New Roman" w:cs="Times New Roman"/>
          <w:sz w:val="24"/>
          <w:szCs w:val="24"/>
          <w:lang w:val="en-GB"/>
        </w:rPr>
        <w:t>, dan/atau diskusi dalam group di media sosial atau aplikasi pesan. Dalam tatap muka virtual memastikan adanya interaksi secra langsung atara guru dengan peserta didik.</w:t>
      </w:r>
    </w:p>
    <w:p w:rsidR="003610AD" w:rsidRDefault="003610AD" w:rsidP="003610AD">
      <w:pPr>
        <w:pStyle w:val="ListParagraph"/>
        <w:numPr>
          <w:ilvl w:val="0"/>
          <w:numId w:val="26"/>
        </w:numPr>
        <w:tabs>
          <w:tab w:val="left" w:pos="1985"/>
          <w:tab w:val="left" w:pos="2694"/>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Learning management system (LSM)</w:t>
      </w:r>
    </w:p>
    <w:p w:rsidR="003610AD" w:rsidRPr="00E75498" w:rsidRDefault="003610AD" w:rsidP="003610AD">
      <w:pPr>
        <w:pStyle w:val="ListParagraph"/>
        <w:tabs>
          <w:tab w:val="left" w:pos="1985"/>
          <w:tab w:val="left" w:pos="2694"/>
        </w:tabs>
        <w:spacing w:after="0" w:line="480" w:lineRule="auto"/>
        <w:ind w:left="216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ab/>
      </w:r>
      <w:proofErr w:type="gramStart"/>
      <w:r>
        <w:rPr>
          <w:rFonts w:ascii="Times New Roman" w:hAnsi="Times New Roman" w:cs="Times New Roman"/>
          <w:sz w:val="24"/>
          <w:szCs w:val="24"/>
          <w:lang w:val="en-GB"/>
        </w:rPr>
        <w:t>LSM merupakan system pengelolaan pembelajaran terintegrasi secara daring melalui aplikasi.</w:t>
      </w:r>
      <w:proofErr w:type="gramEnd"/>
      <w:r>
        <w:rPr>
          <w:rFonts w:ascii="Times New Roman" w:hAnsi="Times New Roman" w:cs="Times New Roman"/>
          <w:sz w:val="24"/>
          <w:szCs w:val="24"/>
          <w:lang w:val="en-GB"/>
        </w:rPr>
        <w:t xml:space="preserve"> Aktivitas pembelajaran dalam LMS antara </w:t>
      </w:r>
      <w:proofErr w:type="gramStart"/>
      <w:r>
        <w:rPr>
          <w:rFonts w:ascii="Times New Roman" w:hAnsi="Times New Roman" w:cs="Times New Roman"/>
          <w:sz w:val="24"/>
          <w:szCs w:val="24"/>
          <w:lang w:val="en-GB"/>
        </w:rPr>
        <w:t>lain</w:t>
      </w:r>
      <w:proofErr w:type="gramEnd"/>
      <w:r>
        <w:rPr>
          <w:rFonts w:ascii="Times New Roman" w:hAnsi="Times New Roman" w:cs="Times New Roman"/>
          <w:sz w:val="24"/>
          <w:szCs w:val="24"/>
          <w:lang w:val="en-GB"/>
        </w:rPr>
        <w:t xml:space="preserve"> pendaftaran dan ujian/penilaian. Contoh LSM antara lain kelas maya rumah belajar, </w:t>
      </w:r>
      <w:r w:rsidRPr="00C8648F">
        <w:rPr>
          <w:rFonts w:ascii="Times New Roman" w:hAnsi="Times New Roman" w:cs="Times New Roman"/>
          <w:i/>
          <w:iCs/>
          <w:sz w:val="24"/>
          <w:szCs w:val="24"/>
          <w:lang w:val="en-GB"/>
        </w:rPr>
        <w:t>edmodo, zeniuz, google classroom</w:t>
      </w:r>
      <w:r>
        <w:rPr>
          <w:rFonts w:ascii="Times New Roman" w:hAnsi="Times New Roman" w:cs="Times New Roman"/>
          <w:sz w:val="24"/>
          <w:szCs w:val="24"/>
          <w:lang w:val="en-GB"/>
        </w:rPr>
        <w:t>, dan lain sebagainya.</w:t>
      </w:r>
      <w:r>
        <w:rPr>
          <w:rStyle w:val="FootnoteReference"/>
          <w:rFonts w:ascii="Times New Roman" w:hAnsi="Times New Roman" w:cs="Times New Roman"/>
          <w:sz w:val="24"/>
          <w:szCs w:val="24"/>
          <w:lang w:val="en-GB"/>
        </w:rPr>
        <w:footnoteReference w:id="27"/>
      </w:r>
    </w:p>
    <w:p w:rsidR="003610AD" w:rsidRPr="00EC11D4" w:rsidRDefault="003610AD" w:rsidP="003610AD">
      <w:pPr>
        <w:pStyle w:val="ListParagraph"/>
        <w:tabs>
          <w:tab w:val="left" w:pos="1985"/>
          <w:tab w:val="left" w:pos="2694"/>
        </w:tabs>
        <w:spacing w:after="0" w:line="480" w:lineRule="auto"/>
        <w:ind w:left="1800"/>
        <w:jc w:val="both"/>
        <w:rPr>
          <w:rFonts w:ascii="Times New Roman" w:hAnsi="Times New Roman" w:cs="Times New Roman"/>
          <w:sz w:val="24"/>
          <w:szCs w:val="24"/>
          <w:lang w:val="en-GB"/>
        </w:rPr>
      </w:pPr>
    </w:p>
    <w:p w:rsidR="003610AD" w:rsidRPr="00E75498" w:rsidRDefault="003610AD" w:rsidP="003610AD">
      <w:pPr>
        <w:pStyle w:val="ListParagraph"/>
        <w:numPr>
          <w:ilvl w:val="0"/>
          <w:numId w:val="28"/>
        </w:numPr>
        <w:tabs>
          <w:tab w:val="left" w:pos="1843"/>
          <w:tab w:val="left" w:pos="2694"/>
        </w:tabs>
        <w:spacing w:after="0" w:line="480" w:lineRule="auto"/>
        <w:ind w:left="851" w:hanging="284"/>
        <w:jc w:val="both"/>
        <w:rPr>
          <w:rFonts w:ascii="Times New Roman" w:hAnsi="Times New Roman" w:cs="Times New Roman"/>
          <w:sz w:val="24"/>
          <w:szCs w:val="24"/>
          <w:lang w:val="en-GB"/>
        </w:rPr>
      </w:pPr>
      <w:r w:rsidRPr="00320D8C">
        <w:rPr>
          <w:rFonts w:ascii="Times New Roman" w:hAnsi="Times New Roman" w:cs="Times New Roman"/>
          <w:b/>
          <w:bCs/>
          <w:sz w:val="24"/>
          <w:szCs w:val="24"/>
        </w:rPr>
        <w:t xml:space="preserve">Penilaian Penerapan Pembelajaran Berbasis </w:t>
      </w:r>
      <w:r w:rsidRPr="00320D8C">
        <w:rPr>
          <w:rFonts w:ascii="Times New Roman" w:hAnsi="Times New Roman" w:cs="Times New Roman"/>
          <w:b/>
          <w:bCs/>
          <w:i/>
          <w:iCs/>
          <w:sz w:val="24"/>
          <w:szCs w:val="24"/>
          <w:lang w:val="en-GB"/>
        </w:rPr>
        <w:t>Blended</w:t>
      </w:r>
      <w:r w:rsidRPr="00320D8C">
        <w:rPr>
          <w:rFonts w:ascii="Times New Roman" w:hAnsi="Times New Roman" w:cs="Times New Roman"/>
          <w:b/>
          <w:bCs/>
          <w:sz w:val="24"/>
          <w:szCs w:val="24"/>
          <w:lang w:val="en-GB"/>
        </w:rPr>
        <w:t xml:space="preserve"> </w:t>
      </w:r>
      <w:r w:rsidRPr="00320D8C">
        <w:rPr>
          <w:rFonts w:ascii="Times New Roman" w:hAnsi="Times New Roman" w:cs="Times New Roman"/>
          <w:b/>
          <w:bCs/>
          <w:i/>
          <w:iCs/>
          <w:sz w:val="24"/>
          <w:szCs w:val="24"/>
          <w:lang w:val="en-GB"/>
        </w:rPr>
        <w:t xml:space="preserve">Learning </w:t>
      </w:r>
      <w:r w:rsidRPr="00320D8C">
        <w:rPr>
          <w:rFonts w:ascii="Times New Roman" w:hAnsi="Times New Roman" w:cs="Times New Roman"/>
          <w:b/>
          <w:bCs/>
          <w:sz w:val="24"/>
          <w:szCs w:val="24"/>
          <w:lang w:val="en-GB"/>
        </w:rPr>
        <w:t>Pada Masa Pandemi Covid-19</w:t>
      </w:r>
    </w:p>
    <w:p w:rsidR="003610AD" w:rsidRPr="00E75498" w:rsidRDefault="003610AD" w:rsidP="003610AD">
      <w:pPr>
        <w:pStyle w:val="ListParagraph"/>
        <w:tabs>
          <w:tab w:val="left" w:pos="1843"/>
          <w:tab w:val="left" w:pos="2694"/>
        </w:tabs>
        <w:spacing w:after="0" w:line="480" w:lineRule="auto"/>
        <w:ind w:left="851"/>
        <w:jc w:val="both"/>
        <w:rPr>
          <w:rFonts w:ascii="Times New Roman" w:hAnsi="Times New Roman" w:cs="Times New Roman"/>
          <w:sz w:val="24"/>
          <w:szCs w:val="24"/>
          <w:lang w:val="en-GB"/>
        </w:rPr>
      </w:pPr>
      <w:r w:rsidRPr="00E75498">
        <w:rPr>
          <w:rFonts w:ascii="Times New Roman" w:hAnsi="Times New Roman" w:cs="Times New Roman"/>
          <w:sz w:val="24"/>
          <w:szCs w:val="24"/>
          <w:lang w:val="en-GB"/>
        </w:rPr>
        <w:t xml:space="preserve">Penilaian pada penerapan pembelajaran berbabis </w:t>
      </w:r>
      <w:r w:rsidRPr="00E75498">
        <w:rPr>
          <w:rFonts w:ascii="Times New Roman" w:hAnsi="Times New Roman" w:cs="Times New Roman"/>
          <w:i/>
          <w:iCs/>
          <w:sz w:val="24"/>
          <w:szCs w:val="24"/>
          <w:lang w:val="en-GB"/>
        </w:rPr>
        <w:t>blended learning</w:t>
      </w:r>
      <w:r>
        <w:rPr>
          <w:rFonts w:ascii="Times New Roman" w:hAnsi="Times New Roman" w:cs="Times New Roman"/>
          <w:sz w:val="24"/>
          <w:szCs w:val="24"/>
          <w:lang w:val="en-GB"/>
        </w:rPr>
        <w:t xml:space="preserve"> melip</w:t>
      </w:r>
      <w:r w:rsidRPr="00E75498">
        <w:rPr>
          <w:rFonts w:ascii="Times New Roman" w:hAnsi="Times New Roman" w:cs="Times New Roman"/>
          <w:sz w:val="24"/>
          <w:szCs w:val="24"/>
          <w:lang w:val="en-GB"/>
        </w:rPr>
        <w:t>uti dua aspek:</w:t>
      </w:r>
    </w:p>
    <w:p w:rsidR="003610AD" w:rsidRPr="007175BF" w:rsidRDefault="003610AD" w:rsidP="003610AD">
      <w:pPr>
        <w:pStyle w:val="ListParagraph"/>
        <w:numPr>
          <w:ilvl w:val="0"/>
          <w:numId w:val="32"/>
        </w:numPr>
        <w:tabs>
          <w:tab w:val="left" w:pos="1985"/>
        </w:tabs>
        <w:spacing w:after="0" w:line="480" w:lineRule="auto"/>
        <w:ind w:left="1276" w:hanging="425"/>
        <w:jc w:val="both"/>
        <w:rPr>
          <w:rFonts w:ascii="Times New Roman" w:hAnsi="Times New Roman" w:cs="Times New Roman"/>
          <w:b/>
          <w:bCs/>
          <w:sz w:val="24"/>
          <w:szCs w:val="24"/>
        </w:rPr>
      </w:pPr>
      <w:r w:rsidRPr="007175BF">
        <w:rPr>
          <w:rFonts w:ascii="Times New Roman" w:hAnsi="Times New Roman" w:cs="Times New Roman"/>
          <w:b/>
          <w:bCs/>
          <w:sz w:val="24"/>
          <w:szCs w:val="24"/>
          <w:lang w:val="en-GB"/>
        </w:rPr>
        <w:t>Penilaian pengetahuan</w:t>
      </w:r>
    </w:p>
    <w:p w:rsidR="003610AD" w:rsidRPr="007175BF" w:rsidRDefault="003610AD" w:rsidP="003610AD">
      <w:pPr>
        <w:pStyle w:val="ListParagraph"/>
        <w:numPr>
          <w:ilvl w:val="1"/>
          <w:numId w:val="28"/>
        </w:numPr>
        <w:tabs>
          <w:tab w:val="left" w:pos="1985"/>
        </w:tabs>
        <w:spacing w:after="0" w:line="480" w:lineRule="auto"/>
        <w:ind w:left="1701" w:hanging="425"/>
        <w:jc w:val="both"/>
        <w:rPr>
          <w:rFonts w:ascii="Times New Roman" w:hAnsi="Times New Roman" w:cs="Times New Roman"/>
          <w:b/>
          <w:bCs/>
          <w:sz w:val="24"/>
          <w:szCs w:val="24"/>
        </w:rPr>
      </w:pPr>
      <w:r w:rsidRPr="007175BF">
        <w:rPr>
          <w:rFonts w:ascii="Times New Roman" w:hAnsi="Times New Roman" w:cs="Times New Roman"/>
          <w:b/>
          <w:bCs/>
          <w:sz w:val="24"/>
          <w:szCs w:val="24"/>
          <w:lang w:val="en-GB"/>
        </w:rPr>
        <w:t>Pengertian Penilaian Pengetahuan</w:t>
      </w:r>
    </w:p>
    <w:p w:rsidR="003610AD" w:rsidRDefault="003610AD" w:rsidP="003610AD">
      <w:pPr>
        <w:pStyle w:val="ListParagraph"/>
        <w:tabs>
          <w:tab w:val="left" w:pos="1985"/>
        </w:tabs>
        <w:spacing w:after="0" w:line="480" w:lineRule="auto"/>
        <w:ind w:left="1701" w:firstLine="567"/>
        <w:jc w:val="both"/>
        <w:rPr>
          <w:rFonts w:ascii="Times New Roman" w:hAnsi="Times New Roman" w:cs="Times New Roman"/>
          <w:sz w:val="24"/>
          <w:szCs w:val="24"/>
          <w:lang w:val="en-GB"/>
        </w:rPr>
      </w:pPr>
      <w:proofErr w:type="gramStart"/>
      <w:r w:rsidRPr="00E75498">
        <w:rPr>
          <w:rFonts w:ascii="Times New Roman" w:hAnsi="Times New Roman" w:cs="Times New Roman"/>
          <w:sz w:val="24"/>
          <w:szCs w:val="24"/>
          <w:lang w:val="en-GB"/>
        </w:rPr>
        <w:t>Menurut Anderson dan Krathwohl penilaian pembelajaran adalah penilaian potensi intelektual yang terdiri atas tahap mengetahui, memahami, menerapkan, menganalisis, menyintesis, dan mengevalusai.</w:t>
      </w:r>
      <w:proofErr w:type="gramEnd"/>
      <w:r w:rsidRPr="00E75498">
        <w:rPr>
          <w:rFonts w:ascii="Times New Roman" w:hAnsi="Times New Roman" w:cs="Times New Roman"/>
          <w:sz w:val="24"/>
          <w:szCs w:val="24"/>
          <w:lang w:val="en-GB"/>
        </w:rPr>
        <w:t xml:space="preserve"> </w:t>
      </w:r>
      <w:proofErr w:type="gramStart"/>
      <w:r w:rsidRPr="00E75498">
        <w:rPr>
          <w:rFonts w:ascii="Times New Roman" w:hAnsi="Times New Roman" w:cs="Times New Roman"/>
          <w:sz w:val="24"/>
          <w:szCs w:val="24"/>
          <w:lang w:val="en-GB"/>
        </w:rPr>
        <w:t>Penilaian pengetahuan merupakan penilaian untuk mengukur kemampuan peserta didik, berupa pengetahuan faktual, konseptual, prosedural, dan metakognitif, serta kecakapan berfikir tingkat rendah sampai tinggi.</w:t>
      </w:r>
      <w:proofErr w:type="gramEnd"/>
      <w:r w:rsidRPr="00E75498">
        <w:rPr>
          <w:rFonts w:ascii="Times New Roman" w:hAnsi="Times New Roman" w:cs="Times New Roman"/>
          <w:sz w:val="24"/>
          <w:szCs w:val="24"/>
          <w:lang w:val="en-GB"/>
        </w:rPr>
        <w:t xml:space="preserve"> </w:t>
      </w:r>
      <w:proofErr w:type="gramStart"/>
      <w:r w:rsidRPr="00E75498">
        <w:rPr>
          <w:rFonts w:ascii="Times New Roman" w:hAnsi="Times New Roman" w:cs="Times New Roman"/>
          <w:sz w:val="24"/>
          <w:szCs w:val="24"/>
          <w:lang w:val="en-GB"/>
        </w:rPr>
        <w:t>Penilaian ini berkaitan dengan ketercapaian kompetensi dasar pada KI-3 yang dilakukan oleh guru mata pelajaran.</w:t>
      </w:r>
      <w:proofErr w:type="gramEnd"/>
      <w:r w:rsidRPr="00E75498">
        <w:rPr>
          <w:rFonts w:ascii="Times New Roman" w:hAnsi="Times New Roman" w:cs="Times New Roman"/>
          <w:sz w:val="24"/>
          <w:szCs w:val="24"/>
          <w:lang w:val="en-GB"/>
        </w:rPr>
        <w:t xml:space="preserve"> </w:t>
      </w:r>
      <w:proofErr w:type="gramStart"/>
      <w:r w:rsidRPr="00E75498">
        <w:rPr>
          <w:rFonts w:ascii="Times New Roman" w:hAnsi="Times New Roman" w:cs="Times New Roman"/>
          <w:sz w:val="24"/>
          <w:szCs w:val="24"/>
          <w:lang w:val="en-GB"/>
        </w:rPr>
        <w:t>Penilaian pengetahuan dilakukan dengan berbagai teknik penilaian.</w:t>
      </w:r>
      <w:proofErr w:type="gramEnd"/>
      <w:r w:rsidRPr="00E75498">
        <w:rPr>
          <w:rFonts w:ascii="Times New Roman" w:hAnsi="Times New Roman" w:cs="Times New Roman"/>
          <w:sz w:val="24"/>
          <w:szCs w:val="24"/>
          <w:lang w:val="en-GB"/>
        </w:rPr>
        <w:t xml:space="preserve"> Pendidik menetapkan teknik penilaian sesuai dengan karakteristik kompetensi yang </w:t>
      </w:r>
      <w:proofErr w:type="gramStart"/>
      <w:r w:rsidRPr="00E75498">
        <w:rPr>
          <w:rFonts w:ascii="Times New Roman" w:hAnsi="Times New Roman" w:cs="Times New Roman"/>
          <w:sz w:val="24"/>
          <w:szCs w:val="24"/>
          <w:lang w:val="en-GB"/>
        </w:rPr>
        <w:t>akan</w:t>
      </w:r>
      <w:proofErr w:type="gramEnd"/>
      <w:r w:rsidRPr="00E75498">
        <w:rPr>
          <w:rFonts w:ascii="Times New Roman" w:hAnsi="Times New Roman" w:cs="Times New Roman"/>
          <w:sz w:val="24"/>
          <w:szCs w:val="24"/>
          <w:lang w:val="en-GB"/>
        </w:rPr>
        <w:t xml:space="preserve"> dinilai.</w:t>
      </w:r>
      <w:r>
        <w:rPr>
          <w:rStyle w:val="FootnoteReference"/>
          <w:rFonts w:ascii="Times New Roman" w:hAnsi="Times New Roman" w:cs="Times New Roman"/>
          <w:sz w:val="24"/>
          <w:szCs w:val="24"/>
          <w:lang w:val="en-GB"/>
        </w:rPr>
        <w:footnoteReference w:id="28"/>
      </w:r>
    </w:p>
    <w:p w:rsidR="003610AD" w:rsidRPr="00E75498" w:rsidRDefault="003610AD" w:rsidP="003610AD">
      <w:pPr>
        <w:pStyle w:val="ListParagraph"/>
        <w:tabs>
          <w:tab w:val="left" w:pos="1985"/>
        </w:tabs>
        <w:spacing w:after="0" w:line="480" w:lineRule="auto"/>
        <w:ind w:left="1701" w:firstLine="567"/>
        <w:jc w:val="both"/>
        <w:rPr>
          <w:rFonts w:ascii="Times New Roman" w:hAnsi="Times New Roman" w:cs="Times New Roman"/>
          <w:sz w:val="24"/>
          <w:szCs w:val="24"/>
        </w:rPr>
      </w:pPr>
      <w:proofErr w:type="gramStart"/>
      <w:r w:rsidRPr="00E75498">
        <w:rPr>
          <w:rFonts w:ascii="Times New Roman" w:hAnsi="Times New Roman" w:cs="Times New Roman"/>
          <w:sz w:val="24"/>
          <w:szCs w:val="24"/>
          <w:lang w:val="en-GB"/>
        </w:rPr>
        <w:lastRenderedPageBreak/>
        <w:t>Seorang pendidik hendaknya memerlukan penilaian terhadap peserta didik yang diajar guna untuk mengetahui pencapaian kompetensi yang diraih oleh peserta didik.</w:t>
      </w:r>
      <w:proofErr w:type="gramEnd"/>
      <w:r w:rsidRPr="00E75498">
        <w:rPr>
          <w:rFonts w:ascii="Times New Roman" w:hAnsi="Times New Roman" w:cs="Times New Roman"/>
          <w:sz w:val="24"/>
          <w:szCs w:val="24"/>
          <w:lang w:val="en-GB"/>
        </w:rPr>
        <w:t xml:space="preserve"> Dalam penilaian jenis ini pendidik dapat mengambil nilai dari soal-soal yang telah dikerjakan oleh peserta didik, adanya diskusi </w:t>
      </w:r>
      <w:proofErr w:type="gramStart"/>
      <w:r w:rsidRPr="00E75498">
        <w:rPr>
          <w:rFonts w:ascii="Times New Roman" w:hAnsi="Times New Roman" w:cs="Times New Roman"/>
          <w:sz w:val="24"/>
          <w:szCs w:val="24"/>
          <w:lang w:val="en-GB"/>
        </w:rPr>
        <w:t>tanya</w:t>
      </w:r>
      <w:proofErr w:type="gramEnd"/>
      <w:r w:rsidRPr="00E75498">
        <w:rPr>
          <w:rFonts w:ascii="Times New Roman" w:hAnsi="Times New Roman" w:cs="Times New Roman"/>
          <w:sz w:val="24"/>
          <w:szCs w:val="24"/>
          <w:lang w:val="en-GB"/>
        </w:rPr>
        <w:t xml:space="preserve"> jawab, dan interaksi/percakapan serta tugas-tugas yang diberikan pendidik kepada peserta didik. </w:t>
      </w:r>
      <w:proofErr w:type="gramStart"/>
      <w:r w:rsidRPr="00E75498">
        <w:rPr>
          <w:rFonts w:ascii="Times New Roman" w:hAnsi="Times New Roman" w:cs="Times New Roman"/>
          <w:sz w:val="24"/>
          <w:szCs w:val="24"/>
          <w:lang w:val="en-GB"/>
        </w:rPr>
        <w:t>Dapat dikatakan juga pendidik dapat mengambil penilaian pengetahuan melalui tes tulis, tes lisan, dan penugasan.</w:t>
      </w:r>
      <w:proofErr w:type="gramEnd"/>
    </w:p>
    <w:p w:rsidR="003610AD" w:rsidRPr="007175BF" w:rsidRDefault="003610AD" w:rsidP="003610AD">
      <w:pPr>
        <w:pStyle w:val="ListParagraph"/>
        <w:numPr>
          <w:ilvl w:val="1"/>
          <w:numId w:val="28"/>
        </w:numPr>
        <w:tabs>
          <w:tab w:val="left" w:pos="1985"/>
          <w:tab w:val="left" w:pos="2410"/>
          <w:tab w:val="left" w:pos="2835"/>
        </w:tabs>
        <w:spacing w:after="0" w:line="480" w:lineRule="auto"/>
        <w:ind w:left="1701"/>
        <w:jc w:val="both"/>
        <w:rPr>
          <w:rFonts w:ascii="Times New Roman" w:hAnsi="Times New Roman" w:cs="Times New Roman"/>
          <w:b/>
          <w:bCs/>
          <w:sz w:val="24"/>
          <w:szCs w:val="24"/>
          <w:lang w:val="en-GB"/>
        </w:rPr>
      </w:pPr>
      <w:r w:rsidRPr="007175BF">
        <w:rPr>
          <w:rFonts w:ascii="Times New Roman" w:hAnsi="Times New Roman" w:cs="Times New Roman"/>
          <w:b/>
          <w:bCs/>
          <w:sz w:val="24"/>
          <w:szCs w:val="24"/>
          <w:lang w:val="en-GB"/>
        </w:rPr>
        <w:t>Cakupan Penilaian Pengetahuan</w:t>
      </w:r>
    </w:p>
    <w:p w:rsidR="003610AD" w:rsidRPr="00E75498" w:rsidRDefault="003610AD" w:rsidP="003610AD">
      <w:pPr>
        <w:pStyle w:val="ListParagraph"/>
        <w:tabs>
          <w:tab w:val="left" w:pos="1985"/>
          <w:tab w:val="left" w:pos="2410"/>
          <w:tab w:val="left" w:pos="2835"/>
        </w:tabs>
        <w:spacing w:after="0" w:line="480" w:lineRule="auto"/>
        <w:ind w:left="1701" w:firstLine="567"/>
        <w:jc w:val="both"/>
        <w:rPr>
          <w:rFonts w:ascii="Times New Roman" w:hAnsi="Times New Roman" w:cs="Times New Roman"/>
          <w:sz w:val="24"/>
          <w:szCs w:val="24"/>
          <w:lang w:val="en-GB"/>
        </w:rPr>
      </w:pPr>
      <w:r w:rsidRPr="00E75498">
        <w:rPr>
          <w:rFonts w:ascii="Times New Roman" w:hAnsi="Times New Roman" w:cs="Times New Roman"/>
          <w:sz w:val="24"/>
          <w:szCs w:val="24"/>
          <w:lang w:val="en-GB"/>
        </w:rPr>
        <w:t>Dalam Permendikbud No. 66 Tahun 2013 tentang standar penilaian pendidikan dalam lampirannya menuliskan bahwa Kompetensi Inti yang harus dimiliki oleh pesera didik pada ranah pengetahuan adalah memahami pengetahuan (faktual, konseptual, dan prokedural) berdasarkan rasa ingin tahunya tentang ilmu pegetahuan, teknologi, seni, dan budaya terkait fenomena dan kejadian nampak mata.</w:t>
      </w:r>
    </w:p>
    <w:p w:rsidR="003610AD" w:rsidRDefault="003610AD" w:rsidP="003610AD">
      <w:pPr>
        <w:pStyle w:val="ListParagraph"/>
        <w:numPr>
          <w:ilvl w:val="3"/>
          <w:numId w:val="28"/>
        </w:numPr>
        <w:tabs>
          <w:tab w:val="left" w:pos="1985"/>
          <w:tab w:val="left" w:pos="2410"/>
        </w:tabs>
        <w:spacing w:after="0" w:line="480" w:lineRule="auto"/>
        <w:ind w:left="1701" w:firstLine="0"/>
        <w:jc w:val="both"/>
        <w:rPr>
          <w:rFonts w:ascii="Times New Roman" w:hAnsi="Times New Roman" w:cs="Times New Roman"/>
          <w:sz w:val="24"/>
          <w:szCs w:val="24"/>
          <w:lang w:val="en-GB"/>
        </w:rPr>
      </w:pPr>
      <w:r>
        <w:rPr>
          <w:rFonts w:ascii="Times New Roman" w:hAnsi="Times New Roman" w:cs="Times New Roman"/>
          <w:sz w:val="24"/>
          <w:szCs w:val="24"/>
          <w:lang w:val="en-GB"/>
        </w:rPr>
        <w:t>Pengetahuan factual</w:t>
      </w:r>
    </w:p>
    <w:p w:rsidR="003610AD" w:rsidRPr="007175BF" w:rsidRDefault="003610AD" w:rsidP="003610AD">
      <w:pPr>
        <w:tabs>
          <w:tab w:val="left" w:pos="1985"/>
          <w:tab w:val="left" w:pos="2410"/>
        </w:tabs>
        <w:spacing w:after="0" w:line="480" w:lineRule="auto"/>
        <w:ind w:left="1985"/>
        <w:jc w:val="both"/>
        <w:rPr>
          <w:rFonts w:ascii="Times New Roman" w:hAnsi="Times New Roman" w:cs="Times New Roman"/>
          <w:sz w:val="24"/>
          <w:szCs w:val="24"/>
          <w:lang w:val="en-GB"/>
        </w:rPr>
      </w:pPr>
      <w:proofErr w:type="gramStart"/>
      <w:r w:rsidRPr="007175BF">
        <w:rPr>
          <w:rFonts w:ascii="Times New Roman" w:hAnsi="Times New Roman" w:cs="Times New Roman"/>
          <w:sz w:val="24"/>
          <w:szCs w:val="24"/>
          <w:lang w:val="en-GB"/>
        </w:rPr>
        <w:t>Pengetahuan faktual berisi konvensi (kesepakatan) dari elemen-elemen dasar berupa istilah atau simbol dalam rangka memperlancar pembicaraan dalam suatu disiplin ilmu atau mata pelajaran.</w:t>
      </w:r>
      <w:proofErr w:type="gramEnd"/>
      <w:r w:rsidRPr="007175BF">
        <w:rPr>
          <w:rFonts w:ascii="Times New Roman" w:hAnsi="Times New Roman" w:cs="Times New Roman"/>
          <w:sz w:val="24"/>
          <w:szCs w:val="24"/>
          <w:lang w:val="en-GB"/>
        </w:rPr>
        <w:t xml:space="preserve"> </w:t>
      </w:r>
      <w:proofErr w:type="gramStart"/>
      <w:r w:rsidRPr="007175BF">
        <w:rPr>
          <w:rFonts w:ascii="Times New Roman" w:hAnsi="Times New Roman" w:cs="Times New Roman"/>
          <w:sz w:val="24"/>
          <w:szCs w:val="24"/>
          <w:lang w:val="en-GB"/>
        </w:rPr>
        <w:t>Pengetahuan factual meliputi aspek pengetahuan peristiwa, lokasi, orang, tanggal, sumber informasi, dan sebagainya.</w:t>
      </w:r>
      <w:proofErr w:type="gramEnd"/>
      <w:r w:rsidRPr="007175BF">
        <w:rPr>
          <w:rFonts w:ascii="Times New Roman" w:hAnsi="Times New Roman" w:cs="Times New Roman"/>
          <w:sz w:val="24"/>
          <w:szCs w:val="24"/>
          <w:lang w:val="en-GB"/>
        </w:rPr>
        <w:t xml:space="preserve"> </w:t>
      </w:r>
    </w:p>
    <w:p w:rsidR="003610AD" w:rsidRDefault="003610AD" w:rsidP="003610AD">
      <w:pPr>
        <w:pStyle w:val="ListParagraph"/>
        <w:numPr>
          <w:ilvl w:val="3"/>
          <w:numId w:val="28"/>
        </w:numPr>
        <w:tabs>
          <w:tab w:val="left" w:pos="1985"/>
        </w:tabs>
        <w:spacing w:after="0" w:line="480" w:lineRule="auto"/>
        <w:ind w:left="1985" w:hanging="283"/>
        <w:jc w:val="both"/>
        <w:rPr>
          <w:rFonts w:ascii="Times New Roman" w:hAnsi="Times New Roman" w:cs="Times New Roman"/>
          <w:sz w:val="24"/>
          <w:szCs w:val="24"/>
          <w:lang w:val="en-GB"/>
        </w:rPr>
      </w:pPr>
      <w:r>
        <w:rPr>
          <w:rFonts w:ascii="Times New Roman" w:hAnsi="Times New Roman" w:cs="Times New Roman"/>
          <w:sz w:val="24"/>
          <w:szCs w:val="24"/>
          <w:lang w:val="en-GB"/>
        </w:rPr>
        <w:t>Pengetahuan konseptual</w:t>
      </w:r>
    </w:p>
    <w:p w:rsidR="003610AD" w:rsidRPr="007175BF" w:rsidRDefault="003610AD" w:rsidP="003610AD">
      <w:pPr>
        <w:pStyle w:val="ListParagraph"/>
        <w:tabs>
          <w:tab w:val="left" w:pos="1985"/>
        </w:tabs>
        <w:spacing w:after="0" w:line="480" w:lineRule="auto"/>
        <w:ind w:left="1985"/>
        <w:jc w:val="both"/>
        <w:rPr>
          <w:rFonts w:ascii="Times New Roman" w:hAnsi="Times New Roman" w:cs="Times New Roman"/>
          <w:sz w:val="24"/>
          <w:szCs w:val="24"/>
          <w:lang w:val="en-GB"/>
        </w:rPr>
      </w:pPr>
      <w:proofErr w:type="gramStart"/>
      <w:r w:rsidRPr="007175BF">
        <w:rPr>
          <w:rFonts w:ascii="Times New Roman" w:hAnsi="Times New Roman" w:cs="Times New Roman"/>
          <w:sz w:val="24"/>
          <w:szCs w:val="24"/>
          <w:lang w:val="en-GB"/>
        </w:rPr>
        <w:t xml:space="preserve">Pengetahuan konseptuan memuat ide (gagasan) dalam suatu disiplin ilmu yang memungkinkan orang untuk mengklarifikasikan suatu objek contoh </w:t>
      </w:r>
      <w:r w:rsidRPr="007175BF">
        <w:rPr>
          <w:rFonts w:ascii="Times New Roman" w:hAnsi="Times New Roman" w:cs="Times New Roman"/>
          <w:sz w:val="24"/>
          <w:szCs w:val="24"/>
          <w:lang w:val="en-GB"/>
        </w:rPr>
        <w:lastRenderedPageBreak/>
        <w:t>atau bukan contoh, juga mengelompokkan (mengategorikan) berbagai objek.</w:t>
      </w:r>
      <w:proofErr w:type="gramEnd"/>
      <w:r w:rsidRPr="007175BF">
        <w:rPr>
          <w:rFonts w:ascii="Times New Roman" w:hAnsi="Times New Roman" w:cs="Times New Roman"/>
          <w:sz w:val="24"/>
          <w:szCs w:val="24"/>
          <w:lang w:val="en-GB"/>
        </w:rPr>
        <w:t xml:space="preserve"> </w:t>
      </w:r>
      <w:proofErr w:type="gramStart"/>
      <w:r w:rsidRPr="007175BF">
        <w:rPr>
          <w:rFonts w:ascii="Times New Roman" w:hAnsi="Times New Roman" w:cs="Times New Roman"/>
          <w:sz w:val="24"/>
          <w:szCs w:val="24"/>
          <w:lang w:val="en-GB"/>
        </w:rPr>
        <w:t>Pengetahuan konseptual meliputi prinsip (kaidah), hukum, teorema, auatu rumus yang sering berkaitan dan terstruktur dengan baik.</w:t>
      </w:r>
      <w:proofErr w:type="gramEnd"/>
      <w:r w:rsidRPr="007175BF">
        <w:rPr>
          <w:rFonts w:ascii="Times New Roman" w:hAnsi="Times New Roman" w:cs="Times New Roman"/>
          <w:sz w:val="24"/>
          <w:szCs w:val="24"/>
          <w:lang w:val="en-GB"/>
        </w:rPr>
        <w:t xml:space="preserve"> </w:t>
      </w:r>
    </w:p>
    <w:p w:rsidR="003610AD" w:rsidRDefault="003610AD" w:rsidP="003610AD">
      <w:pPr>
        <w:pStyle w:val="ListParagraph"/>
        <w:numPr>
          <w:ilvl w:val="3"/>
          <w:numId w:val="28"/>
        </w:numPr>
        <w:tabs>
          <w:tab w:val="left" w:pos="1985"/>
        </w:tabs>
        <w:spacing w:after="0" w:line="480" w:lineRule="auto"/>
        <w:ind w:left="1985" w:hanging="283"/>
        <w:jc w:val="both"/>
        <w:rPr>
          <w:rFonts w:ascii="Times New Roman" w:hAnsi="Times New Roman" w:cs="Times New Roman"/>
          <w:sz w:val="24"/>
          <w:szCs w:val="24"/>
          <w:lang w:val="en-GB"/>
        </w:rPr>
      </w:pPr>
      <w:r>
        <w:rPr>
          <w:rFonts w:ascii="Times New Roman" w:hAnsi="Times New Roman" w:cs="Times New Roman"/>
          <w:sz w:val="24"/>
          <w:szCs w:val="24"/>
          <w:lang w:val="en-GB"/>
        </w:rPr>
        <w:t>Pengetahuan procedural</w:t>
      </w:r>
    </w:p>
    <w:p w:rsidR="003610AD" w:rsidRPr="007175BF" w:rsidRDefault="003610AD" w:rsidP="003610AD">
      <w:pPr>
        <w:pStyle w:val="ListParagraph"/>
        <w:tabs>
          <w:tab w:val="left" w:pos="1985"/>
        </w:tabs>
        <w:spacing w:after="0" w:line="480" w:lineRule="auto"/>
        <w:ind w:left="1985"/>
        <w:jc w:val="both"/>
        <w:rPr>
          <w:rFonts w:ascii="Times New Roman" w:hAnsi="Times New Roman" w:cs="Times New Roman"/>
          <w:sz w:val="24"/>
          <w:szCs w:val="24"/>
          <w:lang w:val="en-GB"/>
        </w:rPr>
      </w:pPr>
      <w:proofErr w:type="gramStart"/>
      <w:r w:rsidRPr="007175BF">
        <w:rPr>
          <w:rFonts w:ascii="Times New Roman" w:hAnsi="Times New Roman" w:cs="Times New Roman"/>
          <w:sz w:val="24"/>
          <w:szCs w:val="24"/>
          <w:lang w:val="en-GB"/>
        </w:rPr>
        <w:t>Pengetahuan prosedural adalah pengetahuan tentang bagaimana urutan langkah-langkah dalam melakukan sesuatu.</w:t>
      </w:r>
      <w:proofErr w:type="gramEnd"/>
      <w:r w:rsidRPr="007175BF">
        <w:rPr>
          <w:rFonts w:ascii="Times New Roman" w:hAnsi="Times New Roman" w:cs="Times New Roman"/>
          <w:sz w:val="24"/>
          <w:szCs w:val="24"/>
          <w:lang w:val="en-GB"/>
        </w:rPr>
        <w:t xml:space="preserve"> </w:t>
      </w:r>
      <w:proofErr w:type="gramStart"/>
      <w:r w:rsidRPr="007175BF">
        <w:rPr>
          <w:rFonts w:ascii="Times New Roman" w:hAnsi="Times New Roman" w:cs="Times New Roman"/>
          <w:sz w:val="24"/>
          <w:szCs w:val="24"/>
          <w:lang w:val="en-GB"/>
        </w:rPr>
        <w:t>Pengetahuan prosedural meliputi pengetahuan dari umum ke khusus, pengetahuan metode dan teknik khusus.</w:t>
      </w:r>
      <w:proofErr w:type="gramEnd"/>
      <w:r w:rsidRPr="007175BF">
        <w:rPr>
          <w:rFonts w:ascii="Times New Roman" w:hAnsi="Times New Roman" w:cs="Times New Roman"/>
          <w:sz w:val="24"/>
          <w:szCs w:val="24"/>
          <w:lang w:val="en-GB"/>
        </w:rPr>
        <w:t xml:space="preserve"> </w:t>
      </w:r>
      <w:proofErr w:type="gramStart"/>
      <w:r w:rsidRPr="007175BF">
        <w:rPr>
          <w:rFonts w:ascii="Times New Roman" w:hAnsi="Times New Roman" w:cs="Times New Roman"/>
          <w:sz w:val="24"/>
          <w:szCs w:val="24"/>
          <w:lang w:val="en-GB"/>
        </w:rPr>
        <w:t>Dan pengetahuan kriteria untuk menentuakan metode yang tepat.</w:t>
      </w:r>
      <w:proofErr w:type="gramEnd"/>
      <w:r>
        <w:rPr>
          <w:rStyle w:val="FootnoteReference"/>
          <w:rFonts w:ascii="Times New Roman" w:hAnsi="Times New Roman" w:cs="Times New Roman"/>
          <w:sz w:val="24"/>
          <w:szCs w:val="24"/>
          <w:lang w:val="en-GB"/>
        </w:rPr>
        <w:footnoteReference w:id="29"/>
      </w:r>
    </w:p>
    <w:p w:rsidR="003610AD" w:rsidRPr="007175BF" w:rsidRDefault="003610AD" w:rsidP="003610AD">
      <w:pPr>
        <w:pStyle w:val="ListParagraph"/>
        <w:numPr>
          <w:ilvl w:val="1"/>
          <w:numId w:val="28"/>
        </w:numPr>
        <w:tabs>
          <w:tab w:val="left" w:pos="1985"/>
          <w:tab w:val="left" w:pos="2410"/>
        </w:tabs>
        <w:spacing w:after="0" w:line="480" w:lineRule="auto"/>
        <w:ind w:left="1701"/>
        <w:jc w:val="both"/>
        <w:rPr>
          <w:rFonts w:ascii="Times New Roman" w:hAnsi="Times New Roman" w:cs="Times New Roman"/>
          <w:b/>
          <w:bCs/>
          <w:sz w:val="24"/>
          <w:szCs w:val="24"/>
          <w:lang w:val="en-GB"/>
        </w:rPr>
      </w:pPr>
      <w:r w:rsidRPr="007175BF">
        <w:rPr>
          <w:rFonts w:ascii="Times New Roman" w:hAnsi="Times New Roman" w:cs="Times New Roman"/>
          <w:b/>
          <w:bCs/>
          <w:sz w:val="24"/>
          <w:szCs w:val="24"/>
          <w:lang w:val="en-GB"/>
        </w:rPr>
        <w:t>Teknik Penilaian Pengetahuan</w:t>
      </w:r>
    </w:p>
    <w:p w:rsidR="003610AD" w:rsidRDefault="003610AD" w:rsidP="003610AD">
      <w:pPr>
        <w:pStyle w:val="ListParagraph"/>
        <w:tabs>
          <w:tab w:val="left" w:pos="1985"/>
          <w:tab w:val="left" w:pos="2410"/>
        </w:tabs>
        <w:spacing w:after="0" w:line="480" w:lineRule="auto"/>
        <w:ind w:left="1701" w:firstLine="567"/>
        <w:jc w:val="both"/>
        <w:rPr>
          <w:rFonts w:ascii="Times New Roman" w:hAnsi="Times New Roman" w:cs="Times New Roman"/>
          <w:sz w:val="24"/>
          <w:szCs w:val="24"/>
          <w:lang w:val="en-GB"/>
        </w:rPr>
      </w:pPr>
      <w:proofErr w:type="gramStart"/>
      <w:r w:rsidRPr="007175BF">
        <w:rPr>
          <w:rFonts w:ascii="Times New Roman" w:hAnsi="Times New Roman" w:cs="Times New Roman"/>
          <w:sz w:val="24"/>
          <w:szCs w:val="24"/>
          <w:lang w:val="en-GB"/>
        </w:rPr>
        <w:t>Prosedur penilaian pengetahuan dimulai dari penyusunan perencanaan, pengembangan instrument penilaian, pengolahan, dan pelaporan, serta pemanfaatan hasil penilaian.</w:t>
      </w:r>
      <w:proofErr w:type="gramEnd"/>
      <w:r w:rsidRPr="007175BF">
        <w:rPr>
          <w:rFonts w:ascii="Times New Roman" w:hAnsi="Times New Roman" w:cs="Times New Roman"/>
          <w:sz w:val="24"/>
          <w:szCs w:val="24"/>
          <w:lang w:val="en-GB"/>
        </w:rPr>
        <w:t xml:space="preserve"> </w:t>
      </w:r>
      <w:proofErr w:type="gramStart"/>
      <w:r w:rsidRPr="007175BF">
        <w:rPr>
          <w:rFonts w:ascii="Times New Roman" w:hAnsi="Times New Roman" w:cs="Times New Roman"/>
          <w:sz w:val="24"/>
          <w:szCs w:val="24"/>
          <w:lang w:val="en-GB"/>
        </w:rPr>
        <w:t>Hasil penilaian pencapaian pengetahuan dilaporkan dalam bentuk angka, predikat, dan deskripsi.</w:t>
      </w:r>
      <w:proofErr w:type="gramEnd"/>
      <w:r w:rsidRPr="007175BF">
        <w:rPr>
          <w:rFonts w:ascii="Times New Roman" w:hAnsi="Times New Roman" w:cs="Times New Roman"/>
          <w:sz w:val="24"/>
          <w:szCs w:val="24"/>
          <w:lang w:val="en-GB"/>
        </w:rPr>
        <w:t xml:space="preserve"> </w:t>
      </w:r>
      <w:proofErr w:type="gramStart"/>
      <w:r w:rsidRPr="007175BF">
        <w:rPr>
          <w:rFonts w:ascii="Times New Roman" w:hAnsi="Times New Roman" w:cs="Times New Roman"/>
          <w:sz w:val="24"/>
          <w:szCs w:val="24"/>
          <w:lang w:val="en-GB"/>
        </w:rPr>
        <w:t>Angka menggunakan rentan nilai 0 samapi 100.</w:t>
      </w:r>
      <w:proofErr w:type="gramEnd"/>
      <w:r w:rsidRPr="007175BF">
        <w:rPr>
          <w:rFonts w:ascii="Times New Roman" w:hAnsi="Times New Roman" w:cs="Times New Roman"/>
          <w:sz w:val="24"/>
          <w:szCs w:val="24"/>
          <w:lang w:val="en-GB"/>
        </w:rPr>
        <w:t xml:space="preserve"> </w:t>
      </w:r>
      <w:proofErr w:type="gramStart"/>
      <w:r w:rsidRPr="007175BF">
        <w:rPr>
          <w:rFonts w:ascii="Times New Roman" w:hAnsi="Times New Roman" w:cs="Times New Roman"/>
          <w:sz w:val="24"/>
          <w:szCs w:val="24"/>
          <w:lang w:val="en-GB"/>
        </w:rPr>
        <w:t>Predikat disajikan dalam huruf A, B, C, dan D. Rentan predikat (interval) ini ditentukakn oleh satuan pendidik</w:t>
      </w:r>
      <w:r>
        <w:rPr>
          <w:rFonts w:ascii="Times New Roman" w:hAnsi="Times New Roman" w:cs="Times New Roman"/>
          <w:sz w:val="24"/>
          <w:szCs w:val="24"/>
          <w:lang w:val="en-GB"/>
        </w:rPr>
        <w:t>an dengan mempertimbangkan KKM.</w:t>
      </w:r>
      <w:proofErr w:type="gramEnd"/>
    </w:p>
    <w:p w:rsidR="003610AD" w:rsidRPr="007175BF" w:rsidRDefault="003610AD" w:rsidP="003610AD">
      <w:pPr>
        <w:pStyle w:val="ListParagraph"/>
        <w:tabs>
          <w:tab w:val="left" w:pos="1985"/>
          <w:tab w:val="left" w:pos="2410"/>
        </w:tabs>
        <w:spacing w:after="0" w:line="480" w:lineRule="auto"/>
        <w:ind w:left="1701" w:firstLine="567"/>
        <w:jc w:val="both"/>
        <w:rPr>
          <w:rFonts w:ascii="Times New Roman" w:hAnsi="Times New Roman" w:cs="Times New Roman"/>
          <w:sz w:val="24"/>
          <w:szCs w:val="24"/>
          <w:lang w:val="en-GB"/>
        </w:rPr>
      </w:pPr>
      <w:proofErr w:type="gramStart"/>
      <w:r w:rsidRPr="007175BF">
        <w:rPr>
          <w:rFonts w:ascii="Times New Roman" w:hAnsi="Times New Roman" w:cs="Times New Roman"/>
          <w:sz w:val="24"/>
          <w:szCs w:val="24"/>
          <w:lang w:val="en-GB"/>
        </w:rPr>
        <w:t>Deskripsi dibuat dengan menggunakan kalimat yang bersifat memotivasi dengan pilihan kata/frasa yang bernada positif.</w:t>
      </w:r>
      <w:proofErr w:type="gramEnd"/>
      <w:r w:rsidRPr="007175BF">
        <w:rPr>
          <w:rFonts w:ascii="Times New Roman" w:hAnsi="Times New Roman" w:cs="Times New Roman"/>
          <w:sz w:val="24"/>
          <w:szCs w:val="24"/>
          <w:lang w:val="en-GB"/>
        </w:rPr>
        <w:t xml:space="preserve"> </w:t>
      </w:r>
      <w:proofErr w:type="gramStart"/>
      <w:r w:rsidRPr="007175BF">
        <w:rPr>
          <w:rFonts w:ascii="Times New Roman" w:hAnsi="Times New Roman" w:cs="Times New Roman"/>
          <w:sz w:val="24"/>
          <w:szCs w:val="24"/>
          <w:lang w:val="en-GB"/>
        </w:rPr>
        <w:t>Teknik penilaian pengetahuan menggunakan tes tertulis, lisan, dan penugasan.</w:t>
      </w:r>
      <w:proofErr w:type="gramEnd"/>
    </w:p>
    <w:p w:rsidR="003610AD" w:rsidRDefault="003610AD" w:rsidP="003610AD">
      <w:pPr>
        <w:pStyle w:val="ListParagraph"/>
        <w:numPr>
          <w:ilvl w:val="0"/>
          <w:numId w:val="35"/>
        </w:numPr>
        <w:tabs>
          <w:tab w:val="left" w:pos="1985"/>
          <w:tab w:val="left" w:pos="2835"/>
        </w:tabs>
        <w:spacing w:after="0" w:line="480" w:lineRule="auto"/>
        <w:ind w:left="1985"/>
        <w:jc w:val="both"/>
        <w:rPr>
          <w:rFonts w:ascii="Times New Roman" w:hAnsi="Times New Roman" w:cs="Times New Roman"/>
          <w:sz w:val="24"/>
          <w:szCs w:val="24"/>
          <w:lang w:val="en-GB"/>
        </w:rPr>
      </w:pPr>
      <w:r>
        <w:rPr>
          <w:rFonts w:ascii="Times New Roman" w:hAnsi="Times New Roman" w:cs="Times New Roman"/>
          <w:sz w:val="24"/>
          <w:szCs w:val="24"/>
          <w:lang w:val="en-GB"/>
        </w:rPr>
        <w:t>Tes tertulis</w:t>
      </w:r>
    </w:p>
    <w:p w:rsidR="003610AD" w:rsidRPr="007175BF" w:rsidRDefault="003610AD" w:rsidP="003610AD">
      <w:pPr>
        <w:pStyle w:val="ListParagraph"/>
        <w:tabs>
          <w:tab w:val="left" w:pos="1985"/>
          <w:tab w:val="left" w:pos="2835"/>
        </w:tabs>
        <w:spacing w:after="0" w:line="480" w:lineRule="auto"/>
        <w:ind w:left="1985"/>
        <w:jc w:val="both"/>
        <w:rPr>
          <w:rFonts w:ascii="Times New Roman" w:hAnsi="Times New Roman" w:cs="Times New Roman"/>
          <w:sz w:val="24"/>
          <w:szCs w:val="24"/>
          <w:lang w:val="en-GB"/>
        </w:rPr>
      </w:pPr>
      <w:r w:rsidRPr="007175BF">
        <w:rPr>
          <w:rFonts w:ascii="Times New Roman" w:hAnsi="Times New Roman" w:cs="Times New Roman"/>
          <w:sz w:val="24"/>
          <w:szCs w:val="24"/>
          <w:lang w:val="en-GB"/>
        </w:rPr>
        <w:t xml:space="preserve">Tes tertulis adalah tes yang soal dan jawabannya secara tertulis, antara lain berupa pilihan ganda, isian, benar-salah, menjodohkan, dan uraian. </w:t>
      </w:r>
      <w:r w:rsidRPr="007175BF">
        <w:rPr>
          <w:rFonts w:ascii="Times New Roman" w:hAnsi="Times New Roman" w:cs="Times New Roman"/>
          <w:sz w:val="24"/>
          <w:szCs w:val="24"/>
          <w:lang w:val="en-GB"/>
        </w:rPr>
        <w:lastRenderedPageBreak/>
        <w:t>Instrument tes tertulis dikembangkan dengan mengikuti langkah-langkah berikut:</w:t>
      </w:r>
    </w:p>
    <w:p w:rsidR="003610AD" w:rsidRPr="00320D8C" w:rsidRDefault="003610AD" w:rsidP="003610AD">
      <w:pPr>
        <w:pStyle w:val="ListParagraph"/>
        <w:numPr>
          <w:ilvl w:val="0"/>
          <w:numId w:val="36"/>
        </w:numPr>
        <w:tabs>
          <w:tab w:val="left" w:pos="1985"/>
          <w:tab w:val="left" w:pos="2977"/>
        </w:tabs>
        <w:spacing w:after="0" w:line="480" w:lineRule="auto"/>
        <w:ind w:left="2410" w:hanging="425"/>
        <w:jc w:val="both"/>
        <w:rPr>
          <w:rFonts w:ascii="Times New Roman" w:hAnsi="Times New Roman" w:cs="Times New Roman"/>
          <w:sz w:val="24"/>
          <w:szCs w:val="24"/>
          <w:lang w:val="en-GB"/>
        </w:rPr>
      </w:pPr>
      <w:r w:rsidRPr="00320D8C">
        <w:rPr>
          <w:rFonts w:ascii="Times New Roman" w:hAnsi="Times New Roman" w:cs="Times New Roman"/>
          <w:sz w:val="24"/>
          <w:szCs w:val="24"/>
          <w:lang w:val="en-GB"/>
        </w:rPr>
        <w:t>Melakukan analisis KD</w:t>
      </w:r>
    </w:p>
    <w:p w:rsidR="003610AD" w:rsidRDefault="003610AD" w:rsidP="003610AD">
      <w:pPr>
        <w:pStyle w:val="ListParagraph"/>
        <w:numPr>
          <w:ilvl w:val="0"/>
          <w:numId w:val="36"/>
        </w:numPr>
        <w:tabs>
          <w:tab w:val="left" w:pos="1985"/>
          <w:tab w:val="left" w:pos="2977"/>
        </w:tabs>
        <w:spacing w:after="0" w:line="480" w:lineRule="auto"/>
        <w:ind w:left="2410" w:hanging="425"/>
        <w:jc w:val="both"/>
        <w:rPr>
          <w:rFonts w:ascii="Times New Roman" w:hAnsi="Times New Roman" w:cs="Times New Roman"/>
          <w:sz w:val="24"/>
          <w:szCs w:val="24"/>
          <w:lang w:val="en-GB"/>
        </w:rPr>
      </w:pPr>
      <w:r>
        <w:rPr>
          <w:rFonts w:ascii="Times New Roman" w:hAnsi="Times New Roman" w:cs="Times New Roman"/>
          <w:sz w:val="24"/>
          <w:szCs w:val="24"/>
          <w:lang w:val="en-GB"/>
        </w:rPr>
        <w:t>Menyususn kisi-kisi soal sesuai dengan KD</w:t>
      </w:r>
    </w:p>
    <w:p w:rsidR="003610AD" w:rsidRDefault="003610AD" w:rsidP="003610AD">
      <w:pPr>
        <w:pStyle w:val="ListParagraph"/>
        <w:numPr>
          <w:ilvl w:val="0"/>
          <w:numId w:val="36"/>
        </w:numPr>
        <w:tabs>
          <w:tab w:val="left" w:pos="1985"/>
          <w:tab w:val="left" w:pos="2977"/>
        </w:tabs>
        <w:spacing w:after="0" w:line="480" w:lineRule="auto"/>
        <w:ind w:left="2410" w:hanging="425"/>
        <w:jc w:val="both"/>
        <w:rPr>
          <w:rFonts w:ascii="Times New Roman" w:hAnsi="Times New Roman" w:cs="Times New Roman"/>
          <w:sz w:val="24"/>
          <w:szCs w:val="24"/>
          <w:lang w:val="en-GB"/>
        </w:rPr>
      </w:pPr>
      <w:r>
        <w:rPr>
          <w:rFonts w:ascii="Times New Roman" w:hAnsi="Times New Roman" w:cs="Times New Roman"/>
          <w:sz w:val="24"/>
          <w:szCs w:val="24"/>
          <w:lang w:val="en-GB"/>
        </w:rPr>
        <w:t>Menulis soal berdasarkan kisi-kisi dan mengacu pada kaida kaidah penulisan soal</w:t>
      </w:r>
    </w:p>
    <w:p w:rsidR="003610AD" w:rsidRDefault="003610AD" w:rsidP="003610AD">
      <w:pPr>
        <w:pStyle w:val="ListParagraph"/>
        <w:numPr>
          <w:ilvl w:val="0"/>
          <w:numId w:val="36"/>
        </w:numPr>
        <w:tabs>
          <w:tab w:val="left" w:pos="1985"/>
          <w:tab w:val="left" w:pos="2977"/>
        </w:tabs>
        <w:spacing w:after="0" w:line="480" w:lineRule="auto"/>
        <w:ind w:left="2410" w:hanging="425"/>
        <w:jc w:val="both"/>
        <w:rPr>
          <w:rFonts w:ascii="Times New Roman" w:hAnsi="Times New Roman" w:cs="Times New Roman"/>
          <w:sz w:val="24"/>
          <w:szCs w:val="24"/>
          <w:lang w:val="en-GB"/>
        </w:rPr>
      </w:pPr>
      <w:r>
        <w:rPr>
          <w:rFonts w:ascii="Times New Roman" w:hAnsi="Times New Roman" w:cs="Times New Roman"/>
          <w:sz w:val="24"/>
          <w:szCs w:val="24"/>
          <w:lang w:val="en-GB"/>
        </w:rPr>
        <w:t>Menyusun pedoman penskoran</w:t>
      </w:r>
    </w:p>
    <w:p w:rsidR="003610AD" w:rsidRDefault="003610AD" w:rsidP="003610AD">
      <w:pPr>
        <w:pStyle w:val="ListParagraph"/>
        <w:numPr>
          <w:ilvl w:val="0"/>
          <w:numId w:val="36"/>
        </w:numPr>
        <w:tabs>
          <w:tab w:val="left" w:pos="1985"/>
          <w:tab w:val="left" w:pos="2977"/>
        </w:tabs>
        <w:spacing w:after="0" w:line="480" w:lineRule="auto"/>
        <w:ind w:left="2410" w:hanging="425"/>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Melakukan penskoran berdasarkan pendoman penskoran </w:t>
      </w:r>
    </w:p>
    <w:p w:rsidR="003610AD" w:rsidRDefault="003610AD" w:rsidP="003610AD">
      <w:pPr>
        <w:pStyle w:val="ListParagraph"/>
        <w:numPr>
          <w:ilvl w:val="0"/>
          <w:numId w:val="35"/>
        </w:numPr>
        <w:tabs>
          <w:tab w:val="left" w:pos="1701"/>
          <w:tab w:val="left" w:pos="2835"/>
        </w:tabs>
        <w:spacing w:after="0" w:line="480" w:lineRule="auto"/>
        <w:ind w:left="1985"/>
        <w:jc w:val="both"/>
        <w:rPr>
          <w:rFonts w:ascii="Times New Roman" w:hAnsi="Times New Roman" w:cs="Times New Roman"/>
          <w:sz w:val="24"/>
          <w:szCs w:val="24"/>
          <w:lang w:val="en-GB"/>
        </w:rPr>
      </w:pPr>
      <w:r>
        <w:rPr>
          <w:rFonts w:ascii="Times New Roman" w:hAnsi="Times New Roman" w:cs="Times New Roman"/>
          <w:sz w:val="24"/>
          <w:szCs w:val="24"/>
          <w:lang w:val="en-GB"/>
        </w:rPr>
        <w:t>Tes lisan</w:t>
      </w:r>
    </w:p>
    <w:p w:rsidR="003610AD" w:rsidRPr="007175BF" w:rsidRDefault="003610AD" w:rsidP="003610AD">
      <w:pPr>
        <w:pStyle w:val="ListParagraph"/>
        <w:tabs>
          <w:tab w:val="left" w:pos="1701"/>
          <w:tab w:val="left" w:pos="2835"/>
        </w:tabs>
        <w:spacing w:after="0" w:line="480" w:lineRule="auto"/>
        <w:ind w:left="1985"/>
        <w:jc w:val="both"/>
        <w:rPr>
          <w:rFonts w:ascii="Times New Roman" w:hAnsi="Times New Roman" w:cs="Times New Roman"/>
          <w:sz w:val="24"/>
          <w:szCs w:val="24"/>
          <w:lang w:val="en-GB"/>
        </w:rPr>
      </w:pPr>
      <w:proofErr w:type="gramStart"/>
      <w:r w:rsidRPr="007175BF">
        <w:rPr>
          <w:rFonts w:ascii="Times New Roman" w:hAnsi="Times New Roman" w:cs="Times New Roman"/>
          <w:sz w:val="24"/>
          <w:szCs w:val="24"/>
          <w:lang w:val="en-GB"/>
        </w:rPr>
        <w:t>Tes lisan berupa pertanyaan-pertanyaan, perintah, kuis yang diberikan pendidik secara lisan dan peserta didik merespon pertanyaan tersebut secara lisan.</w:t>
      </w:r>
      <w:proofErr w:type="gramEnd"/>
      <w:r w:rsidRPr="007175BF">
        <w:rPr>
          <w:rFonts w:ascii="Times New Roman" w:hAnsi="Times New Roman" w:cs="Times New Roman"/>
          <w:sz w:val="24"/>
          <w:szCs w:val="24"/>
          <w:lang w:val="en-GB"/>
        </w:rPr>
        <w:t xml:space="preserve"> </w:t>
      </w:r>
      <w:proofErr w:type="gramStart"/>
      <w:r w:rsidRPr="007175BF">
        <w:rPr>
          <w:rFonts w:ascii="Times New Roman" w:hAnsi="Times New Roman" w:cs="Times New Roman"/>
          <w:sz w:val="24"/>
          <w:szCs w:val="24"/>
          <w:lang w:val="en-GB"/>
        </w:rPr>
        <w:t>Tes lisan bertujuan menumbuhkan sikap berani berpendapat, mengecek penguasaan pengetahuan untuk perbaikan pembelajaran, percaya diri, dan kemampuan berkomunikasi secara efektif.</w:t>
      </w:r>
      <w:proofErr w:type="gramEnd"/>
      <w:r w:rsidRPr="007175BF">
        <w:rPr>
          <w:rFonts w:ascii="Times New Roman" w:hAnsi="Times New Roman" w:cs="Times New Roman"/>
          <w:sz w:val="24"/>
          <w:szCs w:val="24"/>
          <w:lang w:val="en-GB"/>
        </w:rPr>
        <w:t xml:space="preserve"> Langkah-langkah pelaksanaan tes lisan sebagai berikut:</w:t>
      </w:r>
    </w:p>
    <w:p w:rsidR="003610AD" w:rsidRPr="00320D8C" w:rsidRDefault="003610AD" w:rsidP="003610AD">
      <w:pPr>
        <w:pStyle w:val="ListParagraph"/>
        <w:numPr>
          <w:ilvl w:val="0"/>
          <w:numId w:val="37"/>
        </w:numPr>
        <w:tabs>
          <w:tab w:val="left" w:pos="1985"/>
        </w:tabs>
        <w:spacing w:after="0" w:line="480" w:lineRule="auto"/>
        <w:ind w:left="2410" w:hanging="425"/>
        <w:jc w:val="both"/>
        <w:rPr>
          <w:rFonts w:ascii="Times New Roman" w:hAnsi="Times New Roman" w:cs="Times New Roman"/>
          <w:sz w:val="24"/>
          <w:szCs w:val="24"/>
          <w:lang w:val="en-GB"/>
        </w:rPr>
      </w:pPr>
      <w:r w:rsidRPr="00320D8C">
        <w:rPr>
          <w:rFonts w:ascii="Times New Roman" w:hAnsi="Times New Roman" w:cs="Times New Roman"/>
          <w:sz w:val="24"/>
          <w:szCs w:val="24"/>
          <w:lang w:val="en-GB"/>
        </w:rPr>
        <w:t>Melakukan analisis KD</w:t>
      </w:r>
    </w:p>
    <w:p w:rsidR="003610AD" w:rsidRDefault="003610AD" w:rsidP="003610AD">
      <w:pPr>
        <w:pStyle w:val="ListParagraph"/>
        <w:numPr>
          <w:ilvl w:val="0"/>
          <w:numId w:val="37"/>
        </w:numPr>
        <w:tabs>
          <w:tab w:val="left" w:pos="1985"/>
        </w:tabs>
        <w:spacing w:after="0" w:line="480" w:lineRule="auto"/>
        <w:ind w:left="2410" w:hanging="425"/>
        <w:jc w:val="both"/>
        <w:rPr>
          <w:rFonts w:ascii="Times New Roman" w:hAnsi="Times New Roman" w:cs="Times New Roman"/>
          <w:sz w:val="24"/>
          <w:szCs w:val="24"/>
          <w:lang w:val="en-GB"/>
        </w:rPr>
      </w:pPr>
      <w:r>
        <w:rPr>
          <w:rFonts w:ascii="Times New Roman" w:hAnsi="Times New Roman" w:cs="Times New Roman"/>
          <w:sz w:val="24"/>
          <w:szCs w:val="24"/>
          <w:lang w:val="en-GB"/>
        </w:rPr>
        <w:t>Menyusun kisi-kisi soal sesuai dengan KD</w:t>
      </w:r>
    </w:p>
    <w:p w:rsidR="003610AD" w:rsidRDefault="003610AD" w:rsidP="003610AD">
      <w:pPr>
        <w:pStyle w:val="ListParagraph"/>
        <w:numPr>
          <w:ilvl w:val="0"/>
          <w:numId w:val="37"/>
        </w:numPr>
        <w:tabs>
          <w:tab w:val="left" w:pos="1985"/>
        </w:tabs>
        <w:spacing w:after="0" w:line="480" w:lineRule="auto"/>
        <w:ind w:left="2410" w:hanging="425"/>
        <w:jc w:val="both"/>
        <w:rPr>
          <w:rFonts w:ascii="Times New Roman" w:hAnsi="Times New Roman" w:cs="Times New Roman"/>
          <w:sz w:val="24"/>
          <w:szCs w:val="24"/>
          <w:lang w:val="en-GB"/>
        </w:rPr>
      </w:pPr>
      <w:r>
        <w:rPr>
          <w:rFonts w:ascii="Times New Roman" w:hAnsi="Times New Roman" w:cs="Times New Roman"/>
          <w:sz w:val="24"/>
          <w:szCs w:val="24"/>
          <w:lang w:val="en-GB"/>
        </w:rPr>
        <w:t>Membuat pertanyaan atau perintah</w:t>
      </w:r>
    </w:p>
    <w:p w:rsidR="003610AD" w:rsidRDefault="003610AD" w:rsidP="003610AD">
      <w:pPr>
        <w:pStyle w:val="ListParagraph"/>
        <w:numPr>
          <w:ilvl w:val="0"/>
          <w:numId w:val="37"/>
        </w:numPr>
        <w:tabs>
          <w:tab w:val="left" w:pos="1985"/>
        </w:tabs>
        <w:spacing w:after="0" w:line="480" w:lineRule="auto"/>
        <w:ind w:left="2410" w:hanging="425"/>
        <w:jc w:val="both"/>
        <w:rPr>
          <w:rFonts w:ascii="Times New Roman" w:hAnsi="Times New Roman" w:cs="Times New Roman"/>
          <w:sz w:val="24"/>
          <w:szCs w:val="24"/>
          <w:lang w:val="en-GB"/>
        </w:rPr>
      </w:pPr>
      <w:r>
        <w:rPr>
          <w:rFonts w:ascii="Times New Roman" w:hAnsi="Times New Roman" w:cs="Times New Roman"/>
          <w:sz w:val="24"/>
          <w:szCs w:val="24"/>
          <w:lang w:val="en-GB"/>
        </w:rPr>
        <w:t>Menyusun pedoman penilaian</w:t>
      </w:r>
    </w:p>
    <w:p w:rsidR="003610AD" w:rsidRDefault="003610AD" w:rsidP="003610AD">
      <w:pPr>
        <w:pStyle w:val="ListParagraph"/>
        <w:numPr>
          <w:ilvl w:val="0"/>
          <w:numId w:val="37"/>
        </w:numPr>
        <w:tabs>
          <w:tab w:val="left" w:pos="1985"/>
        </w:tabs>
        <w:spacing w:after="0" w:line="480" w:lineRule="auto"/>
        <w:ind w:left="2410" w:hanging="425"/>
        <w:jc w:val="both"/>
        <w:rPr>
          <w:rFonts w:ascii="Times New Roman" w:hAnsi="Times New Roman" w:cs="Times New Roman"/>
          <w:sz w:val="24"/>
          <w:szCs w:val="24"/>
          <w:lang w:val="en-GB"/>
        </w:rPr>
      </w:pPr>
      <w:r>
        <w:rPr>
          <w:rFonts w:ascii="Times New Roman" w:hAnsi="Times New Roman" w:cs="Times New Roman"/>
          <w:sz w:val="24"/>
          <w:szCs w:val="24"/>
          <w:lang w:val="en-GB"/>
        </w:rPr>
        <w:t>Memberikan tindak lanjut hasil tes lisan</w:t>
      </w:r>
    </w:p>
    <w:p w:rsidR="003610AD" w:rsidRDefault="003610AD" w:rsidP="003610AD">
      <w:pPr>
        <w:pStyle w:val="ListParagraph"/>
        <w:numPr>
          <w:ilvl w:val="0"/>
          <w:numId w:val="35"/>
        </w:numPr>
        <w:tabs>
          <w:tab w:val="left" w:pos="1985"/>
          <w:tab w:val="left" w:pos="2835"/>
        </w:tabs>
        <w:spacing w:after="0" w:line="480" w:lineRule="auto"/>
        <w:ind w:left="1985"/>
        <w:jc w:val="both"/>
        <w:rPr>
          <w:rFonts w:ascii="Times New Roman" w:hAnsi="Times New Roman" w:cs="Times New Roman"/>
          <w:sz w:val="24"/>
          <w:szCs w:val="24"/>
          <w:lang w:val="en-GB"/>
        </w:rPr>
      </w:pPr>
      <w:r w:rsidRPr="007175BF">
        <w:rPr>
          <w:rFonts w:ascii="Times New Roman" w:hAnsi="Times New Roman" w:cs="Times New Roman"/>
          <w:sz w:val="24"/>
          <w:szCs w:val="24"/>
          <w:lang w:val="en-GB"/>
        </w:rPr>
        <w:t>Penugasan</w:t>
      </w:r>
    </w:p>
    <w:p w:rsidR="003610AD" w:rsidRPr="007175BF" w:rsidRDefault="003610AD" w:rsidP="003610AD">
      <w:pPr>
        <w:pStyle w:val="ListParagraph"/>
        <w:tabs>
          <w:tab w:val="left" w:pos="1985"/>
          <w:tab w:val="left" w:pos="2835"/>
        </w:tabs>
        <w:spacing w:after="0" w:line="480" w:lineRule="auto"/>
        <w:ind w:left="1985"/>
        <w:jc w:val="both"/>
        <w:rPr>
          <w:rFonts w:ascii="Times New Roman" w:hAnsi="Times New Roman" w:cs="Times New Roman"/>
          <w:sz w:val="24"/>
          <w:szCs w:val="24"/>
          <w:lang w:val="en-GB"/>
        </w:rPr>
      </w:pPr>
      <w:proofErr w:type="gramStart"/>
      <w:r w:rsidRPr="007175BF">
        <w:rPr>
          <w:rFonts w:ascii="Times New Roman" w:hAnsi="Times New Roman" w:cs="Times New Roman"/>
          <w:sz w:val="24"/>
          <w:szCs w:val="24"/>
          <w:lang w:val="en-GB"/>
        </w:rPr>
        <w:t xml:space="preserve">Penugasan adalah pemberian tugas kepada peserta didik untuk mengukur pengetahuan dan memfasilitasi peserta didik untuk memperoleh atau </w:t>
      </w:r>
      <w:r w:rsidRPr="007175BF">
        <w:rPr>
          <w:rFonts w:ascii="Times New Roman" w:hAnsi="Times New Roman" w:cs="Times New Roman"/>
          <w:sz w:val="24"/>
          <w:szCs w:val="24"/>
          <w:lang w:val="en-GB"/>
        </w:rPr>
        <w:lastRenderedPageBreak/>
        <w:t>meningkatkan pengetahuan.</w:t>
      </w:r>
      <w:proofErr w:type="gramEnd"/>
      <w:r w:rsidRPr="007175BF">
        <w:rPr>
          <w:rFonts w:ascii="Times New Roman" w:hAnsi="Times New Roman" w:cs="Times New Roman"/>
          <w:sz w:val="24"/>
          <w:szCs w:val="24"/>
          <w:lang w:val="en-GB"/>
        </w:rPr>
        <w:t xml:space="preserve"> </w:t>
      </w:r>
      <w:proofErr w:type="gramStart"/>
      <w:r w:rsidRPr="007175BF">
        <w:rPr>
          <w:rFonts w:ascii="Times New Roman" w:hAnsi="Times New Roman" w:cs="Times New Roman"/>
          <w:sz w:val="24"/>
          <w:szCs w:val="24"/>
          <w:lang w:val="en-GB"/>
        </w:rPr>
        <w:t>Tugas dapat dikerjakan secara individu atau kelompok sesuai karakteristik tugas.</w:t>
      </w:r>
      <w:proofErr w:type="gramEnd"/>
      <w:r w:rsidRPr="007175BF">
        <w:rPr>
          <w:rFonts w:ascii="Times New Roman" w:hAnsi="Times New Roman" w:cs="Times New Roman"/>
          <w:sz w:val="24"/>
          <w:szCs w:val="24"/>
          <w:lang w:val="en-GB"/>
        </w:rPr>
        <w:t xml:space="preserve"> </w:t>
      </w:r>
      <w:proofErr w:type="gramStart"/>
      <w:r w:rsidRPr="007175BF">
        <w:rPr>
          <w:rFonts w:ascii="Times New Roman" w:hAnsi="Times New Roman" w:cs="Times New Roman"/>
          <w:sz w:val="24"/>
          <w:szCs w:val="24"/>
          <w:lang w:val="en-GB"/>
        </w:rPr>
        <w:t>Tugas tersebut dapat dilakukaan di sekolah, di rumah, atau di luar sekolah.</w:t>
      </w:r>
      <w:proofErr w:type="gramEnd"/>
      <w:r>
        <w:rPr>
          <w:rStyle w:val="FootnoteReference"/>
          <w:rFonts w:ascii="Times New Roman" w:hAnsi="Times New Roman" w:cs="Times New Roman"/>
          <w:sz w:val="24"/>
          <w:szCs w:val="24"/>
          <w:lang w:val="en-GB"/>
        </w:rPr>
        <w:footnoteReference w:id="30"/>
      </w:r>
      <w:r w:rsidRPr="007175BF">
        <w:rPr>
          <w:rFonts w:ascii="Times New Roman" w:hAnsi="Times New Roman" w:cs="Times New Roman"/>
          <w:sz w:val="24"/>
          <w:szCs w:val="24"/>
          <w:lang w:val="en-GB"/>
        </w:rPr>
        <w:t xml:space="preserve"> </w:t>
      </w:r>
    </w:p>
    <w:p w:rsidR="003610AD" w:rsidRPr="007175BF" w:rsidRDefault="003610AD" w:rsidP="003610AD">
      <w:pPr>
        <w:pStyle w:val="ListParagraph"/>
        <w:numPr>
          <w:ilvl w:val="0"/>
          <w:numId w:val="32"/>
        </w:numPr>
        <w:tabs>
          <w:tab w:val="left" w:pos="1985"/>
          <w:tab w:val="left" w:pos="2410"/>
          <w:tab w:val="left" w:pos="2835"/>
        </w:tabs>
        <w:spacing w:after="0" w:line="480" w:lineRule="auto"/>
        <w:ind w:left="1276" w:hanging="425"/>
        <w:jc w:val="both"/>
        <w:rPr>
          <w:rFonts w:ascii="Times New Roman" w:hAnsi="Times New Roman" w:cs="Times New Roman"/>
          <w:b/>
          <w:bCs/>
          <w:sz w:val="24"/>
          <w:szCs w:val="24"/>
        </w:rPr>
      </w:pPr>
      <w:r w:rsidRPr="007175BF">
        <w:rPr>
          <w:rFonts w:ascii="Times New Roman" w:hAnsi="Times New Roman" w:cs="Times New Roman"/>
          <w:b/>
          <w:bCs/>
          <w:sz w:val="24"/>
          <w:szCs w:val="24"/>
          <w:lang w:val="en-GB"/>
        </w:rPr>
        <w:t>Penilaian keterampilan</w:t>
      </w:r>
    </w:p>
    <w:p w:rsidR="003610AD" w:rsidRPr="007175BF" w:rsidRDefault="003610AD" w:rsidP="003610AD">
      <w:pPr>
        <w:pStyle w:val="ListParagraph"/>
        <w:numPr>
          <w:ilvl w:val="0"/>
          <w:numId w:val="33"/>
        </w:numPr>
        <w:tabs>
          <w:tab w:val="left" w:pos="1985"/>
          <w:tab w:val="left" w:pos="2410"/>
          <w:tab w:val="left" w:pos="2835"/>
        </w:tabs>
        <w:spacing w:after="0" w:line="480" w:lineRule="auto"/>
        <w:ind w:left="1701" w:hanging="425"/>
        <w:jc w:val="both"/>
        <w:rPr>
          <w:rFonts w:ascii="Times New Roman" w:hAnsi="Times New Roman" w:cs="Times New Roman"/>
          <w:b/>
          <w:bCs/>
          <w:sz w:val="24"/>
          <w:szCs w:val="24"/>
        </w:rPr>
      </w:pPr>
      <w:r w:rsidRPr="007175BF">
        <w:rPr>
          <w:rFonts w:ascii="Times New Roman" w:hAnsi="Times New Roman" w:cs="Times New Roman"/>
          <w:b/>
          <w:bCs/>
          <w:sz w:val="24"/>
          <w:szCs w:val="24"/>
          <w:lang w:val="en-GB"/>
        </w:rPr>
        <w:t>Pengertian Penilaian Keterampilan</w:t>
      </w:r>
    </w:p>
    <w:p w:rsidR="003610AD" w:rsidRPr="007175BF" w:rsidRDefault="003610AD" w:rsidP="003610AD">
      <w:pPr>
        <w:pStyle w:val="ListParagraph"/>
        <w:tabs>
          <w:tab w:val="left" w:pos="1985"/>
          <w:tab w:val="left" w:pos="2410"/>
          <w:tab w:val="left" w:pos="2835"/>
        </w:tabs>
        <w:spacing w:after="0" w:line="480" w:lineRule="auto"/>
        <w:ind w:left="1701"/>
        <w:jc w:val="both"/>
        <w:rPr>
          <w:rFonts w:ascii="Times New Roman" w:hAnsi="Times New Roman" w:cs="Times New Roman"/>
          <w:b/>
          <w:bCs/>
          <w:sz w:val="24"/>
          <w:szCs w:val="24"/>
        </w:rPr>
      </w:pPr>
      <w:proofErr w:type="gramStart"/>
      <w:r w:rsidRPr="007175BF">
        <w:rPr>
          <w:rFonts w:ascii="Times New Roman" w:hAnsi="Times New Roman" w:cs="Times New Roman"/>
          <w:sz w:val="24"/>
          <w:szCs w:val="24"/>
          <w:lang w:val="en-GB"/>
        </w:rPr>
        <w:t>Penilaian keterampilan adalah penilaian untuk mengukur pencapaian kompetensi peserta didik terhadap kompetensi dasar KI-4.</w:t>
      </w:r>
      <w:proofErr w:type="gramEnd"/>
      <w:r w:rsidRPr="007175BF">
        <w:rPr>
          <w:rFonts w:ascii="Times New Roman" w:hAnsi="Times New Roman" w:cs="Times New Roman"/>
          <w:sz w:val="24"/>
          <w:szCs w:val="24"/>
          <w:lang w:val="en-GB"/>
        </w:rPr>
        <w:t xml:space="preserve"> </w:t>
      </w:r>
      <w:proofErr w:type="gramStart"/>
      <w:r w:rsidRPr="007175BF">
        <w:rPr>
          <w:rFonts w:ascii="Times New Roman" w:hAnsi="Times New Roman" w:cs="Times New Roman"/>
          <w:sz w:val="24"/>
          <w:szCs w:val="24"/>
          <w:lang w:val="en-GB"/>
        </w:rPr>
        <w:t>Penilaian keterampilan menuntut peserta didik mendemonstrasikan suatu kompetensi tertentu.</w:t>
      </w:r>
      <w:proofErr w:type="gramEnd"/>
      <w:r w:rsidRPr="007175BF">
        <w:rPr>
          <w:rFonts w:ascii="Times New Roman" w:hAnsi="Times New Roman" w:cs="Times New Roman"/>
          <w:sz w:val="24"/>
          <w:szCs w:val="24"/>
          <w:lang w:val="en-GB"/>
        </w:rPr>
        <w:t xml:space="preserve"> </w:t>
      </w:r>
      <w:proofErr w:type="gramStart"/>
      <w:r w:rsidRPr="007175BF">
        <w:rPr>
          <w:rFonts w:ascii="Times New Roman" w:hAnsi="Times New Roman" w:cs="Times New Roman"/>
          <w:sz w:val="24"/>
          <w:szCs w:val="24"/>
          <w:lang w:val="en-GB"/>
        </w:rPr>
        <w:t>Penialain ini dimaksudkan untuk mengetahui apakah pengetahuan yang sudah dikuasai peserta didik dapat digunakan untuk mengenal dan menyelesaikan masalah dalam kehidupan sesungguhnya.</w:t>
      </w:r>
      <w:proofErr w:type="gramEnd"/>
      <w:r w:rsidRPr="007175BF">
        <w:rPr>
          <w:rFonts w:ascii="Times New Roman" w:hAnsi="Times New Roman" w:cs="Times New Roman"/>
          <w:sz w:val="24"/>
          <w:szCs w:val="24"/>
          <w:lang w:val="en-GB"/>
        </w:rPr>
        <w:t xml:space="preserve"> </w:t>
      </w:r>
      <w:proofErr w:type="gramStart"/>
      <w:r w:rsidRPr="007175BF">
        <w:rPr>
          <w:rFonts w:ascii="Times New Roman" w:hAnsi="Times New Roman" w:cs="Times New Roman"/>
          <w:sz w:val="24"/>
          <w:szCs w:val="24"/>
          <w:lang w:val="en-GB"/>
        </w:rPr>
        <w:t>Ketuntasan belajar untuk keterampilan ditentukan oleh satuan pendidikan, secara bertahap satuan pendidikan meningkatkan kriteria ketuntasan belajar dengan mempertimbangkan potensi dan karakteristik masing-masing satuan pendidikan sebagai bentuk peningkatan kualitas hasil belajar.</w:t>
      </w:r>
      <w:proofErr w:type="gramEnd"/>
      <w:r>
        <w:rPr>
          <w:rStyle w:val="FootnoteReference"/>
          <w:rFonts w:ascii="Times New Roman" w:hAnsi="Times New Roman" w:cs="Times New Roman"/>
          <w:sz w:val="24"/>
          <w:szCs w:val="24"/>
          <w:lang w:val="en-GB"/>
        </w:rPr>
        <w:footnoteReference w:id="31"/>
      </w:r>
      <w:r w:rsidRPr="007175BF">
        <w:rPr>
          <w:rFonts w:ascii="Times New Roman" w:hAnsi="Times New Roman" w:cs="Times New Roman"/>
          <w:sz w:val="24"/>
          <w:szCs w:val="24"/>
          <w:lang w:val="en-GB"/>
        </w:rPr>
        <w:t xml:space="preserve"> </w:t>
      </w:r>
    </w:p>
    <w:p w:rsidR="003610AD" w:rsidRPr="007175BF" w:rsidRDefault="003610AD" w:rsidP="003610AD">
      <w:pPr>
        <w:pStyle w:val="ListParagraph"/>
        <w:numPr>
          <w:ilvl w:val="0"/>
          <w:numId w:val="33"/>
        </w:numPr>
        <w:tabs>
          <w:tab w:val="left" w:pos="1985"/>
          <w:tab w:val="left" w:pos="2410"/>
          <w:tab w:val="left" w:pos="2835"/>
        </w:tabs>
        <w:spacing w:after="0" w:line="480" w:lineRule="auto"/>
        <w:ind w:left="1701" w:hanging="425"/>
        <w:jc w:val="both"/>
        <w:rPr>
          <w:rFonts w:ascii="Times New Roman" w:hAnsi="Times New Roman" w:cs="Times New Roman"/>
          <w:b/>
          <w:bCs/>
          <w:sz w:val="24"/>
          <w:szCs w:val="24"/>
        </w:rPr>
      </w:pPr>
      <w:r w:rsidRPr="007175BF">
        <w:rPr>
          <w:rFonts w:ascii="Times New Roman" w:hAnsi="Times New Roman" w:cs="Times New Roman"/>
          <w:b/>
          <w:bCs/>
          <w:sz w:val="24"/>
          <w:szCs w:val="24"/>
          <w:lang w:val="en-GB"/>
        </w:rPr>
        <w:t>Teknik Penilaian Keterampilan</w:t>
      </w:r>
    </w:p>
    <w:p w:rsidR="003610AD" w:rsidRPr="007175BF" w:rsidRDefault="003610AD" w:rsidP="003610AD">
      <w:pPr>
        <w:pStyle w:val="ListParagraph"/>
        <w:tabs>
          <w:tab w:val="left" w:pos="1985"/>
          <w:tab w:val="left" w:pos="2410"/>
          <w:tab w:val="left" w:pos="2835"/>
        </w:tabs>
        <w:spacing w:after="0" w:line="480" w:lineRule="auto"/>
        <w:ind w:left="1701"/>
        <w:jc w:val="both"/>
        <w:rPr>
          <w:rFonts w:ascii="Times New Roman" w:hAnsi="Times New Roman" w:cs="Times New Roman"/>
          <w:b/>
          <w:bCs/>
          <w:sz w:val="24"/>
          <w:szCs w:val="24"/>
        </w:rPr>
      </w:pPr>
      <w:proofErr w:type="gramStart"/>
      <w:r>
        <w:rPr>
          <w:rFonts w:ascii="Times New Roman" w:hAnsi="Times New Roman" w:cs="Times New Roman"/>
          <w:sz w:val="24"/>
          <w:szCs w:val="24"/>
          <w:lang w:val="en-GB"/>
        </w:rPr>
        <w:t>Me</w:t>
      </w:r>
      <w:r w:rsidRPr="007175BF">
        <w:rPr>
          <w:rFonts w:ascii="Times New Roman" w:hAnsi="Times New Roman" w:cs="Times New Roman"/>
          <w:sz w:val="24"/>
          <w:szCs w:val="24"/>
          <w:lang w:val="en-GB"/>
        </w:rPr>
        <w:t>rujuk pada Permendikbud No. 23 Tahun 2016 disebutkan bahwa penilaian keterampilan adalah kegiatan yang dilakukan untuk mengukur kemampuan peserta didik menerapkan pengetahuan dalam melakukan tugas tertentu.</w:t>
      </w:r>
      <w:proofErr w:type="gramEnd"/>
      <w:r w:rsidRPr="007175BF">
        <w:rPr>
          <w:rFonts w:ascii="Times New Roman" w:hAnsi="Times New Roman" w:cs="Times New Roman"/>
          <w:sz w:val="24"/>
          <w:szCs w:val="24"/>
          <w:lang w:val="en-GB"/>
        </w:rPr>
        <w:t xml:space="preserve"> </w:t>
      </w:r>
      <w:proofErr w:type="gramStart"/>
      <w:r w:rsidRPr="007175BF">
        <w:rPr>
          <w:rFonts w:ascii="Times New Roman" w:hAnsi="Times New Roman" w:cs="Times New Roman"/>
          <w:sz w:val="24"/>
          <w:szCs w:val="24"/>
          <w:lang w:val="en-GB"/>
        </w:rPr>
        <w:t xml:space="preserve">Penilain keterampilan dapat menggunakan berbagai teknik tertentu, </w:t>
      </w:r>
      <w:r w:rsidRPr="007175BF">
        <w:rPr>
          <w:rFonts w:ascii="Times New Roman" w:hAnsi="Times New Roman" w:cs="Times New Roman"/>
          <w:sz w:val="24"/>
          <w:szCs w:val="24"/>
          <w:lang w:val="en-GB"/>
        </w:rPr>
        <w:lastRenderedPageBreak/>
        <w:t>diantaranya penilaian proyek, penilaian kinerja, dan penilaian portopolio (lihat gamabar 1).</w:t>
      </w:r>
      <w:proofErr w:type="gramEnd"/>
      <w:r w:rsidRPr="007175BF">
        <w:rPr>
          <w:rFonts w:ascii="Times New Roman" w:hAnsi="Times New Roman" w:cs="Times New Roman"/>
          <w:sz w:val="24"/>
          <w:szCs w:val="24"/>
          <w:lang w:val="en-GB"/>
        </w:rPr>
        <w:t xml:space="preserve"> Teknik penilaian lain dapat digunakan sesuai dengan karakter KD pada KI-4 pada mata pelajaran yang </w:t>
      </w:r>
      <w:proofErr w:type="gramStart"/>
      <w:r w:rsidRPr="007175BF">
        <w:rPr>
          <w:rFonts w:ascii="Times New Roman" w:hAnsi="Times New Roman" w:cs="Times New Roman"/>
          <w:sz w:val="24"/>
          <w:szCs w:val="24"/>
          <w:lang w:val="en-GB"/>
        </w:rPr>
        <w:t>akan</w:t>
      </w:r>
      <w:proofErr w:type="gramEnd"/>
      <w:r w:rsidRPr="007175BF">
        <w:rPr>
          <w:rFonts w:ascii="Times New Roman" w:hAnsi="Times New Roman" w:cs="Times New Roman"/>
          <w:sz w:val="24"/>
          <w:szCs w:val="24"/>
          <w:lang w:val="en-GB"/>
        </w:rPr>
        <w:t xml:space="preserve"> diukur. Selanjutnya penilaian aspek keterampilan dilakukan melalui tahap:</w:t>
      </w:r>
    </w:p>
    <w:p w:rsidR="003610AD" w:rsidRDefault="003610AD" w:rsidP="003610AD">
      <w:pPr>
        <w:pStyle w:val="ListParagraph"/>
        <w:numPr>
          <w:ilvl w:val="0"/>
          <w:numId w:val="34"/>
        </w:numPr>
        <w:tabs>
          <w:tab w:val="left" w:pos="1985"/>
          <w:tab w:val="left" w:pos="2410"/>
          <w:tab w:val="left" w:pos="2835"/>
        </w:tabs>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lang w:val="en-GB"/>
        </w:rPr>
        <w:t>Menyusun perencanaan penilaian</w:t>
      </w:r>
    </w:p>
    <w:p w:rsidR="003610AD" w:rsidRDefault="003610AD" w:rsidP="003610AD">
      <w:pPr>
        <w:pStyle w:val="ListParagraph"/>
        <w:numPr>
          <w:ilvl w:val="0"/>
          <w:numId w:val="34"/>
        </w:numPr>
        <w:tabs>
          <w:tab w:val="left" w:pos="1985"/>
          <w:tab w:val="left" w:pos="2410"/>
          <w:tab w:val="left" w:pos="2835"/>
        </w:tabs>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lang w:val="en-GB"/>
        </w:rPr>
        <w:t xml:space="preserve">Mengembangkan instrument penilaian </w:t>
      </w:r>
    </w:p>
    <w:p w:rsidR="003610AD" w:rsidRDefault="003610AD" w:rsidP="003610AD">
      <w:pPr>
        <w:pStyle w:val="ListParagraph"/>
        <w:numPr>
          <w:ilvl w:val="0"/>
          <w:numId w:val="34"/>
        </w:numPr>
        <w:tabs>
          <w:tab w:val="left" w:pos="1985"/>
          <w:tab w:val="left" w:pos="2410"/>
          <w:tab w:val="left" w:pos="2835"/>
        </w:tabs>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lang w:val="en-GB"/>
        </w:rPr>
        <w:t xml:space="preserve">Melaksanakan penilaian </w:t>
      </w:r>
    </w:p>
    <w:p w:rsidR="003610AD" w:rsidRDefault="003610AD" w:rsidP="003610AD">
      <w:pPr>
        <w:pStyle w:val="ListParagraph"/>
        <w:numPr>
          <w:ilvl w:val="0"/>
          <w:numId w:val="34"/>
        </w:numPr>
        <w:tabs>
          <w:tab w:val="left" w:pos="1985"/>
          <w:tab w:val="left" w:pos="2410"/>
          <w:tab w:val="left" w:pos="2835"/>
        </w:tabs>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lang w:val="en-GB"/>
        </w:rPr>
        <w:t>Memanfaatkan hasil penilaian</w:t>
      </w:r>
    </w:p>
    <w:p w:rsidR="003610AD" w:rsidRPr="003239AE" w:rsidRDefault="003610AD" w:rsidP="003610AD">
      <w:pPr>
        <w:pStyle w:val="ListParagraph"/>
        <w:numPr>
          <w:ilvl w:val="0"/>
          <w:numId w:val="34"/>
        </w:numPr>
        <w:tabs>
          <w:tab w:val="left" w:pos="1985"/>
          <w:tab w:val="left" w:pos="2410"/>
          <w:tab w:val="left" w:pos="2835"/>
        </w:tabs>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lang w:val="en-GB"/>
        </w:rPr>
        <w:t>Melaporkan hasil penilaian dalam bentuk angaka dengan skala 0-100 dan deskripsi.</w:t>
      </w:r>
      <w:r>
        <w:rPr>
          <w:rStyle w:val="FootnoteReference"/>
          <w:rFonts w:ascii="Times New Roman" w:hAnsi="Times New Roman" w:cs="Times New Roman"/>
          <w:sz w:val="24"/>
          <w:szCs w:val="24"/>
          <w:lang w:val="en-GB"/>
        </w:rPr>
        <w:footnoteReference w:id="32"/>
      </w:r>
    </w:p>
    <w:p w:rsidR="003610AD" w:rsidRDefault="003610AD" w:rsidP="003610AD">
      <w:pPr>
        <w:tabs>
          <w:tab w:val="left" w:pos="1985"/>
          <w:tab w:val="left" w:pos="2410"/>
          <w:tab w:val="left" w:pos="2835"/>
        </w:tabs>
        <w:spacing w:after="0" w:line="480" w:lineRule="auto"/>
        <w:jc w:val="both"/>
        <w:rPr>
          <w:rFonts w:ascii="Times New Roman" w:hAnsi="Times New Roman" w:cs="Times New Roman"/>
          <w:sz w:val="24"/>
          <w:szCs w:val="24"/>
        </w:rPr>
      </w:pPr>
    </w:p>
    <w:p w:rsidR="003610AD" w:rsidRDefault="003610AD" w:rsidP="003610AD">
      <w:pPr>
        <w:tabs>
          <w:tab w:val="left" w:pos="1985"/>
          <w:tab w:val="left" w:pos="2410"/>
          <w:tab w:val="left" w:pos="2835"/>
        </w:tabs>
        <w:spacing w:after="0" w:line="480" w:lineRule="auto"/>
        <w:jc w:val="both"/>
        <w:rPr>
          <w:rFonts w:ascii="Times New Roman" w:hAnsi="Times New Roman" w:cs="Times New Roman"/>
          <w:sz w:val="24"/>
          <w:szCs w:val="24"/>
        </w:rPr>
      </w:pPr>
    </w:p>
    <w:p w:rsidR="003610AD" w:rsidRDefault="003610AD" w:rsidP="003610AD">
      <w:pPr>
        <w:tabs>
          <w:tab w:val="left" w:pos="1985"/>
          <w:tab w:val="left" w:pos="2410"/>
          <w:tab w:val="left" w:pos="2835"/>
        </w:tabs>
        <w:spacing w:after="0" w:line="480" w:lineRule="auto"/>
        <w:jc w:val="both"/>
        <w:rPr>
          <w:rFonts w:ascii="Times New Roman" w:hAnsi="Times New Roman" w:cs="Times New Roman"/>
          <w:sz w:val="24"/>
          <w:szCs w:val="24"/>
        </w:rPr>
      </w:pPr>
    </w:p>
    <w:p w:rsidR="003610AD" w:rsidRDefault="003610AD" w:rsidP="003610AD">
      <w:pPr>
        <w:tabs>
          <w:tab w:val="left" w:pos="1985"/>
          <w:tab w:val="left" w:pos="2410"/>
          <w:tab w:val="left" w:pos="2835"/>
        </w:tabs>
        <w:spacing w:after="0" w:line="480" w:lineRule="auto"/>
        <w:jc w:val="both"/>
        <w:rPr>
          <w:rFonts w:ascii="Times New Roman" w:hAnsi="Times New Roman" w:cs="Times New Roman"/>
          <w:sz w:val="24"/>
          <w:szCs w:val="24"/>
        </w:rPr>
      </w:pPr>
    </w:p>
    <w:p w:rsidR="003610AD" w:rsidRDefault="003610AD" w:rsidP="003610AD">
      <w:pPr>
        <w:tabs>
          <w:tab w:val="left" w:pos="1985"/>
          <w:tab w:val="left" w:pos="2410"/>
          <w:tab w:val="left" w:pos="2835"/>
        </w:tabs>
        <w:spacing w:after="0" w:line="480" w:lineRule="auto"/>
        <w:jc w:val="both"/>
        <w:rPr>
          <w:rFonts w:ascii="Times New Roman" w:hAnsi="Times New Roman" w:cs="Times New Roman"/>
          <w:sz w:val="24"/>
          <w:szCs w:val="24"/>
        </w:rPr>
      </w:pPr>
    </w:p>
    <w:p w:rsidR="003610AD" w:rsidRDefault="003610AD" w:rsidP="003610AD">
      <w:pPr>
        <w:tabs>
          <w:tab w:val="left" w:pos="1985"/>
          <w:tab w:val="left" w:pos="2410"/>
          <w:tab w:val="left" w:pos="2835"/>
        </w:tabs>
        <w:spacing w:after="0" w:line="480" w:lineRule="auto"/>
        <w:jc w:val="both"/>
        <w:rPr>
          <w:rFonts w:ascii="Times New Roman" w:hAnsi="Times New Roman" w:cs="Times New Roman"/>
          <w:sz w:val="24"/>
          <w:szCs w:val="24"/>
        </w:rPr>
      </w:pPr>
    </w:p>
    <w:p w:rsidR="003610AD" w:rsidRDefault="003610AD" w:rsidP="003610AD">
      <w:pPr>
        <w:tabs>
          <w:tab w:val="left" w:pos="1985"/>
          <w:tab w:val="left" w:pos="2410"/>
          <w:tab w:val="left" w:pos="2835"/>
        </w:tabs>
        <w:spacing w:after="0" w:line="480" w:lineRule="auto"/>
        <w:jc w:val="both"/>
        <w:rPr>
          <w:rFonts w:ascii="Times New Roman" w:hAnsi="Times New Roman" w:cs="Times New Roman"/>
          <w:sz w:val="24"/>
          <w:szCs w:val="24"/>
        </w:rPr>
      </w:pPr>
    </w:p>
    <w:p w:rsidR="003610AD" w:rsidRDefault="003610AD" w:rsidP="003610AD">
      <w:pPr>
        <w:tabs>
          <w:tab w:val="left" w:pos="1985"/>
          <w:tab w:val="left" w:pos="2410"/>
          <w:tab w:val="left" w:pos="2835"/>
        </w:tabs>
        <w:spacing w:after="0" w:line="480" w:lineRule="auto"/>
        <w:jc w:val="both"/>
        <w:rPr>
          <w:rFonts w:ascii="Times New Roman" w:hAnsi="Times New Roman" w:cs="Times New Roman"/>
          <w:sz w:val="24"/>
          <w:szCs w:val="24"/>
        </w:rPr>
      </w:pPr>
    </w:p>
    <w:p w:rsidR="003610AD" w:rsidRDefault="003610AD" w:rsidP="003610AD">
      <w:pPr>
        <w:tabs>
          <w:tab w:val="left" w:pos="1985"/>
          <w:tab w:val="left" w:pos="2410"/>
          <w:tab w:val="left" w:pos="2835"/>
        </w:tabs>
        <w:spacing w:after="0" w:line="480" w:lineRule="auto"/>
        <w:jc w:val="both"/>
        <w:rPr>
          <w:rFonts w:ascii="Times New Roman" w:hAnsi="Times New Roman" w:cs="Times New Roman"/>
          <w:sz w:val="24"/>
          <w:szCs w:val="24"/>
        </w:rPr>
      </w:pPr>
    </w:p>
    <w:p w:rsidR="003610AD" w:rsidRDefault="003610AD" w:rsidP="003610AD">
      <w:pPr>
        <w:tabs>
          <w:tab w:val="left" w:pos="1985"/>
          <w:tab w:val="left" w:pos="2410"/>
          <w:tab w:val="left" w:pos="2835"/>
        </w:tabs>
        <w:spacing w:after="0" w:line="480" w:lineRule="auto"/>
        <w:jc w:val="both"/>
        <w:rPr>
          <w:rFonts w:ascii="Times New Roman" w:hAnsi="Times New Roman" w:cs="Times New Roman"/>
          <w:sz w:val="24"/>
          <w:szCs w:val="24"/>
        </w:rPr>
      </w:pPr>
    </w:p>
    <w:p w:rsidR="003610AD" w:rsidRDefault="003610AD" w:rsidP="003610AD">
      <w:pPr>
        <w:tabs>
          <w:tab w:val="left" w:pos="1985"/>
          <w:tab w:val="left" w:pos="2410"/>
          <w:tab w:val="left" w:pos="2835"/>
        </w:tabs>
        <w:spacing w:after="0" w:line="480" w:lineRule="auto"/>
        <w:jc w:val="both"/>
        <w:rPr>
          <w:rFonts w:ascii="Times New Roman" w:hAnsi="Times New Roman" w:cs="Times New Roman"/>
          <w:sz w:val="24"/>
          <w:szCs w:val="24"/>
        </w:rPr>
      </w:pPr>
    </w:p>
    <w:p w:rsidR="003610AD" w:rsidRDefault="003610AD" w:rsidP="003610AD">
      <w:pPr>
        <w:tabs>
          <w:tab w:val="left" w:pos="1985"/>
          <w:tab w:val="left" w:pos="2410"/>
          <w:tab w:val="left" w:pos="2835"/>
        </w:tabs>
        <w:spacing w:after="0" w:line="480" w:lineRule="auto"/>
        <w:jc w:val="both"/>
        <w:rPr>
          <w:rFonts w:ascii="Times New Roman" w:hAnsi="Times New Roman" w:cs="Times New Roman"/>
          <w:sz w:val="24"/>
          <w:szCs w:val="24"/>
        </w:rPr>
      </w:pPr>
    </w:p>
    <w:p w:rsidR="003610AD" w:rsidRDefault="003610AD" w:rsidP="003610AD">
      <w:pPr>
        <w:pStyle w:val="ListParagraph"/>
        <w:tabs>
          <w:tab w:val="left" w:pos="1985"/>
          <w:tab w:val="left" w:pos="2410"/>
          <w:tab w:val="left" w:pos="2835"/>
        </w:tabs>
        <w:spacing w:after="0" w:line="480" w:lineRule="auto"/>
        <w:ind w:left="2520"/>
        <w:jc w:val="both"/>
        <w:rPr>
          <w:rFonts w:ascii="Times New Roman" w:hAnsi="Times New Roman" w:cs="Times New Roman"/>
          <w:sz w:val="24"/>
          <w:szCs w:val="24"/>
        </w:rPr>
      </w:pPr>
    </w:p>
    <w:p w:rsidR="003610AD" w:rsidRDefault="003610AD" w:rsidP="003610AD">
      <w:pPr>
        <w:pStyle w:val="ListParagraph"/>
        <w:tabs>
          <w:tab w:val="left" w:pos="1985"/>
          <w:tab w:val="left" w:pos="2410"/>
          <w:tab w:val="left" w:pos="2835"/>
        </w:tabs>
        <w:spacing w:after="0" w:line="480" w:lineRule="auto"/>
        <w:ind w:left="2520"/>
        <w:jc w:val="both"/>
        <w:rPr>
          <w:rFonts w:ascii="Times New Roman" w:hAnsi="Times New Roman" w:cs="Times New Roman"/>
          <w:sz w:val="24"/>
          <w:szCs w:val="24"/>
        </w:rPr>
      </w:pPr>
      <w:r>
        <w:rPr>
          <w:noProof/>
        </w:rPr>
        <w:lastRenderedPageBreak/>
        <mc:AlternateContent>
          <mc:Choice Requires="wps">
            <w:drawing>
              <wp:anchor distT="0" distB="0" distL="0" distR="0" simplePos="0" relativeHeight="251668480" behindDoc="0" locked="0" layoutInCell="1" allowOverlap="1" wp14:anchorId="5C178B46" wp14:editId="0E46D4D9">
                <wp:simplePos x="0" y="0"/>
                <wp:positionH relativeFrom="column">
                  <wp:posOffset>4773930</wp:posOffset>
                </wp:positionH>
                <wp:positionV relativeFrom="paragraph">
                  <wp:posOffset>-635</wp:posOffset>
                </wp:positionV>
                <wp:extent cx="1753870" cy="796290"/>
                <wp:effectExtent l="0" t="0" r="17780" b="22860"/>
                <wp:wrapNone/>
                <wp:docPr id="1027"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3870" cy="796290"/>
                        </a:xfrm>
                        <a:prstGeom prst="roundRect">
                          <a:avLst/>
                        </a:prstGeom>
                        <a:solidFill>
                          <a:srgbClr val="FFFFFF"/>
                        </a:solidFill>
                        <a:ln w="25400" cap="flat" cmpd="sng">
                          <a:solidFill>
                            <a:srgbClr val="F79646"/>
                          </a:solidFill>
                          <a:prstDash val="solid"/>
                          <a:round/>
                          <a:headEnd type="none" w="med" len="med"/>
                          <a:tailEnd type="none" w="med" len="med"/>
                        </a:ln>
                      </wps:spPr>
                      <wps:txbx>
                        <w:txbxContent>
                          <w:p w:rsidR="00902053" w:rsidRDefault="00902053" w:rsidP="003610AD">
                            <w:pPr>
                              <w:jc w:val="center"/>
                              <w:rPr>
                                <w:rFonts w:ascii="Times New Roman" w:hAnsi="Times New Roman" w:cs="Times New Roman"/>
                              </w:rPr>
                            </w:pPr>
                            <w:r>
                              <w:rPr>
                                <w:rFonts w:ascii="Times New Roman" w:hAnsi="Times New Roman" w:cs="Times New Roman"/>
                              </w:rPr>
                              <w:t xml:space="preserve">Penilaian yang dilakukan dengan </w:t>
                            </w:r>
                            <w:proofErr w:type="gramStart"/>
                            <w:r>
                              <w:rPr>
                                <w:rFonts w:ascii="Times New Roman" w:hAnsi="Times New Roman" w:cs="Times New Roman"/>
                              </w:rPr>
                              <w:t>cara</w:t>
                            </w:r>
                            <w:proofErr w:type="gramEnd"/>
                            <w:r>
                              <w:rPr>
                                <w:rFonts w:ascii="Times New Roman" w:hAnsi="Times New Roman" w:cs="Times New Roman"/>
                              </w:rPr>
                              <w:t xml:space="preserve"> mengamati kegiatan peserta didik</w:t>
                            </w:r>
                          </w:p>
                        </w:txbxContent>
                      </wps:txbx>
                      <wps:bodyPr vert="horz" wrap="square" lIns="91440" tIns="45720" rIns="91440" bIns="45720" anchor="ctr">
                        <a:prstTxWarp prst="textNoShape">
                          <a:avLst/>
                        </a:prstTxWarp>
                        <a:noAutofit/>
                      </wps:bodyPr>
                    </wps:wsp>
                  </a:graphicData>
                </a:graphic>
              </wp:anchor>
            </w:drawing>
          </mc:Choice>
          <mc:Fallback>
            <w:pict>
              <v:roundrect id="Rounded Rectangle 20" o:spid="_x0000_s1026" style="position:absolute;left:0;text-align:left;margin-left:375.9pt;margin-top:-.05pt;width:138.1pt;height:62.7pt;z-index:251668480;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YARwIAAKwEAAAOAAAAZHJzL2Uyb0RvYy54bWysVE1vEzEQvSPxHyzfyW6WfDSrbCpECEKq&#10;StUWcZ7Y3g/htY3tZDf8+o6dbZoUDgiRg2XvjJ/fvDeT5XXfSrIX1jVaFXQ8SikRimneqKqg3x43&#10;764ocR4UB6mVKOhBOHq9evtm2ZlcZLrWkgtLEES5vDMFrb03eZI4VosW3EgboTBYatuCx6OtEm6h&#10;Q/RWJlmazpJOW26sZsI5/Lo+Bukq4pelYP5rWTrhiSwocvNxtXHdhjVZLSGvLJi6YQMN+AcWLTQK&#10;Hz1BrcED2dnmN6i2YVY7XfoR022iy7JhItaA1YzTV9U81GBErAXFceYkk/t/sOx2f2dJw9G7NJtT&#10;oqBFl+71TnHByT3qB6qSgmRRqs64HG88mDsbinXmRrMfDjVMLiLh4IacvrRtyMVSSR91P5x0F70n&#10;DD+O59P3V3O0h2Fsvphli/haAvnzbWOd/yx0S8KmoDbwC+Si5rC/cT6QgPw5L7LTsuGbRsp4sNX2&#10;o7RkD9gIm/gL3uMVd54mFekKmk0naWAD2JClBI/b1qBETlXxwYsr7gIZ2U9mf0IOzNbg6iODiHBs&#10;vlhLbMNaAP+kOPEHgx4onBca2LSCUyIFjlfYxUwPjfybTCxPqsGdoyHBGt9ve4QJ263mB/QfBxhV&#10;rbX9hS/iMGCpP3dg8X35RWG3LcaTSZieeJhM59gNxJ5HtucRUAyhCsq8jXKF0h/772DNYJ9H42/1&#10;c3dD/srAY25wTekPO6/LJrr7wneoCEciOjiMb5i583PMevmTWT0BAAD//wMAUEsDBBQABgAIAAAA&#10;IQDRM7+e4AAAAAoBAAAPAAAAZHJzL2Rvd25yZXYueG1sTI/BbsIwEETvlfgHa5F6AzupKFEaB6FI&#10;VdVLKbQXbiY2cdR4HcWGpH/f5VRus5rVzJtiM7mOXc0QWo8SkqUAZrD2usVGwvfX6yIDFqJCrTqP&#10;RsKvCbApZw+FyrUfcW+uh9gwCsGQKwk2xj7nPNTWOBWWvjdI3tkPTkU6h4brQY0U7jqeCvHMnWqR&#10;GqzqTWVN/XO4OAm7YI/VuH7f7T/ssT5n1edbEFspH+fT9gVYNFP8f4YbPqFDSUwnf0EdWCdhvUoI&#10;PUpYJMBuvkgzGncila6egJcFv59Q/gEAAP//AwBQSwECLQAUAAYACAAAACEAtoM4kv4AAADhAQAA&#10;EwAAAAAAAAAAAAAAAAAAAAAAW0NvbnRlbnRfVHlwZXNdLnhtbFBLAQItABQABgAIAAAAIQA4/SH/&#10;1gAAAJQBAAALAAAAAAAAAAAAAAAAAC8BAABfcmVscy8ucmVsc1BLAQItABQABgAIAAAAIQAtYjYA&#10;RwIAAKwEAAAOAAAAAAAAAAAAAAAAAC4CAABkcnMvZTJvRG9jLnhtbFBLAQItABQABgAIAAAAIQDR&#10;M7+e4AAAAAoBAAAPAAAAAAAAAAAAAAAAAKEEAABkcnMvZG93bnJldi54bWxQSwUGAAAAAAQABADz&#10;AAAArgUAAAAA&#10;" strokecolor="#f79646" strokeweight="2pt">
                <v:path arrowok="t"/>
                <v:textbox>
                  <w:txbxContent>
                    <w:p w:rsidR="00902053" w:rsidRDefault="00902053" w:rsidP="003610AD">
                      <w:pPr>
                        <w:jc w:val="center"/>
                        <w:rPr>
                          <w:rFonts w:ascii="Times New Roman" w:hAnsi="Times New Roman" w:cs="Times New Roman"/>
                        </w:rPr>
                      </w:pPr>
                      <w:r>
                        <w:rPr>
                          <w:rFonts w:ascii="Times New Roman" w:hAnsi="Times New Roman" w:cs="Times New Roman"/>
                        </w:rPr>
                        <w:t xml:space="preserve">Penilaian yang dilakukan dengan </w:t>
                      </w:r>
                      <w:proofErr w:type="gramStart"/>
                      <w:r>
                        <w:rPr>
                          <w:rFonts w:ascii="Times New Roman" w:hAnsi="Times New Roman" w:cs="Times New Roman"/>
                        </w:rPr>
                        <w:t>cara</w:t>
                      </w:r>
                      <w:proofErr w:type="gramEnd"/>
                      <w:r>
                        <w:rPr>
                          <w:rFonts w:ascii="Times New Roman" w:hAnsi="Times New Roman" w:cs="Times New Roman"/>
                        </w:rPr>
                        <w:t xml:space="preserve"> mengamati kegiatan peserta didik</w:t>
                      </w:r>
                    </w:p>
                  </w:txbxContent>
                </v:textbox>
              </v:roundrect>
            </w:pict>
          </mc:Fallback>
        </mc:AlternateContent>
      </w:r>
      <w:r>
        <w:rPr>
          <w:noProof/>
        </w:rPr>
        <mc:AlternateContent>
          <mc:Choice Requires="wps">
            <w:drawing>
              <wp:anchor distT="0" distB="0" distL="0" distR="0" simplePos="0" relativeHeight="251663360" behindDoc="0" locked="0" layoutInCell="1" allowOverlap="1" wp14:anchorId="4E604932" wp14:editId="5EE4DE20">
                <wp:simplePos x="0" y="0"/>
                <wp:positionH relativeFrom="column">
                  <wp:posOffset>2413000</wp:posOffset>
                </wp:positionH>
                <wp:positionV relativeFrom="paragraph">
                  <wp:posOffset>222885</wp:posOffset>
                </wp:positionV>
                <wp:extent cx="1360804" cy="796288"/>
                <wp:effectExtent l="0" t="0" r="10795" b="22860"/>
                <wp:wrapNone/>
                <wp:docPr id="1028"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804" cy="796288"/>
                        </a:xfrm>
                        <a:prstGeom prst="roundRect">
                          <a:avLst/>
                        </a:prstGeom>
                        <a:solidFill>
                          <a:srgbClr val="FFFFFF"/>
                        </a:solidFill>
                        <a:ln w="25400" cap="flat" cmpd="sng">
                          <a:solidFill>
                            <a:srgbClr val="C0504D"/>
                          </a:solidFill>
                          <a:prstDash val="solid"/>
                          <a:round/>
                          <a:headEnd type="none" w="med" len="med"/>
                          <a:tailEnd type="none" w="med" len="med"/>
                        </a:ln>
                      </wps:spPr>
                      <wps:txbx>
                        <w:txbxContent>
                          <w:p w:rsidR="00902053" w:rsidRDefault="00902053" w:rsidP="003610AD">
                            <w:pPr>
                              <w:jc w:val="center"/>
                              <w:rPr>
                                <w:rFonts w:ascii="Times New Roman" w:hAnsi="Times New Roman" w:cs="Times New Roman"/>
                              </w:rPr>
                            </w:pPr>
                            <w:r>
                              <w:rPr>
                                <w:rFonts w:ascii="Times New Roman" w:hAnsi="Times New Roman" w:cs="Times New Roman"/>
                              </w:rPr>
                              <w:t>Unjuk kerja/ kinerja/praktik</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oundrect id="Rounded Rectangle 15" o:spid="_x0000_s1027" style="position:absolute;left:0;text-align:left;margin-left:190pt;margin-top:17.55pt;width:107.15pt;height:62.7pt;z-index:25166336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WSgIAALMEAAAOAAAAZHJzL2Uyb0RvYy54bWysVE1v2zAMvQ/YfxB0X+x4TpoacYqhWYYB&#10;RVe0HXZmJPkDkyVNUhJnv36U7KZpt8MwzAdBFKkn8j3Sy6u+k2QvrGu1Kul0klIiFNO8VXVJvz5u&#10;3i0ocR4UB6mVKOlROHq1evtmeTCFyHSjJReWIIhyxcGUtPHeFEniWCM6cBNthEJnpW0HHk1bJ9zC&#10;AdE7mWRpOk8O2nJjNRPO4el6cNJVxK8qwfyXqnLCE1lSzM3H1cZ1G9ZktYSitmCalo1pwD9k0UGr&#10;8NET1Bo8kJ1tf4PqWma105WfMN0luqpaJmINWM00fVXNQwNGxFqQHGdONLn/B8tu93eWtBy1SzPU&#10;SkGHKt3rneKCk3vkD1QtBZnOAlUH4wq88WDubCjWmRvNvjt0JC88wXBjTF/ZLsRiqaSPvB9PvIve&#10;E4aH0/fzdJHmlDD0XVzOs8UivJZA8XTbWOc/Cd2RsCmpDfmF5CLnsL9xfoh/iovZadnyTStlNGy9&#10;vZaW7AEbYRO/8Ql3HiYVOZQ0m+UpNgsDbMhKgsdtZ5Aip+r44Isr7hz5Op2l+fpPyCGzNbhmyCAi&#10;hDAoYi1x1wjgHxUn/mhQA4XzQkM2neCUSIHjFXYx0kMr/yYSGZRqVGcQJEjj+20/SB7QwslW8yO2&#10;Ac4xktto+xMfxpnAin/swGIa8rPCpruc5nkYomjks4sMDXvu2Z57QDGEKinzNrIWGHjsv4E1o4oe&#10;9b/VT00OxSsdh9hAkdIfdl5XbRT5Od+xMJyM2CvjFIfRO7dj1PO/ZvULAAD//wMAUEsDBBQABgAI&#10;AAAAIQDP+/3u4QAAAAoBAAAPAAAAZHJzL2Rvd25yZXYueG1sTI/LTsMwEEX3SPyDNUjsqN1HqhLi&#10;VIBAILHqQ1W7c+IhCcTjELtt+HuGFexmNEd3zs2Wg2vFCfvQeNIwHikQSKW3DVUatpvnmwWIEA1Z&#10;03pCDd8YYJlfXmQmtf5MKzytYyU4hEJqNNQxdqmUoazRmTDyHRLf3n3vTOS1r6TtzZnDXSsnSs2l&#10;Mw3xh9p0+Fhj+bk+Og1vYRcP1DzNDvuP/VdSbB9eXyYrra+vhvs7EBGH+AfDrz6rQ85OhT+SDaLV&#10;MF0o7hJ5SMYgGEhuZ1MQBZNzlYDMM/m/Qv4DAAD//wMAUEsBAi0AFAAGAAgAAAAhALaDOJL+AAAA&#10;4QEAABMAAAAAAAAAAAAAAAAAAAAAAFtDb250ZW50X1R5cGVzXS54bWxQSwECLQAUAAYACAAAACEA&#10;OP0h/9YAAACUAQAACwAAAAAAAAAAAAAAAAAvAQAAX3JlbHMvLnJlbHNQSwECLQAUAAYACAAAACEA&#10;icef1koCAACzBAAADgAAAAAAAAAAAAAAAAAuAgAAZHJzL2Uyb0RvYy54bWxQSwECLQAUAAYACAAA&#10;ACEAz/v97uEAAAAKAQAADwAAAAAAAAAAAAAAAACkBAAAZHJzL2Rvd25yZXYueG1sUEsFBgAAAAAE&#10;AAQA8wAAALIFAAAAAA==&#10;" strokecolor="#c0504d" strokeweight="2pt">
                <v:path arrowok="t"/>
                <v:textbox>
                  <w:txbxContent>
                    <w:p w:rsidR="00902053" w:rsidRDefault="00902053" w:rsidP="003610AD">
                      <w:pPr>
                        <w:jc w:val="center"/>
                        <w:rPr>
                          <w:rFonts w:ascii="Times New Roman" w:hAnsi="Times New Roman" w:cs="Times New Roman"/>
                        </w:rPr>
                      </w:pPr>
                      <w:r>
                        <w:rPr>
                          <w:rFonts w:ascii="Times New Roman" w:hAnsi="Times New Roman" w:cs="Times New Roman"/>
                        </w:rPr>
                        <w:t>Unjuk kerja/ kinerja/praktik</w:t>
                      </w:r>
                    </w:p>
                  </w:txbxContent>
                </v:textbox>
              </v:roundrect>
            </w:pict>
          </mc:Fallback>
        </mc:AlternateContent>
      </w:r>
    </w:p>
    <w:p w:rsidR="003610AD" w:rsidRDefault="003610AD" w:rsidP="003610AD">
      <w:pPr>
        <w:pStyle w:val="ListParagraph"/>
        <w:tabs>
          <w:tab w:val="left" w:pos="1985"/>
          <w:tab w:val="left" w:pos="2410"/>
          <w:tab w:val="left" w:pos="2835"/>
        </w:tabs>
        <w:spacing w:after="0" w:line="480" w:lineRule="auto"/>
        <w:ind w:left="21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77696" behindDoc="0" locked="0" layoutInCell="1" allowOverlap="1" wp14:anchorId="0D2A5F19" wp14:editId="2D8F0405">
                <wp:simplePos x="0" y="0"/>
                <wp:positionH relativeFrom="column">
                  <wp:posOffset>3774395</wp:posOffset>
                </wp:positionH>
                <wp:positionV relativeFrom="paragraph">
                  <wp:posOffset>82077</wp:posOffset>
                </wp:positionV>
                <wp:extent cx="999623" cy="148856"/>
                <wp:effectExtent l="0" t="0" r="29210" b="22860"/>
                <wp:wrapNone/>
                <wp:docPr id="1029"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99623" cy="148856"/>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id="Straight Connector 31" o:spid="_x0000_s1026" style="position:absolute;flip:y;z-index:251677696;visibility:visible;mso-wrap-style:square;mso-wrap-distance-left:0;mso-wrap-distance-top:0;mso-wrap-distance-right:0;mso-wrap-distance-bottom:0;mso-position-horizontal:absolute;mso-position-horizontal-relative:text;mso-position-vertical:absolute;mso-position-vertical-relative:text" from="297.2pt,6.45pt" to="375.9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nd6gEAAMUDAAAOAAAAZHJzL2Uyb0RvYy54bWysU01vGjEQvVfqf7B8L7uQgmDFkgM0vUQt&#10;Em3ugz92rfpLtsPCv+/YS2jTXKqqPlgez/ObmTfj9f3ZaHISISpnWzqd1JQIyxxXtmvp928PH5aU&#10;xASWg3ZWtPQiIr3fvH+3HnwjZq53motAkMTGZvAt7VPyTVVF1gsDceK8sOiULhhIaIau4gEGZDe6&#10;mtX1ohpc4D44JmLE293opJvCL6Vg6auUUSSiW4q5pbKHsh/zXm3W0HQBfK/YNQ34hywMKItBb1Q7&#10;SECeg3pDZRQLLjqZJsyZykmpmCg1YDXT+o9qDj14UWpBcaK/yRT/Hy37ctoHojj2rp6tKLFgsEuH&#10;FEB1fSJbZy1q6AK5m2atBh8bfLK1+5CrZWd78I+O/Yjoq145sxH9CDvLYIjUyj9hmCITFk7OpQuX&#10;WxfEORGGl6vVajG7o4Sha/pxuZwvcuQKmkyTo/oQ02fhDMmHlmpls0jQwOkxphH6AsnX2pIBWeez&#10;OXICzpjUkPBoPFYdbVfeRqcVf1Ba5xcxdMetDuQEeWrKuqbwCpaD7CD2I664xnkK7tlyTASaXgD/&#10;ZDlJF4+yWvwCNCdjBKdEC/wx+VSQCZT+GyTqoO1V7FHfrPTR8cs+5NqzhbNSBLvOdR7G3+2C+vX7&#10;Nj8BAAD//wMAUEsDBBQABgAIAAAAIQBJvHk53gAAAAkBAAAPAAAAZHJzL2Rvd25yZXYueG1sTI9B&#10;T4NAEIXvJv6HzZh4s0uhrQVZmsaoF5MmVup5YUcgsrOE3VL8944nPU7elzffy3ez7cWEo+8cKVgu&#10;IhBItTMdNQrK9+e7LQgfNBndO0IF3+hhV1xf5Toz7kJvOB1DI7iEfKYVtCEMmZS+btFqv3ADEmef&#10;brQ68Dk20oz6wuW2l3EUbaTVHfGHVg/42GL9dTxbBfuP16fkMFXW9SZtypOxZfQSK3V7M+8fQASc&#10;wx8Mv/qsDgU7Ve5MxotewTpdrRjlIE5BMHC/XvKWSkGySUAWufy/oPgBAAD//wMAUEsBAi0AFAAG&#10;AAgAAAAhALaDOJL+AAAA4QEAABMAAAAAAAAAAAAAAAAAAAAAAFtDb250ZW50X1R5cGVzXS54bWxQ&#10;SwECLQAUAAYACAAAACEAOP0h/9YAAACUAQAACwAAAAAAAAAAAAAAAAAvAQAAX3JlbHMvLnJlbHNQ&#10;SwECLQAUAAYACAAAACEASEQJ3eoBAADFAwAADgAAAAAAAAAAAAAAAAAuAgAAZHJzL2Uyb0RvYy54&#10;bWxQSwECLQAUAAYACAAAACEASbx5Od4AAAAJAQAADwAAAAAAAAAAAAAAAABEBAAAZHJzL2Rvd25y&#10;ZXYueG1sUEsFBgAAAAAEAAQA8wAAAE8FAAAAAA==&#10;">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1662336" behindDoc="0" locked="0" layoutInCell="1" allowOverlap="1" wp14:anchorId="629A07A9" wp14:editId="4A24C20D">
                <wp:simplePos x="0" y="0"/>
                <wp:positionH relativeFrom="column">
                  <wp:posOffset>446567</wp:posOffset>
                </wp:positionH>
                <wp:positionV relativeFrom="paragraph">
                  <wp:posOffset>83303</wp:posOffset>
                </wp:positionV>
                <wp:extent cx="1190847" cy="669851"/>
                <wp:effectExtent l="0" t="0" r="28575" b="16510"/>
                <wp:wrapNone/>
                <wp:docPr id="1030"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847" cy="669851"/>
                        </a:xfrm>
                        <a:prstGeom prst="roundRect">
                          <a:avLst/>
                        </a:prstGeom>
                        <a:solidFill>
                          <a:srgbClr val="FFFFFF"/>
                        </a:solidFill>
                        <a:ln w="25400" cap="flat" cmpd="sng">
                          <a:solidFill>
                            <a:srgbClr val="000000"/>
                          </a:solidFill>
                          <a:prstDash val="solid"/>
                          <a:round/>
                          <a:headEnd type="none" w="med" len="med"/>
                          <a:tailEnd type="none" w="med" len="med"/>
                        </a:ln>
                      </wps:spPr>
                      <wps:txbx>
                        <w:txbxContent>
                          <w:p w:rsidR="00902053" w:rsidRDefault="00902053" w:rsidP="003610AD">
                            <w:pPr>
                              <w:jc w:val="center"/>
                              <w:rPr>
                                <w:rFonts w:ascii="Times New Roman" w:hAnsi="Times New Roman" w:cs="Times New Roman"/>
                              </w:rPr>
                            </w:pPr>
                            <w:r>
                              <w:rPr>
                                <w:rFonts w:ascii="Times New Roman" w:hAnsi="Times New Roman" w:cs="Times New Roman"/>
                              </w:rPr>
                              <w:t>Penilaian keterampilan</w:t>
                            </w:r>
                          </w:p>
                        </w:txbxContent>
                      </wps:txbx>
                      <wps:bodyPr vert="horz" wrap="square" lIns="91440" tIns="45720" rIns="91440" bIns="45720" anchor="ctr">
                        <a:prstTxWarp prst="textNoShape">
                          <a:avLst/>
                        </a:prstTxWarp>
                        <a:noAutofit/>
                      </wps:bodyPr>
                    </wps:wsp>
                  </a:graphicData>
                </a:graphic>
              </wp:anchor>
            </w:drawing>
          </mc:Choice>
          <mc:Fallback>
            <w:pict>
              <v:roundrect id="Rounded Rectangle 14" o:spid="_x0000_s1028" style="position:absolute;left:0;text-align:left;margin-left:35.15pt;margin-top:6.55pt;width:93.75pt;height:52.75pt;z-index:251662336;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iASAIAALMEAAAOAAAAZHJzL2Uyb0RvYy54bWysVE1v2zAMvQ/YfxB0X2xnTpoYcYphWYYB&#10;RVe0HXZmJPkDkyVNUhJnv76U4qRpt8MwzAdBFKmnx0fSi+u+k2QnrGu1Kmk2SikRimneqrqk3x7X&#10;72aUOA+Kg9RKlPQgHL1evn2z2JtCjHWjJReWIIhyxd6UtPHeFEniWCM6cCNthEJnpW0HHk1bJ9zC&#10;HtE7mYzTdJrsteXGaiacw9PV0UmXEb+qBPNfq8oJT2RJkZuPq43rJqzJcgFFbcE0LRtowD+w6KBV&#10;+OgZagUeyNa2v0F1LbPa6cqPmO4SXVUtEzEHzCZLX2Xz0IARMRcUx5mzTO7/wbLb3Z0lLcfape9R&#10;IAUdVulebxUXnNyjfqBqKUiWB6n2xhV448Hc2ZCsMzea/XDoSF54guGGmL6yXYjFVEkfdT+cdRe9&#10;JwwPs2yezvIrShj6ptP5bJKF1xIoTreNdf6z0B0Jm5LawC+Qi5rD7sb5Y/wpLrLTsuXrVspo2Hrz&#10;UVqyA2yEdfyGJ9xlmFRkX9LxJE9RCwbYkJUEj9vOoERO1fHBF1fcJXIavz8hB2YrcM2RQUQIYVDE&#10;XOKuEcA/KU78wWANFM4LDWw6wSmRAscr7GKkh1b+TSQqKNVQnWNBQml8v+ljyccBLZxsND9gG+Ac&#10;o7iNtr/wYZwJzPjnFizSkF8UNt08y/MwRNHIJ1djNOylZ3PpAcUQqqTM26haUOCx/w7WDFX0WP9b&#10;fWpyKF7V8RgbJFL6w9brqo1FfuY7JIaTEXtlmOIwepd2jHr+1yyfAAAA//8DAFBLAwQUAAYACAAA&#10;ACEAiDVOLd4AAAAJAQAADwAAAGRycy9kb3ducmV2LnhtbEyPQU+DQBCF7yb+h82YeLMLNIWKLA0x&#10;8aIXW00Mty07Aik7i+y24L93POlx3nt5871it9hBXHDyvSMF8SoCgdQ401Or4P3t6W4LwgdNRg+O&#10;UME3etiV11eFzo2baY+XQ2gFl5DPtYIuhDGX0jcdWu1XbkRi79NNVgc+p1aaSc9cbgeZRFEqre6J&#10;P3R6xMcOm9PhbBWc4sp83acued0/Z/VL/TH7elMpdXuzVA8gAi7hLwy/+IwOJTMd3ZmMF4OCLFpz&#10;kvV1DIL9ZJPxlCML8TYFWRby/4LyBwAA//8DAFBLAQItABQABgAIAAAAIQC2gziS/gAAAOEBAAAT&#10;AAAAAAAAAAAAAAAAAAAAAABbQ29udGVudF9UeXBlc10ueG1sUEsBAi0AFAAGAAgAAAAhADj9If/W&#10;AAAAlAEAAAsAAAAAAAAAAAAAAAAALwEAAF9yZWxzLy5yZWxzUEsBAi0AFAAGAAgAAAAhAJmK6IBI&#10;AgAAswQAAA4AAAAAAAAAAAAAAAAALgIAAGRycy9lMm9Eb2MueG1sUEsBAi0AFAAGAAgAAAAhAIg1&#10;Ti3eAAAACQEAAA8AAAAAAAAAAAAAAAAAogQAAGRycy9kb3ducmV2LnhtbFBLBQYAAAAABAAEAPMA&#10;AACtBQAAAAA=&#10;" strokeweight="2pt">
                <v:path arrowok="t"/>
                <v:textbox>
                  <w:txbxContent>
                    <w:p w:rsidR="00902053" w:rsidRDefault="00902053" w:rsidP="003610AD">
                      <w:pPr>
                        <w:jc w:val="center"/>
                        <w:rPr>
                          <w:rFonts w:ascii="Times New Roman" w:hAnsi="Times New Roman" w:cs="Times New Roman"/>
                        </w:rPr>
                      </w:pPr>
                      <w:r>
                        <w:rPr>
                          <w:rFonts w:ascii="Times New Roman" w:hAnsi="Times New Roman" w:cs="Times New Roman"/>
                        </w:rPr>
                        <w:t>Penilaian keterampilan</w:t>
                      </w:r>
                    </w:p>
                  </w:txbxContent>
                </v:textbox>
              </v:roundrect>
            </w:pict>
          </mc:Fallback>
        </mc:AlternateContent>
      </w:r>
    </w:p>
    <w:p w:rsidR="003610AD" w:rsidRDefault="003610AD" w:rsidP="003610AD">
      <w:pPr>
        <w:pStyle w:val="ListParagraph"/>
        <w:tabs>
          <w:tab w:val="left" w:pos="1985"/>
          <w:tab w:val="left" w:pos="2410"/>
          <w:tab w:val="left" w:pos="2835"/>
        </w:tabs>
        <w:spacing w:after="0" w:line="480" w:lineRule="auto"/>
        <w:ind w:left="21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76672" behindDoc="0" locked="0" layoutInCell="1" allowOverlap="1" wp14:anchorId="7F353686" wp14:editId="3779AFA9">
                <wp:simplePos x="0" y="0"/>
                <wp:positionH relativeFrom="column">
                  <wp:posOffset>1637192</wp:posOffset>
                </wp:positionH>
                <wp:positionV relativeFrom="paragraph">
                  <wp:posOffset>170062</wp:posOffset>
                </wp:positionV>
                <wp:extent cx="755133" cy="3615070"/>
                <wp:effectExtent l="0" t="0" r="26035" b="23495"/>
                <wp:wrapNone/>
                <wp:docPr id="1031"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133" cy="361507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id="Straight Connector 30" o:spid="_x0000_s1026" style="position:absolute;z-index:251676672;visibility:visible;mso-wrap-style:square;mso-wrap-distance-left:0;mso-wrap-distance-top:0;mso-wrap-distance-right:0;mso-wrap-distance-bottom:0;mso-position-horizontal:absolute;mso-position-horizontal-relative:text;mso-position-vertical:absolute;mso-position-vertical-relative:text" from="128.9pt,13.4pt" to="188.35pt,2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sf5AEAALwDAAAOAAAAZHJzL2Uyb0RvYy54bWysU02P0zAQvSPxHyzfadJW3YWo6R5alssK&#10;KhV+wNR2Egt/yeNt0n/P2O0WFi4IkYPl8Ty/mXl5Xj9M1rCTiqi9a/l8VnOmnPBSu77l374+vnvP&#10;GSZwEox3quVnhfxh8/bNegyNWvjBG6kiIxKHzRhaPqQUmqpCMSgLOPNBOUp2PlpIFMa+khFGYrem&#10;WtT1XTX6KEP0QiHS6e6S5JvC33VKpC9dhyox03LqLZU1lvWY12qzhqaPEAYtrm3AP3RhQTsqeqPa&#10;QQL2HPUfVFaL6NF3aSa8rXzXaaHKDDTNvP5tmsMAQZVZSBwMN5nw/9GKz6d9ZFrSv6uXc84cWPpL&#10;hxRB90NiW+8caegjWxatxoANXdm6fczTiskdwpMX35F0rF4lc4DhApu6aDOcxmVT0f58015NiQk6&#10;vF+t5sslZ4JSy7v5qr4vBStoXm6HiOmT8pblTcuNdlkbaOD0hCnXh+YFko+NY2PLP6wWKyIFslZn&#10;INHWBhoWXV/uojdaPmpj8g2M/XFrIjtBNkv5sj+I9xUsF9kBDhdcSV1sFP2zk8VQgwL50UmWzoHU&#10;dOR8npuxSnJmFD2UvCvIBNr8DZKaMO6q8UXWLPDRy/M+5h5zRBYp3V7tnD34a1xQPx/d5gcAAAD/&#10;/wMAUEsDBBQABgAIAAAAIQCyRhoC4AAAAAoBAAAPAAAAZHJzL2Rvd25yZXYueG1sTI9BT4NAEIXv&#10;Jv6HzZh4aexSmoIiS2NUbl6sNr1OYQQiO0vZbYv+eseTnmZe5uW9b/L1ZHt1otF3jg0s5hEo4srV&#10;HTcG3t/Km1tQPiDX2DsmA1/kYV1cXuSY1e7Mr3TahEZJCPsMDbQhDJnWvmrJop+7gVhuH260GESO&#10;ja5HPEu47XUcRYm22LE0tDjQY0vV5+ZoDfhyS4fye1bNot2ycRQfnl6e0Zjrq+nhHlSgKfyZ4Rdf&#10;0KEQpr07cu1VbyBepYIeZElkimGZJimovYHVXbIAXeT6/wvFDwAAAP//AwBQSwECLQAUAAYACAAA&#10;ACEAtoM4kv4AAADhAQAAEwAAAAAAAAAAAAAAAAAAAAAAW0NvbnRlbnRfVHlwZXNdLnhtbFBLAQIt&#10;ABQABgAIAAAAIQA4/SH/1gAAAJQBAAALAAAAAAAAAAAAAAAAAC8BAABfcmVscy8ucmVsc1BLAQIt&#10;ABQABgAIAAAAIQBFsxsf5AEAALwDAAAOAAAAAAAAAAAAAAAAAC4CAABkcnMvZTJvRG9jLnhtbFBL&#10;AQItABQABgAIAAAAIQCyRhoC4AAAAAoBAAAPAAAAAAAAAAAAAAAAAD4EAABkcnMvZG93bnJldi54&#10;bWxQSwUGAAAAAAQABADzAAAASwUAAAAA&#10;">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1675648" behindDoc="0" locked="0" layoutInCell="1" allowOverlap="1" wp14:anchorId="5254BF55" wp14:editId="183D1106">
                <wp:simplePos x="0" y="0"/>
                <wp:positionH relativeFrom="column">
                  <wp:posOffset>1637414</wp:posOffset>
                </wp:positionH>
                <wp:positionV relativeFrom="paragraph">
                  <wp:posOffset>170062</wp:posOffset>
                </wp:positionV>
                <wp:extent cx="754912" cy="2636874"/>
                <wp:effectExtent l="0" t="0" r="26669" b="30480"/>
                <wp:wrapNone/>
                <wp:docPr id="1032"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4912" cy="2636874"/>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id="Straight Connector 28" o:spid="_x0000_s1026" style="position:absolute;z-index:251675648;visibility:visible;mso-wrap-style:square;mso-wrap-distance-left:0;mso-wrap-distance-top:0;mso-wrap-distance-right:0;mso-wrap-distance-bottom:0;mso-position-horizontal:absolute;mso-position-horizontal-relative:text;mso-position-vertical:absolute;mso-position-vertical-relative:text" from="128.95pt,13.4pt" to="188.4pt,2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qt5AEAALwDAAAOAAAAZHJzL2Uyb0RvYy54bWysU8tu2zAQvBfoPxC815KV2HEEyznYTS9B&#10;a8DtB6xJSiLKF0jGkv++S8pxm+YSFNWB4HJnhzuj5fph1IqchA/SmobOZyUlwjDLpeka+uP746cV&#10;JSGC4aCsEQ09i0AfNh8/rAdXi8r2VnHhCZKYUA+uoX2Mri6KwHqhIcysEwaTrfUaIoa+K7iHAdm1&#10;KqqyXBaD9dx5y0QIeLqbknST+dtWsPitbYOIRDUUe4t59Xk9prXYrKHuPLhesksb8A9daJAGL71S&#10;7SACefbyDZWWzNtg2zhjVhe2bSUTWQOqmZd/qTn04ETWguYEd7Up/D9a9vW090Ry/HflTUWJAY1/&#10;6RA9yK6PZGuNQQ+tJ9UqeTW4UGPJ1ux9UstGc3BPlv0MmCteJVMQ3AQbW68THOWSMXt/vnovxkgY&#10;Ht4tbu/n2ADDVLW8Wa7ubtOFBdQv1c6H+EVYTdKmoUqa5A3UcHoKcYK+QNKxMmRo6P2iWiAp4Gi1&#10;CiJutUOxwXS5Nlgl+aNUKlUE3x23ypMTpGHJ36WFV7B0yQ5CP+Fyahojb58Nx0ag7gXwz4aTeHbo&#10;psHJp6kZLTglSuBDSbuMjCDVe5DogzIXjydbk8FHy897n7SnCEckG3YZ5zSDf8YZ9fvRbX4BAAD/&#10;/wMAUEsDBBQABgAIAAAAIQCPdD5Z3wAAAAoBAAAPAAAAZHJzL2Rvd25yZXYueG1sTI/BTsMwEETv&#10;SPyDtUhcKuo0LS2EOBUCcuNCAXHdxksSEa/T2G0DX8/2BLcZ7dPsTL4eXacONITWs4HZNAFFXHnb&#10;cm3g7bW8ugEVIrLFzjMZ+KYA6+L8LMfM+iO/0GETayUhHDI00MTYZ1qHqiGHYep7Yrl9+sFhFDvU&#10;2g54lHDX6TRJltphy/KhwZ4eGqq+NntnIJTvtCt/JtUk+ZjXntLd4/MTGnN5Md7fgYo0xj8YTvWl&#10;OhTSaev3bIPqDKTXq1tBRSxlggDz1UlsDSwW6Qx0kev/E4pfAAAA//8DAFBLAQItABQABgAIAAAA&#10;IQC2gziS/gAAAOEBAAATAAAAAAAAAAAAAAAAAAAAAABbQ29udGVudF9UeXBlc10ueG1sUEsBAi0A&#10;FAAGAAgAAAAhADj9If/WAAAAlAEAAAsAAAAAAAAAAAAAAAAALwEAAF9yZWxzLy5yZWxzUEsBAi0A&#10;FAAGAAgAAAAhAHJZSq3kAQAAvAMAAA4AAAAAAAAAAAAAAAAALgIAAGRycy9lMm9Eb2MueG1sUEsB&#10;Ai0AFAAGAAgAAAAhAI90PlnfAAAACgEAAA8AAAAAAAAAAAAAAAAAPgQAAGRycy9kb3ducmV2Lnht&#10;bFBLBQYAAAAABAAEAPMAAABKBQAAAAA=&#10;">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1674624" behindDoc="0" locked="0" layoutInCell="1" allowOverlap="1" wp14:anchorId="79C2D14B" wp14:editId="41E41A57">
                <wp:simplePos x="0" y="0"/>
                <wp:positionH relativeFrom="column">
                  <wp:posOffset>1637192</wp:posOffset>
                </wp:positionH>
                <wp:positionV relativeFrom="paragraph">
                  <wp:posOffset>170062</wp:posOffset>
                </wp:positionV>
                <wp:extent cx="776397" cy="1786270"/>
                <wp:effectExtent l="0" t="0" r="24130" b="23495"/>
                <wp:wrapNone/>
                <wp:docPr id="1033"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6397" cy="178627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id="Straight Connector 27" o:spid="_x0000_s1026" style="position:absolute;z-index:251674624;visibility:visible;mso-wrap-style:square;mso-wrap-distance-left:0;mso-wrap-distance-top:0;mso-wrap-distance-right:0;mso-wrap-distance-bottom:0;mso-position-horizontal:absolute;mso-position-horizontal-relative:text;mso-position-vertical:absolute;mso-position-vertical-relative:text" from="128.9pt,13.4pt" to="190.05pt,1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V85QEAALwDAAAOAAAAZHJzL2Uyb0RvYy54bWysU8tu2zAQvBfoPxC81/IDsRLBcg5200vQ&#10;GnD7AWuSkojyBS5j2X/fJe24TXspiupAcLmzw53havV4soYdVUTtXctnkylnygkvtetb/u3r04d7&#10;zjCBk2C8Uy0/K+SP6/fvVmNo1NwP3kgVGZE4bMbQ8iGl0FQVikFZwIkPylGy89FCojD2lYwwErs1&#10;1Xw6XVajjzJELxQinW4vSb4u/F2nRPrSdagSMy2n3lJZY1kPea3WK2j6CGHQ4toG/EMXFrSjS29U&#10;W0jAXqL+g8pqET36Lk2Et5XvOi1U0UBqZtPf1OwHCKpoIXMw3GzC/0crPh93kWlJbzddLDhzYOmV&#10;9imC7ofENt458tBHNq+zV2PAhko2bhezWnFy+/DsxXekXPUmmQMMF9ipizbDSS47Fe/PN+/VKTFB&#10;h3W9XDzUnAlKzer75bwuj1NB81odIqZPyluWNy032mVvoIHjM6Z8PzSvkHxsHBtb/nA3vyNSoNHq&#10;DCTa2kBi0fWlFr3R8kkbkysw9oeNiewIeVjKlzUT7xtYvmQLOFxwJXUZo+hfnKQCaAYF8qOTLJ0D&#10;uelo8nluxirJmVH0o+RdQSbQ5m+Q1IRxV48vtmaDD16edzH3mCMakdLtdZzzDP4aF9TPn279AwAA&#10;//8DAFBLAwQUAAYACAAAACEAU7Syyt4AAAAKAQAADwAAAGRycy9kb3ducmV2LnhtbEyPQU/DMAyF&#10;70j8h8hIXCaWtBOjKk0nBPTGhQHi6rWmrWicrsm2wq/HnODkZ/np+XvFZnaDOtIUes8WkqUBRVz7&#10;pufWwutLdZWBChG5wcEzWfiiAJvy/KzAvPEnfqbjNrZKQjjkaKGLccy1DnVHDsPSj8Ry+/CTwyjr&#10;1OpmwpOEu0Gnxqy1w57lQ4cj3XdUf24PzkKo3mhffS/qhXlftZ7S/cPTI1p7eTHf3YKKNMc/M/zi&#10;CzqUwrTzB26CGiyk1zeCHkWsZYphlZkE1E6EyRLQZaH/Vyh/AAAA//8DAFBLAQItABQABgAIAAAA&#10;IQC2gziS/gAAAOEBAAATAAAAAAAAAAAAAAAAAAAAAABbQ29udGVudF9UeXBlc10ueG1sUEsBAi0A&#10;FAAGAAgAAAAhADj9If/WAAAAlAEAAAsAAAAAAAAAAAAAAAAALwEAAF9yZWxzLy5yZWxzUEsBAi0A&#10;FAAGAAgAAAAhAB5wZXzlAQAAvAMAAA4AAAAAAAAAAAAAAAAALgIAAGRycy9lMm9Eb2MueG1sUEsB&#10;Ai0AFAAGAAgAAAAhAFO0ssreAAAACgEAAA8AAAAAAAAAAAAAAAAAPwQAAGRycy9kb3ducmV2Lnht&#10;bFBLBQYAAAAABAAEAPMAAABKBQAAAAA=&#10;">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1673600" behindDoc="0" locked="0" layoutInCell="1" allowOverlap="1" wp14:anchorId="66D34B41" wp14:editId="52FAD9AC">
                <wp:simplePos x="0" y="0"/>
                <wp:positionH relativeFrom="column">
                  <wp:posOffset>1637192</wp:posOffset>
                </wp:positionH>
                <wp:positionV relativeFrom="paragraph">
                  <wp:posOffset>170062</wp:posOffset>
                </wp:positionV>
                <wp:extent cx="776397" cy="776176"/>
                <wp:effectExtent l="0" t="0" r="24130" b="24130"/>
                <wp:wrapNone/>
                <wp:docPr id="1034"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6397" cy="776176"/>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id="Straight Connector 26" o:spid="_x0000_s1026" style="position:absolute;z-index:251673600;visibility:visible;mso-wrap-style:square;mso-wrap-distance-left:0;mso-wrap-distance-top:0;mso-wrap-distance-right:0;mso-wrap-distance-bottom:0;mso-position-horizontal:absolute;mso-position-horizontal-relative:text;mso-position-vertical:absolute;mso-position-vertical-relative:text" from="128.9pt,13.4pt" to="190.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874wEAALsDAAAOAAAAZHJzL2Uyb0RvYy54bWysU01v2zAMvQ/YfxB0X5yka7IacXpI1l2K&#10;LUC2H8BIsi1MXxDV2Pn3o5Q0W9dLMcwHgRQfH8lnanU/WsOOKqL2ruGzyZQz5YSX2nUN//H94cMn&#10;zjCBk2C8Uw0/KeT36/fvVkOo1dz33kgVGZE4rIfQ8D6lUFcVil5ZwIkPylGw9dFCIjd2lYwwELs1&#10;1Xw6XVSDjzJELxQi3W7PQb4u/G2rRPrWtqgSMw2n3lI5YzkP+azWK6i7CKHX4tIG/EMXFrSjoleq&#10;LSRgT1G/orJaRI++TRPhbeXbVgtVZqBpZtO/ptn3EFSZhcTBcJUJ/x+t+HrcRaYl/bvpzUfOHFj6&#10;S/sUQXd9YhvvHGnoI5svslZDwJpSNm4X87RidPvw6MVPpFj1IpgdDGfY2Eab4TQuG4v2p6v2akxM&#10;0OVyubi5W3ImKET2bFnqVVA/J4eI6YvylmWj4Ua7LA3UcHzElMtD/QzJ18axoeF3t/Nb4gTarNZA&#10;ItMGmhVdV3LRGy0ftDE5A2N32JjIjpB3pXx5ZOJ9ActFtoD9GVdC5y2K/slJSoC6VyA/O8nSKZCY&#10;jhaf52askpwZRe8kWwWZQJu3IKkJ4y4Sn1XN+h68PO1i7jF7tCGl28s25xX80y+o329u/QsAAP//&#10;AwBQSwMEFAAGAAgAAAAhAHbCnkTeAAAACgEAAA8AAABkcnMvZG93bnJldi54bWxMj8FOwzAMhu9I&#10;vENkJC4TS9bBGKXphIDeuDA2cfVa01Y0TtdkW+HpMSc42ZY//f6crUbXqSMNofVsYTY1oIhLX7Vc&#10;W9i8FVdLUCEiV9h5JgtfFGCVn59lmFb+xK90XMdaSQiHFC00Mfap1qFsyGGY+p5Ydh9+cBhlHGpd&#10;DXiScNfpxJiFdtiyXGiwp8eGys/1wVkIxZb2xfeknJj3ee0p2T+9PKO1lxfjwz2oSGP8g+FXX9Qh&#10;F6edP3AVVGchubkV9SjNQqoA86WZgdoJeX1nQOeZ/v9C/gMAAP//AwBQSwECLQAUAAYACAAAACEA&#10;toM4kv4AAADhAQAAEwAAAAAAAAAAAAAAAAAAAAAAW0NvbnRlbnRfVHlwZXNdLnhtbFBLAQItABQA&#10;BgAIAAAAIQA4/SH/1gAAAJQBAAALAAAAAAAAAAAAAAAAAC8BAABfcmVscy8ucmVsc1BLAQItABQA&#10;BgAIAAAAIQAbXt874wEAALsDAAAOAAAAAAAAAAAAAAAAAC4CAABkcnMvZTJvRG9jLnhtbFBLAQIt&#10;ABQABgAIAAAAIQB2wp5E3gAAAAoBAAAPAAAAAAAAAAAAAAAAAD0EAABkcnMvZG93bnJldi54bWxQ&#10;SwUGAAAAAAQABADzAAAASAUAAAAA&#10;">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1672576" behindDoc="0" locked="0" layoutInCell="1" allowOverlap="1" wp14:anchorId="7C7D8C40" wp14:editId="777A5B3F">
                <wp:simplePos x="0" y="0"/>
                <wp:positionH relativeFrom="column">
                  <wp:posOffset>1637192</wp:posOffset>
                </wp:positionH>
                <wp:positionV relativeFrom="paragraph">
                  <wp:posOffset>168910</wp:posOffset>
                </wp:positionV>
                <wp:extent cx="776397" cy="0"/>
                <wp:effectExtent l="0" t="0" r="24130" b="19050"/>
                <wp:wrapNone/>
                <wp:docPr id="103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6397" cy="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id="Straight Connector 25" o:spid="_x0000_s1026" style="position:absolute;z-index:251672576;visibility:visible;mso-wrap-style:square;mso-wrap-distance-left:0;mso-wrap-distance-top:0;mso-wrap-distance-right:0;mso-wrap-distance-bottom:0;mso-position-horizontal:absolute;mso-position-horizontal-relative:text;mso-position-vertical:absolute;mso-position-vertical-relative:text" from="128.9pt,13.3pt" to="190.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JOH3gEAALYDAAAOAAAAZHJzL2Uyb0RvYy54bWysU8tu2zAQvBfoPxC813IcOG4EyznYTS9B&#10;a8DtB6xJSiLKF5aMZf99l5TtNO0lCKoDweXOLmdGy+XD0Rp2UBi1dw2/mUw5U054qV3X8J8/Hj99&#10;5iwmcBKMd6rhJxX5w+rjh+UQajXzvTdSIaMmLtZDaHifUqirKopeWYgTH5SjZOvRQqIQu0oiDNTd&#10;mmo2nd5Vg0cZ0AsVI51uxiRflf5tq0T63rZRJWYaTtxSWbGs+7xWqyXUHULotTjTgHewsKAdXXpt&#10;tYEE7Bn1P62sFuijb9NEeFv5ttVCFQ2k5mb6l5pdD0EVLWRODFeb4v9rK74dtsi0pH83vZ1z5sDS&#10;X9olBN31ia29c+ShRzabZ6+GEGsqWbstZrXi6HbhyYtfkXLVq2QOYhhhxxZthpNcdizen67eq2Ni&#10;gg4Xi7vb+wVn4pKqoL7UBYzpq/KW5U3DjXbZFajh8BRTvhnqCyQfG8eGht/PiTITQEPVGki0tYFk&#10;RteV2uiNlo/amFwRsduvDbID5DEpX1ZLfV/B8iUbiP2IK6lxgNA/O0kFUPcK5BcnWToF8tHRzPNM&#10;xirJmVH0RPKuIBNo8xYkkTDu7O5oaLZ27+Vpi5ljjmg4CtvzIOfp+zMuqJfntvoNAAD//wMAUEsD&#10;BBQABgAIAAAAIQDI1HU53QAAAAkBAAAPAAAAZHJzL2Rvd25yZXYueG1sTI9BT8MwDIXvSPyHyEhc&#10;JpauE2UqTScE9MaFAeLqNaataJyuybbCr8doB7jZz0/vfS7Wk+vVgcbQeTawmCegiGtvO24MvL5U&#10;VytQISJb7D2TgS8KsC7PzwrMrT/yMx02sVESwiFHA22MQ651qFtyGOZ+IJbbhx8dRlnHRtsRjxLu&#10;ep0mSaYddiwNLQ5031L9udk7A6F6o131Patnyfuy8ZTuHp4e0ZjLi+nuFlSkKf6Z4Rdf0KEUpq3f&#10;sw2qN5Be3wh6lCHLQIlhuUoWoLYnQZeF/v9B+QMAAP//AwBQSwECLQAUAAYACAAAACEAtoM4kv4A&#10;AADhAQAAEwAAAAAAAAAAAAAAAAAAAAAAW0NvbnRlbnRfVHlwZXNdLnhtbFBLAQItABQABgAIAAAA&#10;IQA4/SH/1gAAAJQBAAALAAAAAAAAAAAAAAAAAC8BAABfcmVscy8ucmVsc1BLAQItABQABgAIAAAA&#10;IQBY3JOH3gEAALYDAAAOAAAAAAAAAAAAAAAAAC4CAABkcnMvZTJvRG9jLnhtbFBLAQItABQABgAI&#10;AAAAIQDI1HU53QAAAAkBAAAPAAAAAAAAAAAAAAAAADgEAABkcnMvZG93bnJldi54bWxQSwUGAAAA&#10;AAQABADzAAAAQgUAAAAA&#10;">
                <o:lock v:ext="edit" shapetype="f"/>
              </v:line>
            </w:pict>
          </mc:Fallback>
        </mc:AlternateContent>
      </w:r>
    </w:p>
    <w:p w:rsidR="003610AD" w:rsidRDefault="003610AD" w:rsidP="003610AD">
      <w:pPr>
        <w:pStyle w:val="ListParagraph"/>
        <w:tabs>
          <w:tab w:val="left" w:pos="1985"/>
          <w:tab w:val="left" w:pos="2410"/>
          <w:tab w:val="left" w:pos="2835"/>
        </w:tabs>
        <w:spacing w:after="0" w:line="480" w:lineRule="auto"/>
        <w:ind w:left="21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69504" behindDoc="0" locked="0" layoutInCell="1" allowOverlap="1" wp14:anchorId="2C0B8496" wp14:editId="50EA3C58">
                <wp:simplePos x="0" y="0"/>
                <wp:positionH relativeFrom="column">
                  <wp:posOffset>4773930</wp:posOffset>
                </wp:positionH>
                <wp:positionV relativeFrom="paragraph">
                  <wp:posOffset>132080</wp:posOffset>
                </wp:positionV>
                <wp:extent cx="1753870" cy="1562735"/>
                <wp:effectExtent l="0" t="0" r="17780" b="18415"/>
                <wp:wrapNone/>
                <wp:docPr id="1036"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3870" cy="1562735"/>
                        </a:xfrm>
                        <a:prstGeom prst="roundRect">
                          <a:avLst/>
                        </a:prstGeom>
                        <a:solidFill>
                          <a:srgbClr val="FFFFFF"/>
                        </a:solidFill>
                        <a:ln w="25400" cap="flat" cmpd="sng">
                          <a:solidFill>
                            <a:srgbClr val="F79646"/>
                          </a:solidFill>
                          <a:prstDash val="solid"/>
                          <a:round/>
                          <a:headEnd type="none" w="med" len="med"/>
                          <a:tailEnd type="none" w="med" len="med"/>
                        </a:ln>
                      </wps:spPr>
                      <wps:txbx>
                        <w:txbxContent>
                          <w:p w:rsidR="00902053" w:rsidRDefault="00902053" w:rsidP="003610AD">
                            <w:pPr>
                              <w:jc w:val="center"/>
                              <w:rPr>
                                <w:rFonts w:ascii="Times New Roman" w:hAnsi="Times New Roman" w:cs="Times New Roman"/>
                              </w:rPr>
                            </w:pPr>
                            <w:proofErr w:type="gramStart"/>
                            <w:r>
                              <w:rPr>
                                <w:rFonts w:ascii="Times New Roman" w:hAnsi="Times New Roman" w:cs="Times New Roman"/>
                              </w:rPr>
                              <w:t>Kegiatan penyelidikan yang mencakup perencanaan, pelaksanaan, dan pelaporan hasil proyek dalam kurun waktu tertentu.</w:t>
                            </w:r>
                            <w:proofErr w:type="gramEnd"/>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oundrect id="Rounded Rectangle 21" o:spid="_x0000_s1029" style="position:absolute;left:0;text-align:left;margin-left:375.9pt;margin-top:10.4pt;width:138.1pt;height:123.05pt;z-index:25166950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qRSgIAALQEAAAOAAAAZHJzL2Uyb0RvYy54bWysVNtuEzEQfUfiHyy/k73k1q6yqRAhCKkq&#10;VVvE88T2XoTXNraTbPh6xs42TQoPCLEPlsczHp85Z2YXN30nyU5Y12pV0myUUiIU07xVdUm/Pq3f&#10;XVHiPCgOUitR0oNw9Gb59s1ibwqR60ZLLizBJMoVe1PSxntTJIljjejAjbQRCp2Vth14NG2dcAt7&#10;zN7JJE/TWbLXlhurmXAOT1dHJ13G/FUlmP9SVU54IkuK2HxcbVw3YU2WCyhqC6Zp2QAD/gFFB63C&#10;R0+pVuCBbG37W6quZVY7XfkR012iq6plItaA1WTpq2oeGzAi1oLkOHOiyf2/tOxud29Jy1G7dDyj&#10;REGHKj3oreKCkwfkD1QtBcmzQNXeuAJvPJp7G4p15laz7w4dyYUnGG6I6SvbhVgslfSR98OJd9F7&#10;wvAwm0/HV3OUh6Evm87y+XgankugeL5urPOfhO5I2JTUBoABXSQddrfOH+Of4yI8LVu+bqWMhq03&#10;H6QlO8BOWMdveMKdh0lF9iXNp5M0wAHsyEqCx21nkCOn6vjgxRV3kXl+PZvM/pQ5IFuBa44IYoYQ&#10;BkWsJe4aAfyj4sQfDIqgcGBoQNMJTokUOF9hFyM9tPJvIpFBqQZ5jooEbXy/6aPm45AtnGw0P2Af&#10;4CAjuY22P/FhHAqs+McWLMKQnxV23XU2mYQpisZkOs/RsOeezbkHFMNUJWXeRtYCA0/9N7BmUNFj&#10;A9zp5y6H4pWOx9hAkdLvt15XbRT5Be9QGI5G7JVhjMPsndsx6uVns/wFAAD//wMAUEsDBBQABgAI&#10;AAAAIQDfJq4Q4AAAAAsBAAAPAAAAZHJzL2Rvd25yZXYueG1sTI9BT8MwDIXvSPyHyEjcWLJKdKU0&#10;naZKCHFhbHDZLWu9pqJxqiZby7/HO8HJst/T8/eK9ex6ccExdJ40LBcKBFLtm45aDV+fLw8ZiBAN&#10;Nab3hBp+MMC6vL0pTN74iXZ42cdWcAiF3GiwMQ65lKG26ExY+AGJtZMfnYm8jq1sRjNxuOtlolQq&#10;nemIP1gzYGWx/t6fnYZtsIdqWr1td+/2UJ+y6uM1qI3W93fz5hlExDn+meGKz+hQMtPRn6kJotew&#10;elwyetSQKJ5Xg0oybnfkS5o+gSwL+b9D+QsAAP//AwBQSwECLQAUAAYACAAAACEAtoM4kv4AAADh&#10;AQAAEwAAAAAAAAAAAAAAAAAAAAAAW0NvbnRlbnRfVHlwZXNdLnhtbFBLAQItABQABgAIAAAAIQA4&#10;/SH/1gAAAJQBAAALAAAAAAAAAAAAAAAAAC8BAABfcmVscy8ucmVsc1BLAQItABQABgAIAAAAIQCU&#10;DMqRSgIAALQEAAAOAAAAAAAAAAAAAAAAAC4CAABkcnMvZTJvRG9jLnhtbFBLAQItABQABgAIAAAA&#10;IQDfJq4Q4AAAAAsBAAAPAAAAAAAAAAAAAAAAAKQEAABkcnMvZG93bnJldi54bWxQSwUGAAAAAAQA&#10;BADzAAAAsQUAAAAA&#10;" strokecolor="#f79646" strokeweight="2pt">
                <v:path arrowok="t"/>
                <v:textbox>
                  <w:txbxContent>
                    <w:p w:rsidR="00902053" w:rsidRDefault="00902053" w:rsidP="003610AD">
                      <w:pPr>
                        <w:jc w:val="center"/>
                        <w:rPr>
                          <w:rFonts w:ascii="Times New Roman" w:hAnsi="Times New Roman" w:cs="Times New Roman"/>
                        </w:rPr>
                      </w:pPr>
                      <w:proofErr w:type="gramStart"/>
                      <w:r>
                        <w:rPr>
                          <w:rFonts w:ascii="Times New Roman" w:hAnsi="Times New Roman" w:cs="Times New Roman"/>
                        </w:rPr>
                        <w:t>Kegiatan penyelidikan yang mencakup perencanaan, pelaksanaan, dan pelaporan hasil proyek dalam kurun waktu tertentu.</w:t>
                      </w:r>
                      <w:proofErr w:type="gramEnd"/>
                    </w:p>
                  </w:txbxContent>
                </v:textbox>
              </v:roundrect>
            </w:pict>
          </mc:Fallback>
        </mc:AlternateContent>
      </w:r>
    </w:p>
    <w:p w:rsidR="003610AD" w:rsidRDefault="003610AD" w:rsidP="003610AD">
      <w:pPr>
        <w:pStyle w:val="ListParagraph"/>
        <w:tabs>
          <w:tab w:val="left" w:pos="1985"/>
          <w:tab w:val="left" w:pos="2410"/>
          <w:tab w:val="left" w:pos="2835"/>
        </w:tabs>
        <w:spacing w:after="0" w:line="480" w:lineRule="auto"/>
        <w:ind w:left="21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64384" behindDoc="0" locked="0" layoutInCell="1" allowOverlap="1" wp14:anchorId="4519CB3E" wp14:editId="0996EA1C">
                <wp:simplePos x="0" y="0"/>
                <wp:positionH relativeFrom="column">
                  <wp:posOffset>2413000</wp:posOffset>
                </wp:positionH>
                <wp:positionV relativeFrom="paragraph">
                  <wp:posOffset>183515</wp:posOffset>
                </wp:positionV>
                <wp:extent cx="1360804" cy="786763"/>
                <wp:effectExtent l="0" t="0" r="11430" b="13970"/>
                <wp:wrapNone/>
                <wp:docPr id="1037"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804" cy="786763"/>
                        </a:xfrm>
                        <a:prstGeom prst="roundRect">
                          <a:avLst/>
                        </a:prstGeom>
                        <a:solidFill>
                          <a:srgbClr val="FFFFFF"/>
                        </a:solidFill>
                        <a:ln w="25400" cap="flat" cmpd="sng">
                          <a:solidFill>
                            <a:srgbClr val="C0504D"/>
                          </a:solidFill>
                          <a:prstDash val="solid"/>
                          <a:round/>
                          <a:headEnd type="none" w="med" len="med"/>
                          <a:tailEnd type="none" w="med" len="med"/>
                        </a:ln>
                      </wps:spPr>
                      <wps:txbx>
                        <w:txbxContent>
                          <w:p w:rsidR="00902053" w:rsidRDefault="00902053" w:rsidP="003610AD">
                            <w:pPr>
                              <w:jc w:val="center"/>
                              <w:rPr>
                                <w:rFonts w:ascii="Times New Roman" w:hAnsi="Times New Roman" w:cs="Times New Roman"/>
                              </w:rPr>
                            </w:pPr>
                            <w:proofErr w:type="gramStart"/>
                            <w:r>
                              <w:rPr>
                                <w:rFonts w:ascii="Times New Roman" w:hAnsi="Times New Roman" w:cs="Times New Roman"/>
                              </w:rPr>
                              <w:t>proyek</w:t>
                            </w:r>
                            <w:proofErr w:type="gramEnd"/>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oundrect id="Rounded Rectangle 16" o:spid="_x0000_s1030" style="position:absolute;left:0;text-align:left;margin-left:190pt;margin-top:14.45pt;width:107.15pt;height:61.95pt;z-index:25166438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8pVTAIAALMEAAAOAAAAZHJzL2Uyb0RvYy54bWysVE1v2zAMvQ/YfxB0X+wkbpIZcYqhWYYB&#10;RVe0HXZmJPkDkyVNUmJnv36U4qRpt8MwzAdBFKkn8j3Sy+u+lWQvrGu0Kuh4lFIiFNO8UVVBvz5t&#10;3i0ocR4UB6mVKOhBOHq9evtm2ZlcTHStJReWIIhyeWcKWntv8iRxrBYtuJE2QqGz1LYFj6atEm6h&#10;Q/RWJpM0nSWdttxYzYRzeLo+Oukq4pelYP5LWTrhiSwo5ubjauO6DWuyWkJeWTB1w4Y04B+yaKFR&#10;+OgZag0eyM42v0G1DbPa6dKPmG4TXZYNE7EGrGacvqrmsQYjYi1IjjNnmtz/g2V3+3tLGo7apdM5&#10;JQpaVOlB7xQXnDwgf6AqKch4FqjqjMvxxqO5t6FYZ241++7QkbzwBMMNMX1p2xCLpZI+8n448y56&#10;TxgejqezdJFmlDD0zRez+WwaXksgP9021vlPQrckbApqQ34hucg57G+dP8af4mJ2WjZ800gZDVtt&#10;b6Qle8BG2MRveMJdhklFuoJOrrIUm4UBNmQpweO2NUiRU1V88MUVd4l8k16l2fpPyCGzNbj6mEFE&#10;CGGQx1rirhbAPypO/MGgBgrnhYZsWsEpkQLHK+xipIdG/k0kMijVoM5RkCCN77d9lDwLaOFkq/kB&#10;2wDnGMmttf2JD+NMYMU/dmAxDflZYdO9H2dZGKJoZFfzCRr20rO99IBiCFVQ5m1kLTDw1H8DawYV&#10;Pep/p09NDvkrHY+xgSKlP+y8Lpso8nO+Q2E4GbFXhikOo3dpx6jnf83qFwAAAP//AwBQSwMEFAAG&#10;AAgAAAAhAHfDcJviAAAACgEAAA8AAABkcnMvZG93bnJldi54bWxMj8tOwzAQRfdI/IM1SOyoQ9qg&#10;NMSpAIFA6qoPVe3OiYckEI9D7Lbh7xlWsBzN0b3n5ovRduKEg28dKbidRCCQKmdaqhVsNy83KQgf&#10;NBndOUIF3+hhUVxe5Doz7kwrPK1DLTiEfKYVNCH0mZS+atBqP3E9Ev/e3WB14HOopRn0mcNtJ+Mo&#10;upNWt8QNje7xqcHqc320CpZ+Fw7UPs8O+4/9V1JuH99e45VS11fjwz2IgGP4g+FXn9WhYKfSHcl4&#10;0SmYphFvCQridA6CgWQ+m4IomUziFGSRy/8Tih8AAAD//wMAUEsBAi0AFAAGAAgAAAAhALaDOJL+&#10;AAAA4QEAABMAAAAAAAAAAAAAAAAAAAAAAFtDb250ZW50X1R5cGVzXS54bWxQSwECLQAUAAYACAAA&#10;ACEAOP0h/9YAAACUAQAACwAAAAAAAAAAAAAAAAAvAQAAX3JlbHMvLnJlbHNQSwECLQAUAAYACAAA&#10;ACEAnfPKVUwCAACzBAAADgAAAAAAAAAAAAAAAAAuAgAAZHJzL2Uyb0RvYy54bWxQSwECLQAUAAYA&#10;CAAAACEAd8Nwm+IAAAAKAQAADwAAAAAAAAAAAAAAAACmBAAAZHJzL2Rvd25yZXYueG1sUEsFBgAA&#10;AAAEAAQA8wAAALUFAAAAAA==&#10;" strokecolor="#c0504d" strokeweight="2pt">
                <v:path arrowok="t"/>
                <v:textbox>
                  <w:txbxContent>
                    <w:p w:rsidR="00902053" w:rsidRDefault="00902053" w:rsidP="003610AD">
                      <w:pPr>
                        <w:jc w:val="center"/>
                        <w:rPr>
                          <w:rFonts w:ascii="Times New Roman" w:hAnsi="Times New Roman" w:cs="Times New Roman"/>
                        </w:rPr>
                      </w:pPr>
                      <w:proofErr w:type="gramStart"/>
                      <w:r>
                        <w:rPr>
                          <w:rFonts w:ascii="Times New Roman" w:hAnsi="Times New Roman" w:cs="Times New Roman"/>
                        </w:rPr>
                        <w:t>proyek</w:t>
                      </w:r>
                      <w:proofErr w:type="gramEnd"/>
                    </w:p>
                  </w:txbxContent>
                </v:textbox>
              </v:roundrect>
            </w:pict>
          </mc:Fallback>
        </mc:AlternateContent>
      </w:r>
    </w:p>
    <w:p w:rsidR="003610AD" w:rsidRDefault="003610AD" w:rsidP="003610AD">
      <w:pPr>
        <w:pStyle w:val="ListParagraph"/>
        <w:tabs>
          <w:tab w:val="left" w:pos="1985"/>
          <w:tab w:val="left" w:pos="2410"/>
          <w:tab w:val="left" w:pos="2835"/>
        </w:tabs>
        <w:spacing w:after="0" w:line="480" w:lineRule="auto"/>
        <w:ind w:left="21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78720" behindDoc="0" locked="0" layoutInCell="1" allowOverlap="1" wp14:anchorId="7D9FECD0" wp14:editId="7B4CF40D">
                <wp:simplePos x="0" y="0"/>
                <wp:positionH relativeFrom="column">
                  <wp:posOffset>3774557</wp:posOffset>
                </wp:positionH>
                <wp:positionV relativeFrom="paragraph">
                  <wp:posOffset>210731</wp:posOffset>
                </wp:positionV>
                <wp:extent cx="999461" cy="21265"/>
                <wp:effectExtent l="0" t="0" r="10795" b="36195"/>
                <wp:wrapNone/>
                <wp:docPr id="1038"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9461" cy="21265"/>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id="Straight Connector 32" o:spid="_x0000_s1026" style="position:absolute;z-index:251678720;visibility:visible;mso-wrap-style:square;mso-wrap-distance-left:0;mso-wrap-distance-top:0;mso-wrap-distance-right:0;mso-wrap-distance-bottom:0;mso-position-horizontal:absolute;mso-position-horizontal-relative:text;mso-position-vertical:absolute;mso-position-vertical-relative:text" from="297.2pt,16.6pt" to="375.9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uC4AEAALoDAAAOAAAAZHJzL2Uyb0RvYy54bWysU02P0zAQvSPxHyzfadosrWjUdA8ty2UF&#10;lRZ+wNR2Egt/aext2n/P2OkWFi4IkYPl8bx5nvc82dyfrWEnhVF71/LFbM6ZcsJL7fqWf/v68O4D&#10;ZzGBk2C8Uy2/qMjvt2/fbMbQqNoP3kiFjEhcbMbQ8iGl0FRVFIOyEGc+KEfJzqOFRCH2lUQYid2a&#10;qp7PV9XoUQb0QsVIp/spybeFv+uUSF+6LqrETMupt1RWLOsxr9V2A02PEAYtrm3AP3RhQTu69Ea1&#10;hwTsGfUfVFYL9NF3aSa8rXzXaaGKBlKzmP+m5mmAoIoWMieGm03x/9GKz6cDMi3p7eZ39FYOLL3S&#10;U0LQ/ZDYzjtHHnpkd3X2agyxoZKdO2BWK87uKTx68T1SrnqVzEEME+zcoc1wksvOxfvLzXt1TkzQ&#10;4Xq9fr9acCYoVS/q1TJfV0HzUhswpk/KW5Y3LTfaZWeggdNjTBP0BZKPjWMjkS7rJVECDVZnINHW&#10;BpIaXV9qozdaPmhjckXE/rgzyE6QR6V81xZewfIle4jDhCupaYjQPztJjUAzKJAfnWTpEshLR3PP&#10;czNWSc6Mot8k7woygTZ/gyQfjLs6PJma7T16eTlg1p4jGpBi2HWY8wT+GhfUz19u+wMAAP//AwBQ&#10;SwMEFAAGAAgAAAAhAKojsyzeAAAACQEAAA8AAABkcnMvZG93bnJldi54bWxMj8FOg0AQhu8mvsNm&#10;TLw0dimUqsjSGJVbL1aN1ymMQGRnKbtt0ad3POlxZr788/35erK9OtLoO8cGFvMIFHHl6o4bA68v&#10;5dUNKB+Qa+wdk4Ev8rAuzs9yzGp34mc6bkOjJIR9hgbaEIZMa1+1ZNHP3UAstw83Wgwyjo2uRzxJ&#10;uO11HEUrbbFj+dDiQA8tVZ/bgzXgyzfal9+zaha9J42jeP+4eUJjLi+m+ztQgabwB8OvvqhDIU47&#10;d+Daq95AertcCmogSWJQAlynC+myk8UqBV3k+n+D4gcAAP//AwBQSwECLQAUAAYACAAAACEAtoM4&#10;kv4AAADhAQAAEwAAAAAAAAAAAAAAAAAAAAAAW0NvbnRlbnRfVHlwZXNdLnhtbFBLAQItABQABgAI&#10;AAAAIQA4/SH/1gAAAJQBAAALAAAAAAAAAAAAAAAAAC8BAABfcmVscy8ucmVsc1BLAQItABQABgAI&#10;AAAAIQDjVMuC4AEAALoDAAAOAAAAAAAAAAAAAAAAAC4CAABkcnMvZTJvRG9jLnhtbFBLAQItABQA&#10;BgAIAAAAIQCqI7Ms3gAAAAkBAAAPAAAAAAAAAAAAAAAAADoEAABkcnMvZG93bnJldi54bWxQSwUG&#10;AAAAAAQABADzAAAARQUAAAAA&#10;">
                <o:lock v:ext="edit" shapetype="f"/>
              </v:line>
            </w:pict>
          </mc:Fallback>
        </mc:AlternateContent>
      </w:r>
    </w:p>
    <w:p w:rsidR="003610AD" w:rsidRDefault="003610AD" w:rsidP="003610AD">
      <w:pPr>
        <w:pStyle w:val="ListParagraph"/>
        <w:tabs>
          <w:tab w:val="left" w:pos="2977"/>
        </w:tabs>
        <w:spacing w:after="0" w:line="480" w:lineRule="auto"/>
        <w:ind w:left="1353"/>
        <w:jc w:val="both"/>
        <w:rPr>
          <w:rFonts w:ascii="Times New Roman" w:hAnsi="Times New Roman" w:cs="Times New Roman"/>
          <w:sz w:val="24"/>
          <w:szCs w:val="24"/>
        </w:rPr>
      </w:pPr>
    </w:p>
    <w:p w:rsidR="003610AD" w:rsidRDefault="003610AD" w:rsidP="003610AD">
      <w:pPr>
        <w:pStyle w:val="ListParagraph"/>
        <w:tabs>
          <w:tab w:val="left" w:pos="2977"/>
        </w:tabs>
        <w:spacing w:after="0" w:line="480" w:lineRule="auto"/>
        <w:ind w:left="1353"/>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67456" behindDoc="0" locked="0" layoutInCell="1" allowOverlap="1" wp14:anchorId="523B86BD" wp14:editId="50ACEFC7">
                <wp:simplePos x="0" y="0"/>
                <wp:positionH relativeFrom="column">
                  <wp:posOffset>2391410</wp:posOffset>
                </wp:positionH>
                <wp:positionV relativeFrom="paragraph">
                  <wp:posOffset>197485</wp:posOffset>
                </wp:positionV>
                <wp:extent cx="1413510" cy="690880"/>
                <wp:effectExtent l="0" t="0" r="15240" b="13970"/>
                <wp:wrapNone/>
                <wp:docPr id="103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3510" cy="690880"/>
                        </a:xfrm>
                        <a:prstGeom prst="roundRect">
                          <a:avLst/>
                        </a:prstGeom>
                        <a:solidFill>
                          <a:srgbClr val="FFFFFF"/>
                        </a:solidFill>
                        <a:ln w="25400" cap="flat" cmpd="sng">
                          <a:solidFill>
                            <a:srgbClr val="C0504D"/>
                          </a:solidFill>
                          <a:prstDash val="solid"/>
                          <a:round/>
                          <a:headEnd type="none" w="med" len="med"/>
                          <a:tailEnd type="none" w="med" len="med"/>
                        </a:ln>
                      </wps:spPr>
                      <wps:txbx>
                        <w:txbxContent>
                          <w:p w:rsidR="00902053" w:rsidRDefault="00902053" w:rsidP="003610AD">
                            <w:pPr>
                              <w:jc w:val="center"/>
                              <w:rPr>
                                <w:rFonts w:ascii="Times New Roman" w:hAnsi="Times New Roman" w:cs="Times New Roman"/>
                              </w:rPr>
                            </w:pPr>
                            <w:proofErr w:type="gramStart"/>
                            <w:r>
                              <w:rPr>
                                <w:rFonts w:ascii="Times New Roman" w:hAnsi="Times New Roman" w:cs="Times New Roman"/>
                              </w:rPr>
                              <w:t>portopolio</w:t>
                            </w:r>
                            <w:proofErr w:type="gramEnd"/>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1" style="position:absolute;left:0;text-align:left;margin-left:188.3pt;margin-top:15.55pt;width:111.3pt;height:54.4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24/TQIAALMEAAAOAAAAZHJzL2Uyb0RvYy54bWysVE1v2zAMvQ/YfxB0X2ynTpcYcYqhWYYB&#10;RVe0HXZmJPkDkyVNUmJnv36U4qZpt8MwzAdBFCnq8T3Sy6uhk2QvrGu1Kmk2SSkRimneqrqkXx83&#10;7+aUOA+Kg9RKlPQgHL1avX2z7E0hprrRkgtLMIlyRW9K2nhviiRxrBEduIk2QqGz0rYDj6atE26h&#10;x+ydTKZpepn02nJjNRPO4en66KSrmL+qBPNfqsoJT2RJEZuPq43rNqzJaglFbcE0LRthwD+g6KBV&#10;+Ogp1Ro8kJ1tf0vVtcxqpys/YbpLdFW1TMQasJosfVXNQwNGxFqQHGdONLn/l5bd7u8saTlql14s&#10;KFHQoUr3eqe44OQe+QNVS0GyRaCqN67AGw/mzoZinbnR7LtDR/LCEww3xgyV7UIslkqGyPvhxLsY&#10;PGF4mOXZxSxDeRj6LhfpfB6FSaB4um2s85+E7kjYlNQGfAFc5Bz2N84HEFA8xUV0WrZ800oZDVtv&#10;r6Ule8BG2MQvFIRX3HmYVKQv6XSWpwENYENWEjxuO4MUOVXHB19cceeZr9NZmq//lDkgW4Nrjghi&#10;hmPzxVoQChSNAP5RceIPBjVQOC80oOkEp0QKHK+wi5EeWvk3kVieVKM6R0GCNH7YDlHyWcgWTraa&#10;H7ANcI6R3Ebbn/gwzgRW/GMHFmHIzwqbbpHleRiiaOSz91M07Llne+4BxTBVSZm3kbXAwOPwDawZ&#10;VfSo/61+anIoXul4jA3EKP1h53XVRpGf8Y6F4WREIccpDqN3bseo53/N6hcAAAD//wMAUEsDBBQA&#10;BgAIAAAAIQCpPH0n4QAAAAoBAAAPAAAAZHJzL2Rvd25yZXYueG1sTI/BTsMwDIbvSLxDZCRuLG3H&#10;Ci1NJ0AgkDhtTGi7pY1pC41Tmmwrb485wc2WP/3+/mI52V4ccPSdIwXxLAKBVDvTUaNg8/p4cQ3C&#10;B01G945QwTd6WJanJ4XOjTvSCg/r0AgOIZ9rBW0IQy6lr1u02s/cgMS3dzdaHXgdG2lGfeRw28sk&#10;ilJpdUf8odUD3rdYf673VsGLfws76h4ud9uP7dei2tw9PyUrpc7PptsbEAGn8AfDrz6rQ8lOlduT&#10;8aJXML9KU0Z5iGMQDCyyLAFRMTnPMpBlIf9XKH8AAAD//wMAUEsBAi0AFAAGAAgAAAAhALaDOJL+&#10;AAAA4QEAABMAAAAAAAAAAAAAAAAAAAAAAFtDb250ZW50X1R5cGVzXS54bWxQSwECLQAUAAYACAAA&#10;ACEAOP0h/9YAAACUAQAACwAAAAAAAAAAAAAAAAAvAQAAX3JlbHMvLnJlbHNQSwECLQAUAAYACAAA&#10;ACEAGoduP00CAACzBAAADgAAAAAAAAAAAAAAAAAuAgAAZHJzL2Uyb0RvYy54bWxQSwECLQAUAAYA&#10;CAAAACEAqTx9J+EAAAAKAQAADwAAAAAAAAAAAAAAAACnBAAAZHJzL2Rvd25yZXYueG1sUEsFBgAA&#10;AAAEAAQA8wAAALUFAAAAAA==&#10;" strokecolor="#c0504d" strokeweight="2pt">
                <v:path arrowok="t"/>
                <v:textbox>
                  <w:txbxContent>
                    <w:p w:rsidR="00902053" w:rsidRDefault="00902053" w:rsidP="003610AD">
                      <w:pPr>
                        <w:jc w:val="center"/>
                        <w:rPr>
                          <w:rFonts w:ascii="Times New Roman" w:hAnsi="Times New Roman" w:cs="Times New Roman"/>
                        </w:rPr>
                      </w:pPr>
                      <w:proofErr w:type="gramStart"/>
                      <w:r>
                        <w:rPr>
                          <w:rFonts w:ascii="Times New Roman" w:hAnsi="Times New Roman" w:cs="Times New Roman"/>
                        </w:rPr>
                        <w:t>portopolio</w:t>
                      </w:r>
                      <w:proofErr w:type="gramEnd"/>
                    </w:p>
                  </w:txbxContent>
                </v:textbox>
              </v:roundrect>
            </w:pict>
          </mc:Fallback>
        </mc:AlternateContent>
      </w:r>
    </w:p>
    <w:p w:rsidR="003610AD" w:rsidRDefault="003610AD" w:rsidP="003610AD">
      <w:pPr>
        <w:pStyle w:val="ListParagraph"/>
        <w:spacing w:after="0" w:line="480" w:lineRule="auto"/>
        <w:ind w:left="1701" w:firstLine="567"/>
        <w:jc w:val="both"/>
        <w:rPr>
          <w:rFonts w:ascii="Times New Roman" w:hAnsi="Times New Roman" w:cs="Times New Roman"/>
          <w:sz w:val="24"/>
          <w:szCs w:val="24"/>
        </w:rPr>
      </w:pPr>
    </w:p>
    <w:p w:rsidR="003610AD" w:rsidRDefault="003610AD" w:rsidP="003610AD">
      <w:pPr>
        <w:pStyle w:val="ListParagraph"/>
        <w:spacing w:after="0" w:line="480" w:lineRule="auto"/>
        <w:ind w:left="1701"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66432" behindDoc="0" locked="0" layoutInCell="1" allowOverlap="1" wp14:anchorId="15778D72" wp14:editId="267A1453">
                <wp:simplePos x="0" y="0"/>
                <wp:positionH relativeFrom="column">
                  <wp:posOffset>2390775</wp:posOffset>
                </wp:positionH>
                <wp:positionV relativeFrom="paragraph">
                  <wp:posOffset>300015</wp:posOffset>
                </wp:positionV>
                <wp:extent cx="1413510" cy="775970"/>
                <wp:effectExtent l="0" t="0" r="15240" b="24130"/>
                <wp:wrapNone/>
                <wp:docPr id="1042"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3510" cy="775970"/>
                        </a:xfrm>
                        <a:prstGeom prst="roundRect">
                          <a:avLst/>
                        </a:prstGeom>
                        <a:solidFill>
                          <a:srgbClr val="FFFFFF"/>
                        </a:solidFill>
                        <a:ln w="25400" cap="flat" cmpd="sng">
                          <a:solidFill>
                            <a:srgbClr val="C0504D"/>
                          </a:solidFill>
                          <a:prstDash val="solid"/>
                          <a:round/>
                          <a:headEnd type="none" w="med" len="med"/>
                          <a:tailEnd type="none" w="med" len="med"/>
                        </a:ln>
                      </wps:spPr>
                      <wps:txbx>
                        <w:txbxContent>
                          <w:p w:rsidR="00902053" w:rsidRDefault="00902053" w:rsidP="003610AD">
                            <w:pPr>
                              <w:jc w:val="center"/>
                              <w:rPr>
                                <w:rFonts w:ascii="Times New Roman" w:hAnsi="Times New Roman" w:cs="Times New Roman"/>
                              </w:rPr>
                            </w:pPr>
                            <w:proofErr w:type="gramStart"/>
                            <w:r>
                              <w:rPr>
                                <w:rFonts w:ascii="Times New Roman" w:hAnsi="Times New Roman" w:cs="Times New Roman"/>
                              </w:rPr>
                              <w:t>produk</w:t>
                            </w:r>
                            <w:proofErr w:type="gramEnd"/>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32" style="position:absolute;left:0;text-align:left;margin-left:188.25pt;margin-top:23.6pt;width:111.3pt;height:61.1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qQTAIAALMEAAAOAAAAZHJzL2Uyb0RvYy54bWysVE1v2zAMvQ/YfxB0X2xnTtMacYqhWYYB&#10;RVe0HXZmJPkDkyVNUmJnv36U4qRpt8MwzAdBFCnq8T3Si+uhk2QnrGu1Kmk2SSkRimneqrqkX5/W&#10;7y4pcR4UB6mVKOleOHq9fPtm0ZtCTHWjJReWYBLlit6UtPHeFEniWCM6cBNthEJnpW0HHk1bJ9xC&#10;j9k7mUzT9CLpteXGaiacw9PVwUmXMX9VCea/VJUTnsiSIjYfVxvXTViT5QKK2oJpWjbCgH9A0UGr&#10;8NFTqhV4IFvb/paqa5nVTld+wnSX6KpqmYg1YDVZ+qqaxwaMiLUgOc6caHL/Ly27291b0nLULs2n&#10;lCjoUKUHvVVccPKA/IGqpSDZZaCqN67AG4/m3oZinbnV7LtDR/LCEww3xgyV7UIslkqGyPv+xLsY&#10;PGF4mOXZ+1mG8jD0zeezq3kUJoHieNtY5z8J3ZGwKakN+AK4yDnsbp0PIKA4xkV0WrZ83UoZDVtv&#10;bqQlO8BGWMcvFIRX3HmYVKQv6XSWpwENYENWEjxuO4MUOVXHB19cceeZb9JZmq/+lDkgW4FrDghi&#10;hkPzxVoQChSNAP5RceL3BjVQOC80oOkEp0QKHK+wi5EeWvk3kVieVKM6B0GCNH7YDFHyi5AtnGw0&#10;32Mb4BwjuY22P/FhnAms+McWLMKQnxU23VWW52GIopHP5lM07Llnc+4BxTBVSZm3kbXAwNPwDawZ&#10;VfSo/50+NjkUr3Q8xAZilP6w9bpqo8jPeMfCcDKikOMUh9E7t2PU879m+QsAAP//AwBQSwMEFAAG&#10;AAgAAAAhALFZH1PhAAAACgEAAA8AAABkcnMvZG93bnJldi54bWxMj0FPg0AQhe8m/ofNmHizSxGo&#10;IEujRmMTT62NaW8LjICys8huW/z3jic9Tt6X977Jl5PpxRFH11lSMJ8FIJAqW3fUKNi+Pl3dgHBe&#10;U617S6jgGx0si/OzXGe1PdEajxvfCC4hl2kFrfdDJqWrWjTazeyAxNm7HY32fI6NrEd94nLTyzAI&#10;Eml0R7zQ6gEfWqw+Nwej4MW9+T11j9F+97H7isvt/eo5XCt1eTHd3YLwOPk/GH71WR0KdirtgWon&#10;egXXiyRmVEG0CEEwEKfpHETJZJJGIItc/n+h+AEAAP//AwBQSwECLQAUAAYACAAAACEAtoM4kv4A&#10;AADhAQAAEwAAAAAAAAAAAAAAAAAAAAAAW0NvbnRlbnRfVHlwZXNdLnhtbFBLAQItABQABgAIAAAA&#10;IQA4/SH/1gAAAJQBAAALAAAAAAAAAAAAAAAAAC8BAABfcmVscy8ucmVsc1BLAQItABQABgAIAAAA&#10;IQDWOaqQTAIAALMEAAAOAAAAAAAAAAAAAAAAAC4CAABkcnMvZTJvRG9jLnhtbFBLAQItABQABgAI&#10;AAAAIQCxWR9T4QAAAAoBAAAPAAAAAAAAAAAAAAAAAKYEAABkcnMvZG93bnJldi54bWxQSwUGAAAA&#10;AAQABADzAAAAtAUAAAAA&#10;" strokecolor="#c0504d" strokeweight="2pt">
                <v:path arrowok="t"/>
                <v:textbox>
                  <w:txbxContent>
                    <w:p w:rsidR="00902053" w:rsidRDefault="00902053" w:rsidP="003610AD">
                      <w:pPr>
                        <w:jc w:val="center"/>
                        <w:rPr>
                          <w:rFonts w:ascii="Times New Roman" w:hAnsi="Times New Roman" w:cs="Times New Roman"/>
                        </w:rPr>
                      </w:pPr>
                      <w:proofErr w:type="gramStart"/>
                      <w:r>
                        <w:rPr>
                          <w:rFonts w:ascii="Times New Roman" w:hAnsi="Times New Roman" w:cs="Times New Roman"/>
                        </w:rPr>
                        <w:t>produk</w:t>
                      </w:r>
                      <w:proofErr w:type="gramEnd"/>
                    </w:p>
                  </w:txbxContent>
                </v:textbox>
              </v:roundrect>
            </w:pict>
          </mc:Fallback>
        </mc:AlternateContent>
      </w:r>
      <w:r>
        <w:rPr>
          <w:rFonts w:ascii="Times New Roman" w:hAnsi="Times New Roman" w:cs="Times New Roman"/>
          <w:noProof/>
          <w:sz w:val="24"/>
          <w:szCs w:val="24"/>
        </w:rPr>
        <mc:AlternateContent>
          <mc:Choice Requires="wps">
            <w:drawing>
              <wp:anchor distT="0" distB="0" distL="0" distR="0" simplePos="0" relativeHeight="251679744" behindDoc="0" locked="0" layoutInCell="1" allowOverlap="1" wp14:anchorId="346A79B0" wp14:editId="73CB1DFD">
                <wp:simplePos x="0" y="0"/>
                <wp:positionH relativeFrom="column">
                  <wp:posOffset>3826510</wp:posOffset>
                </wp:positionH>
                <wp:positionV relativeFrom="paragraph">
                  <wp:posOffset>85445</wp:posOffset>
                </wp:positionV>
                <wp:extent cx="946918" cy="754926"/>
                <wp:effectExtent l="0" t="0" r="24765" b="26670"/>
                <wp:wrapNone/>
                <wp:docPr id="1040"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6918" cy="754926"/>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id="Straight Connector 33" o:spid="_x0000_s1026" style="position:absolute;z-index:251679744;visibility:visible;mso-wrap-style:square;mso-wrap-distance-left:0;mso-wrap-distance-top:0;mso-wrap-distance-right:0;mso-wrap-distance-bottom:0;mso-position-horizontal:absolute;mso-position-horizontal-relative:text;mso-position-vertical:absolute;mso-position-vertical-relative:text" from="301.3pt,6.75pt" to="375.85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Lc4gEAALsDAAAOAAAAZHJzL2Uyb0RvYy54bWysU02P0zAQvSPxHyzfadpuW2jUdA8ty2UF&#10;KxV+wNR2Egt/yeNt2n/P2OkWFi4IkYPl8bx5nvcy3tyfrWEnFVF71/DZZMqZcsJL7bqGf/v68O4D&#10;Z5jASTDeqYZfFPL77ds3myHUau57b6SKjEgc1kNoeJ9SqKsKRa8s4MQH5SjZ+mghURi7SkYYiN2a&#10;aj6drqrBRxmiFwqRTvdjkm8Lf9sqkb60LarETMOpt1TWWNZjXqvtBuouQui1uLYB/9CFBe3o0hvV&#10;HhKw56j/oLJaRI++TRPhbeXbVgtVNJCa2fQ3NYcegipayBwMN5vw/9GKz6enyLSkfzddkEEOLP2l&#10;Q4qguz6xnXeOPPSR3d1lr4aANZXs3FPMasXZHcKjF9+RctWrZA4wjLBzG22Gk1x2Lt5fbt6rc2KC&#10;DteL1XpGwyIo9X65WM9X+b4K6pfiEDF9Ut6yvGm40S5bAzWcHjGN0BdIPjaODcS6nC+JE2iyWgOJ&#10;tjaQVnRdqUVvtHzQxuQKjN1xZyI7QZ6V8l1beAXLl+wB+xFXUuMURf/sJDUCda9AfnSSpUsgMx0N&#10;Ps/NWCU5M4reSd4VZAJt/gZJPhh3tXh0Nft79PLyFLP2HNGEFMOu05xH8Ne4oH6+ue0PAAAA//8D&#10;AFBLAwQUAAYACAAAACEA7OuxsN8AAAAKAQAADwAAAGRycy9kb3ducmV2LnhtbEyPwU7DMAyG70i8&#10;Q2QkLtOWrGMdKk0nBPTGZYOJa9aYtqJxuibbCk+Pd4Kj/X/6/Tlfj64TJxxC60nDfKZAIFXetlRr&#10;eH8rp/cgQjRkTecJNXxjgHVxfZWbzPozbfC0jbXgEgqZ0dDE2GdShqpBZ8LM90icffrBmcjjUEs7&#10;mDOXu04mSqXSmZb4QmN6fGqw+toenYZQ7vBQ/kyqifpY1B6Tw/Pri9H69mZ8fAARcYx/MFz0WR0K&#10;dtr7I9kgOg2pSlJGOVgsQTCwWs5XIPaXRXIHssjl/xeKXwAAAP//AwBQSwECLQAUAAYACAAAACEA&#10;toM4kv4AAADhAQAAEwAAAAAAAAAAAAAAAAAAAAAAW0NvbnRlbnRfVHlwZXNdLnhtbFBLAQItABQA&#10;BgAIAAAAIQA4/SH/1gAAAJQBAAALAAAAAAAAAAAAAAAAAC8BAABfcmVscy8ucmVsc1BLAQItABQA&#10;BgAIAAAAIQDYehLc4gEAALsDAAAOAAAAAAAAAAAAAAAAAC4CAABkcnMvZTJvRG9jLnhtbFBLAQIt&#10;ABQABgAIAAAAIQDs67Gw3wAAAAoBAAAPAAAAAAAAAAAAAAAAADwEAABkcnMvZG93bnJldi54bWxQ&#10;SwUGAAAAAAQABADzAAAASAUAAAAA&#10;">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1670528" behindDoc="0" locked="0" layoutInCell="1" allowOverlap="1" wp14:anchorId="524A76EF" wp14:editId="0DC18A9D">
                <wp:simplePos x="0" y="0"/>
                <wp:positionH relativeFrom="column">
                  <wp:posOffset>4773930</wp:posOffset>
                </wp:positionH>
                <wp:positionV relativeFrom="paragraph">
                  <wp:posOffset>200660</wp:posOffset>
                </wp:positionV>
                <wp:extent cx="1753870" cy="1318260"/>
                <wp:effectExtent l="0" t="0" r="17780" b="15240"/>
                <wp:wrapNone/>
                <wp:docPr id="1041"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3870" cy="1318260"/>
                        </a:xfrm>
                        <a:prstGeom prst="roundRect">
                          <a:avLst/>
                        </a:prstGeom>
                        <a:solidFill>
                          <a:srgbClr val="FFFFFF"/>
                        </a:solidFill>
                        <a:ln w="25400" cap="flat" cmpd="sng">
                          <a:solidFill>
                            <a:srgbClr val="F79646"/>
                          </a:solidFill>
                          <a:prstDash val="solid"/>
                          <a:round/>
                          <a:headEnd type="none" w="med" len="med"/>
                          <a:tailEnd type="none" w="med" len="med"/>
                        </a:ln>
                      </wps:spPr>
                      <wps:txbx>
                        <w:txbxContent>
                          <w:p w:rsidR="00902053" w:rsidRDefault="00902053" w:rsidP="003610AD">
                            <w:pPr>
                              <w:jc w:val="center"/>
                            </w:pPr>
                            <w:r>
                              <w:rPr>
                                <w:rFonts w:ascii="Times New Roman" w:hAnsi="Times New Roman" w:cs="Times New Roman"/>
                              </w:rPr>
                              <w:t xml:space="preserve">Rekaman hasil pembelajaran dan penilaian </w:t>
                            </w:r>
                            <w:proofErr w:type="gramStart"/>
                            <w:r>
                              <w:rPr>
                                <w:rFonts w:ascii="Times New Roman" w:hAnsi="Times New Roman" w:cs="Times New Roman"/>
                              </w:rPr>
                              <w:t>yang  memperkuat</w:t>
                            </w:r>
                            <w:proofErr w:type="gramEnd"/>
                            <w:r>
                              <w:rPr>
                                <w:rFonts w:ascii="Times New Roman" w:hAnsi="Times New Roman" w:cs="Times New Roman"/>
                              </w:rPr>
                              <w:t xml:space="preserve"> kemajuan dan kualitas  peserta didik</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oundrect id="Rounded Rectangle 23" o:spid="_x0000_s1033" style="position:absolute;left:0;text-align:left;margin-left:375.9pt;margin-top:15.8pt;width:138.1pt;height:103.8pt;z-index:25167052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syTQIAALQEAAAOAAAAZHJzL2Uyb0RvYy54bWysVNuO0zAQfUfiHyy/0yRtetmo6QpRipBW&#10;y2p3Ec9T27kIxza226Z8PWP3su3CA0LkwfJ4xuMz58xkftt3kmyFda1WJc0GKSVCMc1bVZf06/Pq&#10;3YwS50FxkFqJku6Fo7eLt2/mO1OIoW605MISTKJcsTMlbbw3RZI41ogO3EAbodBZaduBR9PWCbew&#10;w+ydTIZpOkl22nJjNRPO4eny4KSLmL+qBPNfqsoJT2RJEZuPq43rOqzJYg5FbcE0LTvCgH9A0UGr&#10;8NFzqiV4IBvb/paqa5nVTld+wHSX6KpqmYg1YDVZ+qqapwaMiLUgOc6caXL/Ly273z5Y0nLULs0z&#10;ShR0qNKj3iguOHlE/kDVUpDhKFC1M67AG0/mwYZinbnT7LtDR3LlCYY7xvSV7UIslkr6yPv+zLvo&#10;PWF4mE3Ho9kU5WHoy0bZbDiJyiRQnK4b6/wnoTsSNiW1AWBAF0mH7Z3zAQUUp7gIT8uWr1opo2Hr&#10;9QdpyRawE1bxCxXhFXcZJhXZlXQ4ztMAB7AjKwket51Bjpyq44NXV9xV5unNJJ/8KXNAtgTXHBDE&#10;DIfui7UgFCgaAfyj4sTvDYqgcGBoQNMJTokUOF9hFyM9tPJvIrE8qY7yHBQJ2vh+3UfNpyFbOFlr&#10;vsc+wEFGchttf+LDOBRY8Y8NWIQhPyvsupssz8MURSMfT4do2EvP+tIDimGqkjJvI2uBgef+G1hz&#10;VNFjA9zrU5dD8UrHQ2wgRun3G6+rNor8gvdYGI5GFPI4xmH2Lu0Y9fKzWfwCAAD//wMAUEsDBBQA&#10;BgAIAAAAIQBBKZmG4QAAAAsBAAAPAAAAZHJzL2Rvd25yZXYueG1sTI8xT8MwFIR3JP6D9ZDYqJ1U&#10;tGkap6oiIcRCaWHp5savcUT8HMVuE/497gTj6U533xWbyXbsioNvHUlIZgIYUu10S42Er8+XpwyY&#10;D4q06hyhhB/0sCnv7wqVazfSHq+H0LBYQj5XEkwIfc65rw1a5WeuR4re2Q1WhSiHhutBjbHcdjwV&#10;YsGtaikuGNVjZbD+PlyshJ03x2pcvu327+ZYn7Pq49WLrZSPD9N2DSzgFP7CcMOP6FBGppO7kPas&#10;k7B8TiJ6kDBPFsBuAZFm8d1JQjpfpcDLgv//UP4CAAD//wMAUEsBAi0AFAAGAAgAAAAhALaDOJL+&#10;AAAA4QEAABMAAAAAAAAAAAAAAAAAAAAAAFtDb250ZW50X1R5cGVzXS54bWxQSwECLQAUAAYACAAA&#10;ACEAOP0h/9YAAACUAQAACwAAAAAAAAAAAAAAAAAvAQAAX3JlbHMvLnJlbHNQSwECLQAUAAYACAAA&#10;ACEAHsw7Mk0CAAC0BAAADgAAAAAAAAAAAAAAAAAuAgAAZHJzL2Uyb0RvYy54bWxQSwECLQAUAAYA&#10;CAAAACEAQSmZhuEAAAALAQAADwAAAAAAAAAAAAAAAACnBAAAZHJzL2Rvd25yZXYueG1sUEsFBgAA&#10;AAAEAAQA8wAAALUFAAAAAA==&#10;" strokecolor="#f79646" strokeweight="2pt">
                <v:path arrowok="t"/>
                <v:textbox>
                  <w:txbxContent>
                    <w:p w:rsidR="00902053" w:rsidRDefault="00902053" w:rsidP="003610AD">
                      <w:pPr>
                        <w:jc w:val="center"/>
                      </w:pPr>
                      <w:r>
                        <w:rPr>
                          <w:rFonts w:ascii="Times New Roman" w:hAnsi="Times New Roman" w:cs="Times New Roman"/>
                        </w:rPr>
                        <w:t xml:space="preserve">Rekaman hasil pembelajaran dan penilaian </w:t>
                      </w:r>
                      <w:proofErr w:type="gramStart"/>
                      <w:r>
                        <w:rPr>
                          <w:rFonts w:ascii="Times New Roman" w:hAnsi="Times New Roman" w:cs="Times New Roman"/>
                        </w:rPr>
                        <w:t>yang  memperkuat</w:t>
                      </w:r>
                      <w:proofErr w:type="gramEnd"/>
                      <w:r>
                        <w:rPr>
                          <w:rFonts w:ascii="Times New Roman" w:hAnsi="Times New Roman" w:cs="Times New Roman"/>
                        </w:rPr>
                        <w:t xml:space="preserve"> kemajuan dan kualitas  peserta didik</w:t>
                      </w:r>
                    </w:p>
                  </w:txbxContent>
                </v:textbox>
              </v:roundrect>
            </w:pict>
          </mc:Fallback>
        </mc:AlternateContent>
      </w:r>
    </w:p>
    <w:p w:rsidR="003610AD" w:rsidRDefault="003610AD" w:rsidP="003610AD">
      <w:pPr>
        <w:pStyle w:val="ListParagraph"/>
        <w:spacing w:after="0" w:line="480" w:lineRule="auto"/>
        <w:ind w:left="1701" w:firstLine="567"/>
        <w:jc w:val="both"/>
        <w:rPr>
          <w:rFonts w:ascii="Times New Roman" w:hAnsi="Times New Roman" w:cs="Times New Roman"/>
          <w:sz w:val="24"/>
          <w:szCs w:val="24"/>
        </w:rPr>
      </w:pPr>
    </w:p>
    <w:p w:rsidR="003610AD" w:rsidRDefault="003610AD" w:rsidP="003610AD">
      <w:pPr>
        <w:pStyle w:val="ListParagraph"/>
        <w:spacing w:after="0" w:line="480" w:lineRule="auto"/>
        <w:ind w:left="1701"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80768" behindDoc="0" locked="0" layoutInCell="1" allowOverlap="1" wp14:anchorId="54EF7011" wp14:editId="00AB1D83">
                <wp:simplePos x="0" y="0"/>
                <wp:positionH relativeFrom="column">
                  <wp:posOffset>3804920</wp:posOffset>
                </wp:positionH>
                <wp:positionV relativeFrom="paragraph">
                  <wp:posOffset>197485</wp:posOffset>
                </wp:positionV>
                <wp:extent cx="882015" cy="1052830"/>
                <wp:effectExtent l="0" t="0" r="32385" b="33020"/>
                <wp:wrapNone/>
                <wp:docPr id="1043"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105283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id="Straight Connector 34" o:spid="_x0000_s1026" style="position:absolute;z-index:251680768;visibility:visible;mso-wrap-style:square;mso-wrap-distance-left:0;mso-wrap-distance-top:0;mso-wrap-distance-right:0;mso-wrap-distance-bottom:0;mso-position-horizontal:absolute;mso-position-horizontal-relative:text;mso-position-vertical:absolute;mso-position-vertical-relative:text" from="299.6pt,15.55pt" to="369.05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Fgj5AEAALwDAAAOAAAAZHJzL2Uyb0RvYy54bWysU02P2jAQvVfqf7B8LwmwVDQi7AG6vaxa&#10;JNofMNhOYtVfGnsJ/PuODUu77WW1ag6Wx/Pmed7zZHV/soYdFUbtXcunk5oz5YSX2vUt//H94cOS&#10;s5jASTDeqZafVeT36/fvVmNo1MwP3kiFjEhcbMbQ8iGl0FRVFIOyECc+KEfJzqOFRCH2lUQYid2a&#10;albXH6vRowzohYqRTreXJF8X/q5TIn3ruqgSMy2n3lJZsayHvFbrFTQ9Qhi0uLYBb+jCgnZ06Y1q&#10;CwnYE+p/qKwW6KPv0kR4W/mu00IVDaRmWv+lZj9AUEULmRPDzab4/2jF1+MOmZb0dvXdnDMHll5p&#10;nxB0PyS28c6Rhx7Z/C57NYbYUMnG7TCrFSe3D49e/IyUq14kcxDDBXbq0GY4yWWn4v355r06JSbo&#10;cLkkAxacCUpN68VsOS+PU0HzXB0wpi/KW5Y3LTfaZW+ggeNjTPl+aJ4h+dg4Nrb802KWSYFGqzOQ&#10;aGsDiY2uL7XRGy0ftDG5ImJ/2BhkR8jDUr6smXhfwPIlW4jDBVdSlzFC/+QkFUAzKJCfnWTpHMhN&#10;R5PPczNWSc6Moh8l7woygTavQVITxl09vtiaDT54ed5h7jFHNCKl2+s45xn8My6o3z/d+hcAAAD/&#10;/wMAUEsDBBQABgAIAAAAIQDmwvuD3wAAAAoBAAAPAAAAZHJzL2Rvd25yZXYueG1sTI/LTsNADEX3&#10;SPzDyEhsKjp5iNKETCoEZMeGAmLrJiaJyHjSzLQNfD1mBTtbPro+t9jMdlBHmnzv2EC8jEAR167p&#10;uTXw+lJdrUH5gNzg4JgMfJGHTXl+VmDeuBM/03EbWiUh7HM00IUw5lr7uiOLfulGYrl9uMlikHVq&#10;dTPhScLtoJMoWmmLPcuHDke676j+3B6sAV+90b76XtSL6D1tHSX7h6dHNObyYr67BRVoDn8w/OqL&#10;OpTitHMHbrwaDFxnWSKogTSOQQlwk65l2AmZrTLQZaH/Vyh/AAAA//8DAFBLAQItABQABgAIAAAA&#10;IQC2gziS/gAAAOEBAAATAAAAAAAAAAAAAAAAAAAAAABbQ29udGVudF9UeXBlc10ueG1sUEsBAi0A&#10;FAAGAAgAAAAhADj9If/WAAAAlAEAAAsAAAAAAAAAAAAAAAAALwEAAF9yZWxzLy5yZWxzUEsBAi0A&#10;FAAGAAgAAAAhAH1cWCPkAQAAvAMAAA4AAAAAAAAAAAAAAAAALgIAAGRycy9lMm9Eb2MueG1sUEsB&#10;Ai0AFAAGAAgAAAAhAObC+4PfAAAACgEAAA8AAAAAAAAAAAAAAAAAPgQAAGRycy9kb3ducmV2Lnht&#10;bFBLBQYAAAAABAAEAPMAAABKBQAAAAA=&#10;">
                <o:lock v:ext="edit" shapetype="f"/>
              </v:line>
            </w:pict>
          </mc:Fallback>
        </mc:AlternateContent>
      </w:r>
    </w:p>
    <w:p w:rsidR="003610AD" w:rsidRDefault="003610AD" w:rsidP="003610AD">
      <w:pPr>
        <w:pStyle w:val="ListParagraph"/>
        <w:spacing w:after="0" w:line="480" w:lineRule="auto"/>
        <w:ind w:left="1701"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65408" behindDoc="0" locked="0" layoutInCell="1" allowOverlap="1" wp14:anchorId="3F97DC31" wp14:editId="3FE72715">
                <wp:simplePos x="0" y="0"/>
                <wp:positionH relativeFrom="column">
                  <wp:posOffset>2370455</wp:posOffset>
                </wp:positionH>
                <wp:positionV relativeFrom="paragraph">
                  <wp:posOffset>246380</wp:posOffset>
                </wp:positionV>
                <wp:extent cx="1435100" cy="722630"/>
                <wp:effectExtent l="0" t="0" r="12700" b="20320"/>
                <wp:wrapNone/>
                <wp:docPr id="1044"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722630"/>
                        </a:xfrm>
                        <a:prstGeom prst="roundRect">
                          <a:avLst/>
                        </a:prstGeom>
                        <a:solidFill>
                          <a:srgbClr val="FFFFFF"/>
                        </a:solidFill>
                        <a:ln w="25400" cap="flat" cmpd="sng">
                          <a:solidFill>
                            <a:srgbClr val="C0504D"/>
                          </a:solidFill>
                          <a:prstDash val="solid"/>
                          <a:round/>
                          <a:headEnd type="none" w="med" len="med"/>
                          <a:tailEnd type="none" w="med" len="med"/>
                        </a:ln>
                      </wps:spPr>
                      <wps:txbx>
                        <w:txbxContent>
                          <w:p w:rsidR="00902053" w:rsidRDefault="00902053" w:rsidP="003610AD">
                            <w:pPr>
                              <w:jc w:val="center"/>
                              <w:rPr>
                                <w:rFonts w:ascii="Times New Roman" w:hAnsi="Times New Roman" w:cs="Times New Roman"/>
                              </w:rPr>
                            </w:pPr>
                            <w:r>
                              <w:rPr>
                                <w:rFonts w:ascii="Times New Roman" w:hAnsi="Times New Roman" w:cs="Times New Roman"/>
                              </w:rPr>
                              <w:t>Teknik lain (misal, tulis)</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oundrect id="Rounded Rectangle 17" o:spid="_x0000_s1034" style="position:absolute;left:0;text-align:left;margin-left:186.65pt;margin-top:19.4pt;width:113pt;height:56.9pt;z-index:25166540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HPSwIAALMEAAAOAAAAZHJzL2Uyb0RvYy54bWysVNtuEzEQfUfiHyy/k71005RVNhVqCEKq&#10;StUW8TyxvRfhtY3tZDd8PWPn0rTwgBB5sHY84+Mz53gyvx57SbbCuk6rimaTlBKhmOadair69Wn1&#10;7ooS50FxkFqJiu6Eo9eLt2/mgylFrlstubAEQZQrB1PR1ntTJoljrejBTbQRCpO1tj14DG2TcAsD&#10;ovcyydP0Mhm05cZqJpzD3eU+SRcRv64F81/q2glPZEWRm4+rjes6rMliDmVjwbQdO9CAf2DRQ6fw&#10;0hPUEjyQje1+g+o7ZrXTtZ8w3Se6rjsmYg/YTZa+6uaxBSNiLyiOMyeZ3P+DZXfbe0s6jt6lRUGJ&#10;gh5detAbxQUnD6gfqEYKks2CVINxJZ54NPc2NOvMrWbfHSaSF5kQuEPNWNs+1GKrZIy67066i9ET&#10;hptZcTHNUrSHYW6W55cX0ZgEyuNpY53/JHRPwkdFbeAXyEXNYXvrfCAB5bEustOy46tOyhjYZn0j&#10;LdkCPoRV/IWG8Ig7L5OKDBXNp0VkA/ggawkeifUGJXKqiRe+OOLOkW/SaVos/4QcmC3BtXsGEWH/&#10;+GIvSAXKVgD/qDjxO4MeKJwXGtj0glMiBY5X+IqVHjr5N5XYnlQHd/aGBGv8uB6j5VcBLeysNd/h&#10;M8A5RnFbbX/ixTgT2PGPDVikIT8rfHTvs6IIQxSDYjrLMbDnmfV5BhRDqIoyb6NqQYGn8RtYc3DR&#10;o/93+vjIoXzl4742CKP0h43XdRdNfuZ7aAwnIxp5mOIweudxrHr+r1n8AgAA//8DAFBLAwQUAAYA&#10;CAAAACEA8ARk3OEAAAAKAQAADwAAAGRycy9kb3ducmV2LnhtbEyPzU7DMBCE70i8g7VI3KhDQkob&#10;4lSAQCBx6o+q9ubESxKI1yF22/D2LCe47e58mp3JF6PtxBEH3zpScD2JQCBVzrRUK9isn69mIHzQ&#10;ZHTnCBV8o4dFcX6W68y4Ey3xuAq1YBPymVbQhNBnUvqqQav9xPVIrL27werA61BLM+gTm9tOxlE0&#10;lVa3xB8a3eNjg9Xn6mAVvPlt2FP7dLPffey+0nLz8PoSL5W6vBjv70AEHMMfDL/xOToUnKl0BzJe&#10;dAqS2yRhlIcZV2Agnc/5UDKZxlOQRS7/Vyh+AAAA//8DAFBLAQItABQABgAIAAAAIQC2gziS/gAA&#10;AOEBAAATAAAAAAAAAAAAAAAAAAAAAABbQ29udGVudF9UeXBlc10ueG1sUEsBAi0AFAAGAAgAAAAh&#10;ADj9If/WAAAAlAEAAAsAAAAAAAAAAAAAAAAALwEAAF9yZWxzLy5yZWxzUEsBAi0AFAAGAAgAAAAh&#10;AJNVMc9LAgAAswQAAA4AAAAAAAAAAAAAAAAALgIAAGRycy9lMm9Eb2MueG1sUEsBAi0AFAAGAAgA&#10;AAAhAPAEZNzhAAAACgEAAA8AAAAAAAAAAAAAAAAApQQAAGRycy9kb3ducmV2LnhtbFBLBQYAAAAA&#10;BAAEAPMAAACzBQAAAAA=&#10;" strokecolor="#c0504d" strokeweight="2pt">
                <v:path arrowok="t"/>
                <v:textbox>
                  <w:txbxContent>
                    <w:p w:rsidR="00902053" w:rsidRDefault="00902053" w:rsidP="003610AD">
                      <w:pPr>
                        <w:jc w:val="center"/>
                        <w:rPr>
                          <w:rFonts w:ascii="Times New Roman" w:hAnsi="Times New Roman" w:cs="Times New Roman"/>
                        </w:rPr>
                      </w:pPr>
                      <w:r>
                        <w:rPr>
                          <w:rFonts w:ascii="Times New Roman" w:hAnsi="Times New Roman" w:cs="Times New Roman"/>
                        </w:rPr>
                        <w:t>Teknik lain (misal, tulis)</w:t>
                      </w:r>
                    </w:p>
                  </w:txbxContent>
                </v:textbox>
              </v:roundrect>
            </w:pict>
          </mc:Fallback>
        </mc:AlternateContent>
      </w:r>
    </w:p>
    <w:p w:rsidR="003610AD" w:rsidRDefault="003610AD" w:rsidP="003610AD">
      <w:pPr>
        <w:pStyle w:val="ListParagraph"/>
        <w:spacing w:after="0" w:line="480" w:lineRule="auto"/>
        <w:ind w:left="1701" w:firstLine="567"/>
        <w:jc w:val="both"/>
        <w:rPr>
          <w:rFonts w:ascii="Times New Roman" w:hAnsi="Times New Roman" w:cs="Times New Roman"/>
          <w:sz w:val="24"/>
          <w:szCs w:val="24"/>
        </w:rPr>
      </w:pPr>
    </w:p>
    <w:p w:rsidR="003610AD" w:rsidRDefault="003610AD" w:rsidP="003610AD">
      <w:pPr>
        <w:pStyle w:val="ListParagraph"/>
        <w:spacing w:after="0" w:line="480" w:lineRule="auto"/>
        <w:ind w:left="1701"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71552" behindDoc="0" locked="0" layoutInCell="1" allowOverlap="1" wp14:anchorId="21D3296C" wp14:editId="3CE8D114">
                <wp:simplePos x="0" y="0"/>
                <wp:positionH relativeFrom="column">
                  <wp:posOffset>4677410</wp:posOffset>
                </wp:positionH>
                <wp:positionV relativeFrom="paragraph">
                  <wp:posOffset>144145</wp:posOffset>
                </wp:positionV>
                <wp:extent cx="1753870" cy="914400"/>
                <wp:effectExtent l="0" t="0" r="17780" b="19050"/>
                <wp:wrapNone/>
                <wp:docPr id="1045"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3870" cy="914400"/>
                        </a:xfrm>
                        <a:prstGeom prst="roundRect">
                          <a:avLst/>
                        </a:prstGeom>
                        <a:solidFill>
                          <a:srgbClr val="FFFFFF"/>
                        </a:solidFill>
                        <a:ln w="25400" cap="flat" cmpd="sng">
                          <a:solidFill>
                            <a:srgbClr val="F79646"/>
                          </a:solidFill>
                          <a:prstDash val="solid"/>
                          <a:round/>
                          <a:headEnd type="none" w="med" len="med"/>
                          <a:tailEnd type="none" w="med" len="med"/>
                        </a:ln>
                      </wps:spPr>
                      <wps:txbx>
                        <w:txbxContent>
                          <w:p w:rsidR="00902053" w:rsidRDefault="00902053" w:rsidP="003610AD">
                            <w:pPr>
                              <w:jc w:val="center"/>
                              <w:rPr>
                                <w:rFonts w:ascii="Times New Roman" w:hAnsi="Times New Roman" w:cs="Times New Roman"/>
                              </w:rPr>
                            </w:pPr>
                            <w:r>
                              <w:rPr>
                                <w:rFonts w:ascii="Times New Roman" w:hAnsi="Times New Roman" w:cs="Times New Roman"/>
                              </w:rPr>
                              <w:t>Penilaian kemampuan peserta didik membuat produk, teknologi, dan seni</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oundrect id="Rounded Rectangle 24" o:spid="_x0000_s1035" style="position:absolute;left:0;text-align:left;margin-left:368.3pt;margin-top:11.35pt;width:138.1pt;height:1in;z-index:25167155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TrSgIAALMEAAAOAAAAZHJzL2Uyb0RvYy54bWysVE1vGjEQvVfqf7B8L7vQBcKKJapKqSpF&#10;aZSk6nmwvR+q13Ztwy799RmbDYG0h6oqB2vtGT+/eW+G5XXfSrIX1jVaFXQ8SikRimneqKqg3x43&#10;764ocR4UB6mVKOhBOHq9evtm2ZlcTHStJReWIIhyeWcKWntv8iRxrBYtuJE2QmGw1LYFj1tbJdxC&#10;h+itTCZpOks6bbmxmgnn8HR9DNJVxC9LwfzXsnTCE1lQ5ObjauO6DWuyWkJeWTB1wwYa8A8sWmgU&#10;PnqCWoMHsrPNb1Btw6x2uvQjpttEl2XDRKwBqxmnr6p5qMGIWAuK48xJJvf/YNnt/s6ShqN3aTal&#10;REGLLt3rneKCk3vUD1QlBZlkQarOuBxvPJg7G4p15kazHw4DyUUkbNyQ05e2DblYKumj7oeT7qL3&#10;hOHheD59fzVHexjGFuMsS6MxCeTPt411/rPQLQkfBbWBXyAXNYf9jfOBBOTPeZGdlg3fNFLGja22&#10;H6Ule8BG2MRfKAivuPM0qUhX0Mk0MCAMsCFLCR4/W4MSOVXFBy+uuAvk+WKWzf6EHJitwdVHBhHh&#10;2HyxFqQCeS2Af1Kc+INBDxTOCw1sWsEpkQLHK3zFTA+N/JtMLE+qwZ2jIcEa32/7aPkioIWTreYH&#10;bAOcYxS31vYXPowzgRX/3IFFGvKLwqaL1uAQxU02nU9QJHse2Z5HQDGEKijzNqoWFHjsv4M1g4se&#10;/b/Vz00O+Ssfj7lBGKU/7Lwum2jyC9+hMJyMaOQwxWH0zvcx6+W/ZvUEAAD//wMAUEsDBBQABgAI&#10;AAAAIQB45I174AAAAAsBAAAPAAAAZHJzL2Rvd25yZXYueG1sTI/BTsMwDIbvSLxDZCRuLFmR0qk0&#10;naZKCHFhbOOyW9Z4TUWTVE22lrfHO8HNlj/9/v5yPbueXXGMXfAKlgsBDH0TTOdbBV+H16cVsJi0&#10;N7oPHhX8YIR1dX9X6sKEye/wuk8toxAfC63ApjQUnMfGotNxEQb0dDuH0elE69hyM+qJwl3PMyEk&#10;d7rz9MHqAWuLzff+4hRsoz3WU/6+3X3YY3Ne1Z9vUWyUenyYNy/AEs7pD4abPqlDRU6ncPEmsl5B&#10;/iwloQqyLAd2A8QyozInmqTMgVcl/9+h+gUAAP//AwBQSwECLQAUAAYACAAAACEAtoM4kv4AAADh&#10;AQAAEwAAAAAAAAAAAAAAAAAAAAAAW0NvbnRlbnRfVHlwZXNdLnhtbFBLAQItABQABgAIAAAAIQA4&#10;/SH/1gAAAJQBAAALAAAAAAAAAAAAAAAAAC8BAABfcmVscy8ucmVsc1BLAQItABQABgAIAAAAIQDP&#10;YDTrSgIAALMEAAAOAAAAAAAAAAAAAAAAAC4CAABkcnMvZTJvRG9jLnhtbFBLAQItABQABgAIAAAA&#10;IQB45I174AAAAAsBAAAPAAAAAAAAAAAAAAAAAKQEAABkcnMvZG93bnJldi54bWxQSwUGAAAAAAQA&#10;BADzAAAAsQUAAAAA&#10;" strokecolor="#f79646" strokeweight="2pt">
                <v:path arrowok="t"/>
                <v:textbox>
                  <w:txbxContent>
                    <w:p w:rsidR="00902053" w:rsidRDefault="00902053" w:rsidP="003610AD">
                      <w:pPr>
                        <w:jc w:val="center"/>
                        <w:rPr>
                          <w:rFonts w:ascii="Times New Roman" w:hAnsi="Times New Roman" w:cs="Times New Roman"/>
                        </w:rPr>
                      </w:pPr>
                      <w:r>
                        <w:rPr>
                          <w:rFonts w:ascii="Times New Roman" w:hAnsi="Times New Roman" w:cs="Times New Roman"/>
                        </w:rPr>
                        <w:t>Penilaian kemampuan peserta didik membuat produk, teknologi, dan seni</w:t>
                      </w:r>
                    </w:p>
                  </w:txbxContent>
                </v:textbox>
              </v:roundrect>
            </w:pict>
          </mc:Fallback>
        </mc:AlternateContent>
      </w:r>
    </w:p>
    <w:p w:rsidR="003610AD" w:rsidRDefault="003610AD" w:rsidP="003610AD">
      <w:pPr>
        <w:pStyle w:val="ListParagraph"/>
        <w:spacing w:after="0" w:line="480" w:lineRule="auto"/>
        <w:ind w:left="1701" w:firstLine="567"/>
        <w:jc w:val="both"/>
        <w:rPr>
          <w:rFonts w:ascii="Times New Roman" w:hAnsi="Times New Roman" w:cs="Times New Roman"/>
          <w:sz w:val="24"/>
          <w:szCs w:val="24"/>
        </w:rPr>
      </w:pPr>
    </w:p>
    <w:p w:rsidR="003610AD" w:rsidRDefault="003610AD" w:rsidP="003610AD">
      <w:pPr>
        <w:pStyle w:val="ListParagraph"/>
        <w:spacing w:after="0" w:line="480" w:lineRule="auto"/>
        <w:ind w:left="1701" w:firstLine="567"/>
        <w:jc w:val="both"/>
        <w:rPr>
          <w:rFonts w:ascii="Times New Roman" w:hAnsi="Times New Roman" w:cs="Times New Roman"/>
          <w:sz w:val="24"/>
          <w:szCs w:val="24"/>
        </w:rPr>
      </w:pPr>
    </w:p>
    <w:p w:rsidR="003610AD" w:rsidRDefault="003610AD" w:rsidP="003610AD">
      <w:pPr>
        <w:pStyle w:val="ListParagraph"/>
        <w:spacing w:after="0" w:line="480" w:lineRule="auto"/>
        <w:ind w:left="1701" w:firstLine="567"/>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pStyle w:val="ListParagraph"/>
        <w:spacing w:after="0" w:line="480" w:lineRule="auto"/>
        <w:ind w:left="851" w:firstLine="567"/>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gambar</w:t>
      </w:r>
      <w:proofErr w:type="gramEnd"/>
      <w:r>
        <w:rPr>
          <w:rFonts w:ascii="Times New Roman" w:hAnsi="Times New Roman" w:cs="Times New Roman"/>
          <w:sz w:val="24"/>
          <w:szCs w:val="24"/>
        </w:rPr>
        <w:t xml:space="preserve"> 1)</w:t>
      </w:r>
    </w:p>
    <w:p w:rsidR="003610AD" w:rsidRDefault="003610AD" w:rsidP="003610AD">
      <w:pPr>
        <w:pStyle w:val="ListParagraph"/>
        <w:spacing w:after="0" w:line="480" w:lineRule="auto"/>
        <w:ind w:left="851" w:firstLine="567"/>
        <w:jc w:val="center"/>
        <w:rPr>
          <w:rFonts w:ascii="Times New Roman" w:hAnsi="Times New Roman" w:cs="Times New Roman"/>
          <w:sz w:val="24"/>
          <w:szCs w:val="24"/>
        </w:rPr>
      </w:pPr>
      <w:r>
        <w:rPr>
          <w:rFonts w:ascii="Times New Roman" w:hAnsi="Times New Roman" w:cs="Times New Roman"/>
          <w:sz w:val="24"/>
          <w:szCs w:val="24"/>
        </w:rPr>
        <w:t>Penilaian Keterampilan</w:t>
      </w: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pStyle w:val="ListParagraph"/>
        <w:spacing w:line="480" w:lineRule="auto"/>
        <w:jc w:val="center"/>
        <w:rPr>
          <w:rFonts w:asciiTheme="majorBidi" w:hAnsiTheme="majorBidi" w:cstheme="majorBidi"/>
          <w:b/>
          <w:bCs/>
          <w:sz w:val="24"/>
          <w:szCs w:val="24"/>
        </w:rPr>
        <w:sectPr w:rsidR="003610AD" w:rsidSect="003610AD">
          <w:footnotePr>
            <w:numRestart w:val="eachSect"/>
          </w:footnotePr>
          <w:pgSz w:w="12240" w:h="15840"/>
          <w:pgMar w:top="1440" w:right="1440" w:bottom="1440" w:left="1440" w:header="720" w:footer="720" w:gutter="0"/>
          <w:cols w:space="720"/>
          <w:noEndnote/>
          <w:titlePg/>
          <w:docGrid w:linePitch="299"/>
        </w:sectPr>
      </w:pPr>
    </w:p>
    <w:p w:rsidR="003610AD" w:rsidRPr="003239AE" w:rsidRDefault="003610AD" w:rsidP="003610AD">
      <w:pPr>
        <w:pStyle w:val="ListParagraph"/>
        <w:spacing w:line="480" w:lineRule="auto"/>
        <w:jc w:val="center"/>
        <w:rPr>
          <w:rFonts w:asciiTheme="majorBidi" w:hAnsiTheme="majorBidi" w:cstheme="majorBidi"/>
          <w:b/>
          <w:bCs/>
          <w:sz w:val="24"/>
          <w:szCs w:val="24"/>
        </w:rPr>
      </w:pPr>
      <w:r w:rsidRPr="003239AE">
        <w:rPr>
          <w:rFonts w:asciiTheme="majorBidi" w:hAnsiTheme="majorBidi" w:cstheme="majorBidi"/>
          <w:b/>
          <w:bCs/>
          <w:sz w:val="24"/>
          <w:szCs w:val="24"/>
        </w:rPr>
        <w:lastRenderedPageBreak/>
        <w:t>BAB III</w:t>
      </w:r>
    </w:p>
    <w:p w:rsidR="003610AD" w:rsidRDefault="003610AD" w:rsidP="003610AD">
      <w:pPr>
        <w:pStyle w:val="ListParagraph"/>
        <w:spacing w:line="480" w:lineRule="auto"/>
        <w:jc w:val="center"/>
        <w:rPr>
          <w:rFonts w:asciiTheme="majorBidi" w:hAnsiTheme="majorBidi" w:cstheme="majorBidi"/>
          <w:b/>
          <w:bCs/>
          <w:sz w:val="24"/>
          <w:szCs w:val="24"/>
        </w:rPr>
      </w:pPr>
      <w:r w:rsidRPr="003239AE">
        <w:rPr>
          <w:rFonts w:asciiTheme="majorBidi" w:hAnsiTheme="majorBidi" w:cstheme="majorBidi"/>
          <w:b/>
          <w:bCs/>
          <w:sz w:val="24"/>
          <w:szCs w:val="24"/>
        </w:rPr>
        <w:t>METODE PENELITIAN</w:t>
      </w:r>
    </w:p>
    <w:p w:rsidR="003610AD" w:rsidRDefault="003610AD" w:rsidP="003610AD">
      <w:pPr>
        <w:spacing w:line="480" w:lineRule="auto"/>
      </w:pPr>
    </w:p>
    <w:p w:rsidR="003610AD" w:rsidRPr="000B1FE6" w:rsidRDefault="003610AD" w:rsidP="003610AD">
      <w:pPr>
        <w:pStyle w:val="ListParagraph"/>
        <w:numPr>
          <w:ilvl w:val="0"/>
          <w:numId w:val="49"/>
        </w:numPr>
        <w:spacing w:after="0" w:line="480" w:lineRule="auto"/>
        <w:ind w:left="567" w:hanging="567"/>
        <w:jc w:val="both"/>
        <w:rPr>
          <w:rFonts w:ascii="Times New Roman" w:hAnsi="Times New Roman" w:cs="Times New Roman"/>
          <w:b/>
          <w:bCs/>
          <w:sz w:val="24"/>
          <w:szCs w:val="24"/>
        </w:rPr>
      </w:pPr>
      <w:r w:rsidRPr="00A46DFE">
        <w:rPr>
          <w:rFonts w:ascii="Times New Roman" w:hAnsi="Times New Roman" w:cs="Times New Roman"/>
          <w:b/>
          <w:bCs/>
          <w:sz w:val="24"/>
          <w:szCs w:val="24"/>
          <w:lang w:val="en-GB"/>
        </w:rPr>
        <w:t>PENDEKATAN DAN JENIS PENELITIAN</w:t>
      </w:r>
    </w:p>
    <w:p w:rsidR="003610AD" w:rsidRDefault="003610AD" w:rsidP="003610AD">
      <w:pPr>
        <w:pStyle w:val="ListParagraph"/>
        <w:spacing w:after="0" w:line="480" w:lineRule="auto"/>
        <w:ind w:left="567" w:firstLine="567"/>
        <w:jc w:val="both"/>
        <w:rPr>
          <w:rFonts w:ascii="Times New Roman" w:hAnsi="Times New Roman" w:cs="Times New Roman"/>
          <w:sz w:val="24"/>
          <w:szCs w:val="24"/>
          <w:lang w:val="en-GB"/>
        </w:rPr>
      </w:pPr>
      <w:proofErr w:type="gramStart"/>
      <w:r w:rsidRPr="000B1FE6">
        <w:rPr>
          <w:rFonts w:ascii="Times New Roman" w:hAnsi="Times New Roman" w:cs="Times New Roman"/>
          <w:sz w:val="24"/>
          <w:szCs w:val="24"/>
          <w:lang w:val="en-GB"/>
        </w:rPr>
        <w:t>Penelitian ini menggunakan pendekatan kualitatif.</w:t>
      </w:r>
      <w:proofErr w:type="gramEnd"/>
      <w:r w:rsidRPr="000B1FE6">
        <w:rPr>
          <w:rFonts w:ascii="Times New Roman" w:hAnsi="Times New Roman" w:cs="Times New Roman"/>
          <w:sz w:val="24"/>
          <w:szCs w:val="24"/>
          <w:lang w:val="en-GB"/>
        </w:rPr>
        <w:t xml:space="preserve"> Penelitian kualitatif merupakan metode penelitian yang berlandaskan pada filsafat postpositivisme, digunakan untuk meneliti pada kondisi obyek yang lamiah, (sebagai lawannya adalah eksperimen) dimana peneliti adalah sebagai instrument kunci, pengambilan sampel sumber data dilakukan secara </w:t>
      </w:r>
      <w:r w:rsidRPr="000B1FE6">
        <w:rPr>
          <w:rFonts w:ascii="Times New Roman" w:hAnsi="Times New Roman" w:cs="Times New Roman"/>
          <w:i/>
          <w:iCs/>
          <w:sz w:val="24"/>
          <w:szCs w:val="24"/>
          <w:lang w:val="en-GB"/>
        </w:rPr>
        <w:t>purposive</w:t>
      </w:r>
      <w:r w:rsidRPr="000B1FE6">
        <w:rPr>
          <w:rFonts w:ascii="Times New Roman" w:hAnsi="Times New Roman" w:cs="Times New Roman"/>
          <w:sz w:val="24"/>
          <w:szCs w:val="24"/>
          <w:lang w:val="en-GB"/>
        </w:rPr>
        <w:t xml:space="preserve"> dan </w:t>
      </w:r>
      <w:r w:rsidRPr="000B1FE6">
        <w:rPr>
          <w:rFonts w:ascii="Times New Roman" w:hAnsi="Times New Roman" w:cs="Times New Roman"/>
          <w:i/>
          <w:iCs/>
          <w:sz w:val="24"/>
          <w:szCs w:val="24"/>
          <w:lang w:val="en-GB"/>
        </w:rPr>
        <w:t>snowball</w:t>
      </w:r>
      <w:r w:rsidRPr="000B1FE6">
        <w:rPr>
          <w:rFonts w:ascii="Times New Roman" w:hAnsi="Times New Roman" w:cs="Times New Roman"/>
          <w:sz w:val="24"/>
          <w:szCs w:val="24"/>
          <w:lang w:val="en-GB"/>
        </w:rPr>
        <w:t>, teknik pengumpulan dengan trianggulasi (gabungan) analisis data bersifat induktif/kualitatif, dan hasil penelitian kualitatif lebih menekankan makna daripada generalisasi.</w:t>
      </w:r>
      <w:r>
        <w:rPr>
          <w:rStyle w:val="FootnoteReference"/>
          <w:rFonts w:ascii="Times New Roman" w:hAnsi="Times New Roman" w:cs="Times New Roman"/>
          <w:sz w:val="24"/>
          <w:szCs w:val="24"/>
          <w:lang w:val="en-GB"/>
        </w:rPr>
        <w:footnoteReference w:id="33"/>
      </w:r>
    </w:p>
    <w:p w:rsidR="003610AD" w:rsidRPr="000B1FE6" w:rsidRDefault="003610AD" w:rsidP="003610AD">
      <w:pPr>
        <w:pStyle w:val="ListParagraph"/>
        <w:spacing w:after="0" w:line="480" w:lineRule="auto"/>
        <w:ind w:left="567" w:firstLine="567"/>
        <w:jc w:val="both"/>
        <w:rPr>
          <w:rFonts w:ascii="Times New Roman" w:hAnsi="Times New Roman" w:cs="Times New Roman"/>
          <w:sz w:val="24"/>
          <w:szCs w:val="24"/>
          <w:lang w:val="en-GB"/>
        </w:rPr>
      </w:pPr>
      <w:proofErr w:type="gramStart"/>
      <w:r w:rsidRPr="000B1FE6">
        <w:rPr>
          <w:rFonts w:ascii="Times New Roman" w:hAnsi="Times New Roman" w:cs="Times New Roman"/>
          <w:sz w:val="24"/>
          <w:szCs w:val="24"/>
          <w:lang w:val="en-GB"/>
        </w:rPr>
        <w:t>Penelitian kualitatif memiliki dua tujuan utama, yaitu pertama, menggambarkan dan mengungkapkan (</w:t>
      </w:r>
      <w:r w:rsidRPr="000B1FE6">
        <w:rPr>
          <w:rFonts w:ascii="Times New Roman" w:hAnsi="Times New Roman" w:cs="Times New Roman"/>
          <w:i/>
          <w:iCs/>
          <w:sz w:val="24"/>
          <w:szCs w:val="24"/>
          <w:lang w:val="en-GB"/>
        </w:rPr>
        <w:t>to describe and explore</w:t>
      </w:r>
      <w:r w:rsidRPr="000B1FE6">
        <w:rPr>
          <w:rFonts w:ascii="Times New Roman" w:hAnsi="Times New Roman" w:cs="Times New Roman"/>
          <w:sz w:val="24"/>
          <w:szCs w:val="24"/>
          <w:lang w:val="en-GB"/>
        </w:rPr>
        <w:t>) dan kedua, menggambarkan dan menjelaskan (</w:t>
      </w:r>
      <w:r w:rsidRPr="000B1FE6">
        <w:rPr>
          <w:rFonts w:ascii="Times New Roman" w:hAnsi="Times New Roman" w:cs="Times New Roman"/>
          <w:i/>
          <w:iCs/>
          <w:sz w:val="24"/>
          <w:szCs w:val="24"/>
          <w:lang w:val="en-GB"/>
        </w:rPr>
        <w:t>to describe and explain</w:t>
      </w:r>
      <w:r w:rsidRPr="000B1FE6">
        <w:rPr>
          <w:rFonts w:ascii="Times New Roman" w:hAnsi="Times New Roman" w:cs="Times New Roman"/>
          <w:sz w:val="24"/>
          <w:szCs w:val="24"/>
          <w:lang w:val="en-GB"/>
        </w:rPr>
        <w:t>).</w:t>
      </w:r>
      <w:proofErr w:type="gramEnd"/>
      <w:r w:rsidRPr="000B1FE6">
        <w:rPr>
          <w:rFonts w:ascii="Times New Roman" w:hAnsi="Times New Roman" w:cs="Times New Roman"/>
          <w:sz w:val="24"/>
          <w:szCs w:val="24"/>
          <w:lang w:val="en-GB"/>
        </w:rPr>
        <w:t xml:space="preserve"> </w:t>
      </w:r>
      <w:proofErr w:type="gramStart"/>
      <w:r w:rsidRPr="000B1FE6">
        <w:rPr>
          <w:rFonts w:ascii="Times New Roman" w:hAnsi="Times New Roman" w:cs="Times New Roman"/>
          <w:sz w:val="24"/>
          <w:szCs w:val="24"/>
          <w:lang w:val="en-GB"/>
        </w:rPr>
        <w:t>Kebanyakan penelitian kualitatif bersifat deskriptif dan eksplanatori.</w:t>
      </w:r>
      <w:proofErr w:type="gramEnd"/>
      <w:r w:rsidRPr="000B1FE6">
        <w:rPr>
          <w:rFonts w:ascii="Times New Roman" w:hAnsi="Times New Roman" w:cs="Times New Roman"/>
          <w:sz w:val="24"/>
          <w:szCs w:val="24"/>
          <w:lang w:val="en-GB"/>
        </w:rPr>
        <w:t xml:space="preserve"> </w:t>
      </w:r>
      <w:proofErr w:type="gramStart"/>
      <w:r w:rsidRPr="000B1FE6">
        <w:rPr>
          <w:rFonts w:ascii="Times New Roman" w:hAnsi="Times New Roman" w:cs="Times New Roman"/>
          <w:sz w:val="24"/>
          <w:szCs w:val="24"/>
          <w:lang w:val="en-GB"/>
        </w:rPr>
        <w:t>Beberapa penelitian memberikan deskripsi tentang situasi yang kompleks.</w:t>
      </w:r>
      <w:proofErr w:type="gramEnd"/>
    </w:p>
    <w:p w:rsidR="003610AD" w:rsidRPr="000B1FE6" w:rsidRDefault="003610AD" w:rsidP="003610AD">
      <w:pPr>
        <w:pStyle w:val="ListParagraph"/>
        <w:numPr>
          <w:ilvl w:val="0"/>
          <w:numId w:val="49"/>
        </w:numPr>
        <w:spacing w:after="0" w:line="480" w:lineRule="auto"/>
        <w:ind w:left="567" w:hanging="567"/>
        <w:jc w:val="both"/>
        <w:rPr>
          <w:rFonts w:ascii="Times New Roman" w:hAnsi="Times New Roman" w:cs="Times New Roman"/>
          <w:b/>
          <w:bCs/>
          <w:sz w:val="24"/>
          <w:szCs w:val="24"/>
          <w:lang w:val="en-GB"/>
        </w:rPr>
      </w:pPr>
      <w:r w:rsidRPr="00A46DFE">
        <w:rPr>
          <w:rFonts w:ascii="Times New Roman" w:hAnsi="Times New Roman" w:cs="Times New Roman"/>
          <w:b/>
          <w:bCs/>
          <w:sz w:val="24"/>
          <w:szCs w:val="24"/>
        </w:rPr>
        <w:t>KEHADIRAN PENELITI</w:t>
      </w:r>
    </w:p>
    <w:p w:rsidR="003610AD" w:rsidRPr="000B1FE6" w:rsidRDefault="003610AD" w:rsidP="003610AD">
      <w:pPr>
        <w:pStyle w:val="ListParagraph"/>
        <w:spacing w:after="0" w:line="480" w:lineRule="auto"/>
        <w:ind w:left="567" w:firstLine="567"/>
        <w:jc w:val="both"/>
        <w:rPr>
          <w:rFonts w:ascii="Times New Roman" w:hAnsi="Times New Roman" w:cs="Times New Roman"/>
          <w:b/>
          <w:bCs/>
          <w:sz w:val="24"/>
          <w:szCs w:val="24"/>
          <w:lang w:val="en-GB"/>
        </w:rPr>
      </w:pPr>
      <w:proofErr w:type="gramStart"/>
      <w:r w:rsidRPr="000B1FE6">
        <w:rPr>
          <w:rFonts w:ascii="Times New Roman" w:hAnsi="Times New Roman" w:cs="Times New Roman"/>
          <w:sz w:val="24"/>
          <w:szCs w:val="24"/>
        </w:rPr>
        <w:t>Kehadiran peneliti pada penelitian kualitatif merupakan suatu keharusan, karena penelitian jenis ini lebih mengutamakan temuan observasi terhadap berbagai fenomena yang ada maupun wawancara yang dilakukan peneliti sendiri sebagai instrument kunci (</w:t>
      </w:r>
      <w:r w:rsidRPr="000B1FE6">
        <w:rPr>
          <w:rFonts w:ascii="Times New Roman" w:hAnsi="Times New Roman" w:cs="Times New Roman"/>
          <w:i/>
          <w:iCs/>
          <w:sz w:val="24"/>
          <w:szCs w:val="24"/>
        </w:rPr>
        <w:t>key instrument</w:t>
      </w:r>
      <w:r w:rsidRPr="000B1FE6">
        <w:rPr>
          <w:rFonts w:ascii="Times New Roman" w:hAnsi="Times New Roman" w:cs="Times New Roman"/>
          <w:sz w:val="24"/>
          <w:szCs w:val="24"/>
        </w:rPr>
        <w:t>) pada latar alami penelitian secara langsung.</w:t>
      </w:r>
      <w:proofErr w:type="gramEnd"/>
      <w:r w:rsidRPr="000B1FE6">
        <w:rPr>
          <w:rFonts w:ascii="Times New Roman" w:hAnsi="Times New Roman" w:cs="Times New Roman"/>
          <w:sz w:val="24"/>
          <w:szCs w:val="24"/>
        </w:rPr>
        <w:t xml:space="preserve"> </w:t>
      </w:r>
      <w:proofErr w:type="gramStart"/>
      <w:r w:rsidRPr="000B1FE6">
        <w:rPr>
          <w:rFonts w:ascii="Times New Roman" w:hAnsi="Times New Roman" w:cs="Times New Roman"/>
          <w:sz w:val="24"/>
          <w:szCs w:val="24"/>
        </w:rPr>
        <w:t>Menurut Bogdan dan Bicklen peneliti sebagai nstrumen sekaligus sebagai pengumpul data.</w:t>
      </w:r>
      <w:proofErr w:type="gramEnd"/>
      <w:r w:rsidRPr="000B1FE6">
        <w:rPr>
          <w:rFonts w:ascii="Times New Roman" w:hAnsi="Times New Roman" w:cs="Times New Roman"/>
          <w:sz w:val="24"/>
          <w:szCs w:val="24"/>
        </w:rPr>
        <w:t xml:space="preserve"> </w:t>
      </w:r>
      <w:proofErr w:type="gramStart"/>
      <w:r w:rsidRPr="000B1FE6">
        <w:rPr>
          <w:rFonts w:ascii="Times New Roman" w:hAnsi="Times New Roman" w:cs="Times New Roman"/>
          <w:sz w:val="24"/>
          <w:szCs w:val="24"/>
        </w:rPr>
        <w:t xml:space="preserve">Dengan meggunakan instrument manusia, data dapat diperoleh secara alami dan sesuai dengan kondisi </w:t>
      </w:r>
      <w:r w:rsidRPr="000B1FE6">
        <w:rPr>
          <w:rFonts w:ascii="Times New Roman" w:hAnsi="Times New Roman" w:cs="Times New Roman"/>
          <w:sz w:val="24"/>
          <w:szCs w:val="24"/>
        </w:rPr>
        <w:lastRenderedPageBreak/>
        <w:t>sesungguhnya.</w:t>
      </w:r>
      <w:proofErr w:type="gramEnd"/>
      <w:r w:rsidRPr="000B1FE6">
        <w:rPr>
          <w:rFonts w:ascii="Times New Roman" w:hAnsi="Times New Roman" w:cs="Times New Roman"/>
          <w:sz w:val="24"/>
          <w:szCs w:val="24"/>
        </w:rPr>
        <w:t xml:space="preserve"> </w:t>
      </w:r>
      <w:proofErr w:type="gramStart"/>
      <w:r w:rsidRPr="000B1FE6">
        <w:rPr>
          <w:rFonts w:ascii="Times New Roman" w:hAnsi="Times New Roman" w:cs="Times New Roman"/>
          <w:sz w:val="24"/>
          <w:szCs w:val="24"/>
        </w:rPr>
        <w:t>Oleh karena itu kehadiran peneliti di lapangan untuk penelitian kualitatif mutlak diperlukan.</w:t>
      </w:r>
      <w:proofErr w:type="gramEnd"/>
      <w:r>
        <w:rPr>
          <w:rStyle w:val="FootnoteReference"/>
          <w:rFonts w:ascii="Times New Roman" w:hAnsi="Times New Roman" w:cs="Times New Roman"/>
          <w:sz w:val="24"/>
          <w:szCs w:val="24"/>
        </w:rPr>
        <w:footnoteReference w:id="34"/>
      </w:r>
    </w:p>
    <w:p w:rsidR="003610AD" w:rsidRDefault="003610AD" w:rsidP="003610AD">
      <w:pPr>
        <w:pStyle w:val="ListParagraph"/>
        <w:numPr>
          <w:ilvl w:val="0"/>
          <w:numId w:val="49"/>
        </w:numPr>
        <w:spacing w:after="0" w:line="480" w:lineRule="auto"/>
        <w:ind w:left="567" w:hanging="567"/>
        <w:jc w:val="both"/>
        <w:rPr>
          <w:rFonts w:ascii="Times New Roman" w:hAnsi="Times New Roman" w:cs="Times New Roman"/>
          <w:b/>
          <w:bCs/>
          <w:sz w:val="24"/>
          <w:szCs w:val="24"/>
        </w:rPr>
      </w:pPr>
      <w:r w:rsidRPr="00A46DFE">
        <w:rPr>
          <w:rFonts w:ascii="Times New Roman" w:hAnsi="Times New Roman" w:cs="Times New Roman"/>
          <w:b/>
          <w:bCs/>
          <w:sz w:val="24"/>
          <w:szCs w:val="24"/>
        </w:rPr>
        <w:t>LOKASI PENELITIAN</w:t>
      </w:r>
    </w:p>
    <w:p w:rsidR="003610AD" w:rsidRPr="000B1FE6" w:rsidRDefault="003610AD" w:rsidP="003610AD">
      <w:pPr>
        <w:pStyle w:val="ListParagraph"/>
        <w:spacing w:after="0" w:line="480" w:lineRule="auto"/>
        <w:ind w:left="567" w:firstLine="567"/>
        <w:jc w:val="both"/>
        <w:rPr>
          <w:rFonts w:ascii="Times New Roman" w:hAnsi="Times New Roman" w:cs="Times New Roman"/>
          <w:b/>
          <w:bCs/>
          <w:sz w:val="24"/>
          <w:szCs w:val="24"/>
        </w:rPr>
      </w:pPr>
      <w:proofErr w:type="gramStart"/>
      <w:r w:rsidRPr="000B1FE6">
        <w:rPr>
          <w:rFonts w:ascii="Times New Roman" w:hAnsi="Times New Roman" w:cs="Times New Roman"/>
          <w:sz w:val="24"/>
          <w:szCs w:val="24"/>
        </w:rPr>
        <w:t>Peneliti memilih lokasi penelitian yang bertempat di MI Ma’arif Mayak Ponorogo yang berada di Jalan Ir. H Juanda No. 170g Tonatan Ponorogo.</w:t>
      </w:r>
      <w:proofErr w:type="gramEnd"/>
      <w:r w:rsidRPr="000B1FE6">
        <w:rPr>
          <w:rFonts w:ascii="Times New Roman" w:hAnsi="Times New Roman" w:cs="Times New Roman"/>
          <w:sz w:val="24"/>
          <w:szCs w:val="24"/>
        </w:rPr>
        <w:t xml:space="preserve"> </w:t>
      </w:r>
      <w:proofErr w:type="gramStart"/>
      <w:r w:rsidRPr="000B1FE6">
        <w:rPr>
          <w:rFonts w:ascii="Times New Roman" w:hAnsi="Times New Roman" w:cs="Times New Roman"/>
          <w:sz w:val="24"/>
          <w:szCs w:val="24"/>
        </w:rPr>
        <w:t>Alasan peneliti memilih lokasi ini karena tertarik dengan model pembelajaran yang diterapkan oleh MI Ma’arif Mayak Ponorogo selama masa pandemi berlangsung.</w:t>
      </w:r>
      <w:proofErr w:type="gramEnd"/>
    </w:p>
    <w:p w:rsidR="003610AD" w:rsidRDefault="003610AD" w:rsidP="003610AD">
      <w:pPr>
        <w:pStyle w:val="ListParagraph"/>
        <w:numPr>
          <w:ilvl w:val="0"/>
          <w:numId w:val="49"/>
        </w:numPr>
        <w:spacing w:after="0" w:line="480" w:lineRule="auto"/>
        <w:ind w:left="567" w:hanging="567"/>
        <w:jc w:val="both"/>
        <w:rPr>
          <w:rFonts w:ascii="Times New Roman" w:hAnsi="Times New Roman" w:cs="Times New Roman"/>
          <w:b/>
          <w:bCs/>
          <w:sz w:val="24"/>
          <w:szCs w:val="24"/>
        </w:rPr>
      </w:pPr>
      <w:r w:rsidRPr="00A46DFE">
        <w:rPr>
          <w:rFonts w:ascii="Times New Roman" w:hAnsi="Times New Roman" w:cs="Times New Roman"/>
          <w:b/>
          <w:bCs/>
          <w:sz w:val="24"/>
          <w:szCs w:val="24"/>
        </w:rPr>
        <w:t>SUMBER DATA</w:t>
      </w:r>
    </w:p>
    <w:p w:rsidR="003610AD" w:rsidRPr="000B1FE6" w:rsidRDefault="003610AD" w:rsidP="003610AD">
      <w:pPr>
        <w:pStyle w:val="ListParagraph"/>
        <w:spacing w:after="0" w:line="480" w:lineRule="auto"/>
        <w:ind w:left="567" w:firstLine="567"/>
        <w:jc w:val="both"/>
        <w:rPr>
          <w:rFonts w:ascii="Times New Roman" w:hAnsi="Times New Roman" w:cs="Times New Roman"/>
          <w:b/>
          <w:bCs/>
          <w:sz w:val="24"/>
          <w:szCs w:val="24"/>
        </w:rPr>
      </w:pPr>
      <w:proofErr w:type="gramStart"/>
      <w:r w:rsidRPr="000B1FE6">
        <w:rPr>
          <w:rFonts w:ascii="Times New Roman" w:hAnsi="Times New Roman" w:cs="Times New Roman"/>
          <w:sz w:val="24"/>
          <w:szCs w:val="24"/>
        </w:rPr>
        <w:t>Sumber data utama dalam penelitian ini adalah kata-kata dari pelaksana, siswa yang mengikuti pembelajaran, selebihnya tambahan seperti dokumen dan lainnya.</w:t>
      </w:r>
      <w:proofErr w:type="gramEnd"/>
      <w:r w:rsidRPr="000B1FE6">
        <w:rPr>
          <w:rFonts w:ascii="Times New Roman" w:hAnsi="Times New Roman" w:cs="Times New Roman"/>
          <w:sz w:val="24"/>
          <w:szCs w:val="24"/>
        </w:rPr>
        <w:t xml:space="preserve"> </w:t>
      </w:r>
      <w:proofErr w:type="gramStart"/>
      <w:r w:rsidRPr="000B1FE6">
        <w:rPr>
          <w:rFonts w:ascii="Times New Roman" w:hAnsi="Times New Roman" w:cs="Times New Roman"/>
          <w:sz w:val="24"/>
          <w:szCs w:val="24"/>
        </w:rPr>
        <w:t>Keterkaitan dengan hal itu pada bagian jenis datanya dibagi kedalam kata-kata.</w:t>
      </w:r>
      <w:proofErr w:type="gramEnd"/>
      <w:r w:rsidRPr="000B1FE6">
        <w:rPr>
          <w:rFonts w:ascii="Times New Roman" w:hAnsi="Times New Roman" w:cs="Times New Roman"/>
          <w:sz w:val="24"/>
          <w:szCs w:val="24"/>
        </w:rPr>
        <w:t xml:space="preserve"> Dalam penelitian ini sumber data yang ada </w:t>
      </w:r>
      <w:proofErr w:type="gramStart"/>
      <w:r w:rsidRPr="000B1FE6">
        <w:rPr>
          <w:rFonts w:ascii="Times New Roman" w:hAnsi="Times New Roman" w:cs="Times New Roman"/>
          <w:sz w:val="24"/>
          <w:szCs w:val="24"/>
        </w:rPr>
        <w:t>yaitu :</w:t>
      </w:r>
      <w:proofErr w:type="gramEnd"/>
    </w:p>
    <w:p w:rsidR="003610AD" w:rsidRDefault="003610AD" w:rsidP="003610AD">
      <w:pPr>
        <w:pStyle w:val="ListParagraph"/>
        <w:numPr>
          <w:ilvl w:val="0"/>
          <w:numId w:val="27"/>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Manusia, yang meliputi kepala sekolah, guru kelas Ma’arif Mayak Ponorogo, wali siswa MI Ma’arif Mayak Ponorogo.</w:t>
      </w:r>
    </w:p>
    <w:p w:rsidR="003610AD" w:rsidRPr="000B1FE6" w:rsidRDefault="003610AD" w:rsidP="003610AD">
      <w:pPr>
        <w:pStyle w:val="ListParagraph"/>
        <w:numPr>
          <w:ilvl w:val="0"/>
          <w:numId w:val="27"/>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Non manusia yang meliputi foto kegiatan pembelajaran, buku atau alat tulis yang digunakan dalam proses pembelajaran. </w:t>
      </w:r>
    </w:p>
    <w:p w:rsidR="003610AD" w:rsidRPr="00A46DFE" w:rsidRDefault="003610AD" w:rsidP="003610AD">
      <w:pPr>
        <w:pStyle w:val="ListParagraph"/>
        <w:numPr>
          <w:ilvl w:val="0"/>
          <w:numId w:val="49"/>
        </w:numPr>
        <w:spacing w:after="0" w:line="480" w:lineRule="auto"/>
        <w:ind w:left="567" w:hanging="567"/>
        <w:jc w:val="both"/>
        <w:rPr>
          <w:rFonts w:ascii="Times New Roman" w:hAnsi="Times New Roman" w:cs="Times New Roman"/>
          <w:b/>
          <w:bCs/>
          <w:sz w:val="24"/>
          <w:szCs w:val="24"/>
        </w:rPr>
      </w:pPr>
      <w:r w:rsidRPr="00A46DFE">
        <w:rPr>
          <w:rFonts w:ascii="Times New Roman" w:hAnsi="Times New Roman" w:cs="Times New Roman"/>
          <w:b/>
          <w:bCs/>
          <w:sz w:val="24"/>
          <w:szCs w:val="24"/>
        </w:rPr>
        <w:t>TEKNIK PENGUMPULAN DATA</w:t>
      </w:r>
    </w:p>
    <w:p w:rsidR="003610AD" w:rsidRDefault="003610AD" w:rsidP="003610AD">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Menurut Moleong, penelitian kualitatif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senantiasa berhubungan dengan subjeknya. Hubungan yang memerlukan kualitas pribadi terutama pada waktu proses wawancara, obeservasi terhadap siswa, dan dokumentasi.</w:t>
      </w:r>
    </w:p>
    <w:p w:rsidR="003610AD" w:rsidRDefault="003610AD" w:rsidP="003610AD">
      <w:pPr>
        <w:pStyle w:val="ListParagraph"/>
        <w:numPr>
          <w:ilvl w:val="0"/>
          <w:numId w:val="50"/>
        </w:numPr>
        <w:spacing w:after="0" w:line="480" w:lineRule="auto"/>
        <w:ind w:hanging="306"/>
        <w:jc w:val="both"/>
        <w:rPr>
          <w:rFonts w:ascii="Times New Roman" w:hAnsi="Times New Roman" w:cs="Times New Roman"/>
          <w:sz w:val="24"/>
          <w:szCs w:val="24"/>
        </w:rPr>
      </w:pPr>
      <w:r>
        <w:rPr>
          <w:rFonts w:ascii="Times New Roman" w:hAnsi="Times New Roman" w:cs="Times New Roman"/>
          <w:sz w:val="24"/>
          <w:szCs w:val="24"/>
        </w:rPr>
        <w:t>Wawancara</w:t>
      </w:r>
    </w:p>
    <w:p w:rsidR="003610AD" w:rsidRDefault="003610AD" w:rsidP="003610AD">
      <w:pPr>
        <w:pStyle w:val="ListParagraph"/>
        <w:spacing w:after="0" w:line="480" w:lineRule="auto"/>
        <w:ind w:left="1440" w:firstLine="687"/>
        <w:jc w:val="both"/>
        <w:rPr>
          <w:rFonts w:ascii="Times New Roman" w:hAnsi="Times New Roman" w:cs="Times New Roman"/>
          <w:sz w:val="24"/>
          <w:szCs w:val="24"/>
        </w:rPr>
      </w:pPr>
      <w:r>
        <w:rPr>
          <w:rFonts w:ascii="Times New Roman" w:hAnsi="Times New Roman" w:cs="Times New Roman"/>
          <w:sz w:val="24"/>
          <w:szCs w:val="24"/>
        </w:rPr>
        <w:lastRenderedPageBreak/>
        <w:t xml:space="preserve">Wawancara merupakan suatu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pengumpulan data yang digunakan untuk memperoleh informasi langsung dari sumbernya. </w:t>
      </w:r>
      <w:proofErr w:type="gramStart"/>
      <w:r>
        <w:rPr>
          <w:rFonts w:ascii="Times New Roman" w:hAnsi="Times New Roman" w:cs="Times New Roman"/>
          <w:sz w:val="24"/>
          <w:szCs w:val="24"/>
        </w:rPr>
        <w:t>Wawancara ini digunakan bila ingin mengetahui hal-hal dari response secara lebih mendalam serta jumlah responden sedikit.</w:t>
      </w:r>
      <w:proofErr w:type="gramEnd"/>
      <w:r>
        <w:rPr>
          <w:rFonts w:ascii="Times New Roman" w:hAnsi="Times New Roman" w:cs="Times New Roman"/>
          <w:sz w:val="24"/>
          <w:szCs w:val="24"/>
        </w:rPr>
        <w:t xml:space="preserve"> Ada beberapa faktor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mempengaruhi arus informasi dalam wawancara, dan situasi wawancara. </w:t>
      </w:r>
      <w:proofErr w:type="gramStart"/>
      <w:r>
        <w:rPr>
          <w:rFonts w:ascii="Times New Roman" w:hAnsi="Times New Roman" w:cs="Times New Roman"/>
          <w:sz w:val="24"/>
          <w:szCs w:val="24"/>
        </w:rPr>
        <w:t>Menurut Nasution wawancara adalah suatu bentuk komunikasi verbal, jadi semacam percakapan yang bertujuan memperoleh informasi.</w:t>
      </w:r>
      <w:proofErr w:type="gramEnd"/>
      <w:r>
        <w:rPr>
          <w:rStyle w:val="FootnoteReference"/>
          <w:rFonts w:ascii="Times New Roman" w:hAnsi="Times New Roman" w:cs="Times New Roman"/>
          <w:sz w:val="24"/>
          <w:szCs w:val="24"/>
        </w:rPr>
        <w:footnoteReference w:id="35"/>
      </w:r>
    </w:p>
    <w:p w:rsidR="003610AD" w:rsidRDefault="003610AD" w:rsidP="003610AD">
      <w:pPr>
        <w:pStyle w:val="ListParagraph"/>
        <w:spacing w:after="0" w:line="480" w:lineRule="auto"/>
        <w:ind w:left="1440" w:firstLine="687"/>
        <w:jc w:val="both"/>
        <w:rPr>
          <w:rFonts w:ascii="Times New Roman" w:hAnsi="Times New Roman" w:cs="Times New Roman"/>
          <w:sz w:val="24"/>
          <w:szCs w:val="24"/>
        </w:rPr>
      </w:pPr>
      <w:proofErr w:type="gramStart"/>
      <w:r>
        <w:rPr>
          <w:rFonts w:ascii="Times New Roman" w:hAnsi="Times New Roman" w:cs="Times New Roman"/>
          <w:sz w:val="24"/>
          <w:szCs w:val="24"/>
        </w:rPr>
        <w:t>Wawancara ini merupakan salah satu dari bentuk teknik pengumpulan data yang acapkali digunakan dalam suatu penelitian deskriptif penelitian.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wawancara sintematis pelaksanaannya dilakukan secara lisan antara pewawancara dengan narasumber, dan dalam satu tempat secara tatap muka.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Pewawancara merupakan seseorang yang bertugas untuk menyampaikan pertanyaan kepada narasumber, kemudian mencatat setiap data hasil wawancara yang telah dilakukan dengan benar.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Narasumber sendiri merupakan seseorang yang memiliki informasi dan dapat menjawab semua pertanyaan yang diajukan pewawancara dengan benar.</w:t>
      </w:r>
      <w:proofErr w:type="gramEnd"/>
    </w:p>
    <w:p w:rsidR="003610AD" w:rsidRDefault="003610AD" w:rsidP="003610AD">
      <w:pPr>
        <w:pStyle w:val="ListParagraph"/>
        <w:spacing w:after="0" w:line="480" w:lineRule="auto"/>
        <w:ind w:left="1440" w:firstLine="687"/>
        <w:jc w:val="both"/>
        <w:rPr>
          <w:rFonts w:ascii="Times New Roman" w:hAnsi="Times New Roman" w:cs="Times New Roman"/>
          <w:sz w:val="24"/>
          <w:szCs w:val="24"/>
        </w:rPr>
      </w:pPr>
      <w:proofErr w:type="gramStart"/>
      <w:r>
        <w:rPr>
          <w:rFonts w:ascii="Times New Roman" w:hAnsi="Times New Roman" w:cs="Times New Roman"/>
          <w:sz w:val="24"/>
          <w:szCs w:val="24"/>
        </w:rPr>
        <w:t>Dalam teknik pengumpulana data wawancara ini memiliki beberapa macam.</w:t>
      </w:r>
      <w:proofErr w:type="gramEnd"/>
      <w:r>
        <w:rPr>
          <w:rFonts w:ascii="Times New Roman" w:hAnsi="Times New Roman" w:cs="Times New Roman"/>
          <w:sz w:val="24"/>
          <w:szCs w:val="24"/>
        </w:rPr>
        <w:t xml:space="preserve"> Seperti yang dikemukakan oleh Guba, berikut diantaranya:</w:t>
      </w:r>
    </w:p>
    <w:p w:rsidR="003610AD" w:rsidRDefault="003610AD" w:rsidP="003610AD">
      <w:pPr>
        <w:pStyle w:val="ListParagraph"/>
        <w:numPr>
          <w:ilvl w:val="1"/>
          <w:numId w:val="31"/>
        </w:numPr>
        <w:spacing w:after="0" w:line="480" w:lineRule="auto"/>
        <w:ind w:left="1701" w:hanging="283"/>
        <w:jc w:val="both"/>
        <w:rPr>
          <w:rFonts w:ascii="Times New Roman" w:hAnsi="Times New Roman" w:cs="Times New Roman"/>
          <w:sz w:val="24"/>
          <w:szCs w:val="24"/>
        </w:rPr>
      </w:pPr>
      <w:r w:rsidRPr="000B1FE6">
        <w:rPr>
          <w:rFonts w:ascii="Times New Roman" w:hAnsi="Times New Roman" w:cs="Times New Roman"/>
          <w:sz w:val="24"/>
          <w:szCs w:val="24"/>
        </w:rPr>
        <w:t>Wanwancara Oleh Tim atau Panel</w:t>
      </w:r>
    </w:p>
    <w:p w:rsidR="003610AD" w:rsidRPr="000B1FE6" w:rsidRDefault="003610AD" w:rsidP="003610AD">
      <w:pPr>
        <w:pStyle w:val="ListParagraph"/>
        <w:spacing w:after="0" w:line="480" w:lineRule="auto"/>
        <w:ind w:left="1701"/>
        <w:jc w:val="both"/>
        <w:rPr>
          <w:rFonts w:ascii="Times New Roman" w:hAnsi="Times New Roman" w:cs="Times New Roman"/>
          <w:sz w:val="24"/>
          <w:szCs w:val="24"/>
        </w:rPr>
      </w:pPr>
      <w:r w:rsidRPr="000B1FE6">
        <w:rPr>
          <w:rFonts w:ascii="Times New Roman" w:hAnsi="Times New Roman" w:cs="Times New Roman"/>
          <w:sz w:val="24"/>
          <w:szCs w:val="24"/>
        </w:rPr>
        <w:t xml:space="preserve">Wawancara oleh </w:t>
      </w:r>
      <w:proofErr w:type="gramStart"/>
      <w:r w:rsidRPr="000B1FE6">
        <w:rPr>
          <w:rFonts w:ascii="Times New Roman" w:hAnsi="Times New Roman" w:cs="Times New Roman"/>
          <w:sz w:val="24"/>
          <w:szCs w:val="24"/>
        </w:rPr>
        <w:t>tim</w:t>
      </w:r>
      <w:proofErr w:type="gramEnd"/>
      <w:r w:rsidRPr="000B1FE6">
        <w:rPr>
          <w:rFonts w:ascii="Times New Roman" w:hAnsi="Times New Roman" w:cs="Times New Roman"/>
          <w:sz w:val="24"/>
          <w:szCs w:val="24"/>
        </w:rPr>
        <w:t xml:space="preserve"> berarti wawancara dilakukan tidak hanya oleh satu orang, tetapi oleh dua orang atau lebih terhadap orang yang diwawancarai. Jika </w:t>
      </w:r>
      <w:proofErr w:type="gramStart"/>
      <w:r w:rsidRPr="000B1FE6">
        <w:rPr>
          <w:rFonts w:ascii="Times New Roman" w:hAnsi="Times New Roman" w:cs="Times New Roman"/>
          <w:sz w:val="24"/>
          <w:szCs w:val="24"/>
        </w:rPr>
        <w:t>cara</w:t>
      </w:r>
      <w:proofErr w:type="gramEnd"/>
      <w:r w:rsidRPr="000B1FE6">
        <w:rPr>
          <w:rFonts w:ascii="Times New Roman" w:hAnsi="Times New Roman" w:cs="Times New Roman"/>
          <w:sz w:val="24"/>
          <w:szCs w:val="24"/>
        </w:rPr>
        <w:t xml:space="preserve"> ini digunakan, hendaknya pada awalnya sudah dimintakan kesepakatan dan ersetujuan dari apakah ia tidak keberaatan diwawancarai dua orang. Di pihak </w:t>
      </w:r>
      <w:r w:rsidRPr="000B1FE6">
        <w:rPr>
          <w:rFonts w:ascii="Times New Roman" w:hAnsi="Times New Roman" w:cs="Times New Roman"/>
          <w:sz w:val="24"/>
          <w:szCs w:val="24"/>
        </w:rPr>
        <w:lastRenderedPageBreak/>
        <w:t xml:space="preserve">lain, seorang pewawancara memeperhadapkan dua orang atau lebih yang </w:t>
      </w:r>
      <w:proofErr w:type="gramStart"/>
      <w:r w:rsidRPr="000B1FE6">
        <w:rPr>
          <w:rFonts w:ascii="Times New Roman" w:hAnsi="Times New Roman" w:cs="Times New Roman"/>
          <w:sz w:val="24"/>
          <w:szCs w:val="24"/>
        </w:rPr>
        <w:t>akan</w:t>
      </w:r>
      <w:proofErr w:type="gramEnd"/>
      <w:r w:rsidRPr="000B1FE6">
        <w:rPr>
          <w:rFonts w:ascii="Times New Roman" w:hAnsi="Times New Roman" w:cs="Times New Roman"/>
          <w:sz w:val="24"/>
          <w:szCs w:val="24"/>
        </w:rPr>
        <w:t xml:space="preserve"> diwawancarai sekaligus. </w:t>
      </w:r>
      <w:proofErr w:type="gramStart"/>
      <w:r w:rsidRPr="000B1FE6">
        <w:rPr>
          <w:rFonts w:ascii="Times New Roman" w:hAnsi="Times New Roman" w:cs="Times New Roman"/>
          <w:sz w:val="24"/>
          <w:szCs w:val="24"/>
        </w:rPr>
        <w:t>Kedua orang tersebutlah yang dinamakan panel.</w:t>
      </w:r>
      <w:proofErr w:type="gramEnd"/>
    </w:p>
    <w:p w:rsidR="003610AD" w:rsidRDefault="003610AD" w:rsidP="003610AD">
      <w:pPr>
        <w:pStyle w:val="ListParagraph"/>
        <w:numPr>
          <w:ilvl w:val="1"/>
          <w:numId w:val="31"/>
        </w:numPr>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Wawancara Tertutup Dan Wawancara Terbuka (</w:t>
      </w:r>
      <w:r>
        <w:rPr>
          <w:rFonts w:ascii="Times New Roman" w:hAnsi="Times New Roman" w:cs="Times New Roman"/>
          <w:i/>
          <w:iCs/>
          <w:sz w:val="24"/>
          <w:szCs w:val="24"/>
        </w:rPr>
        <w:t>Covert And Overt Interview</w:t>
      </w:r>
      <w:r>
        <w:rPr>
          <w:rFonts w:ascii="Times New Roman" w:hAnsi="Times New Roman" w:cs="Times New Roman"/>
          <w:sz w:val="24"/>
          <w:szCs w:val="24"/>
        </w:rPr>
        <w:t>)</w:t>
      </w:r>
    </w:p>
    <w:p w:rsidR="003610AD" w:rsidRPr="000B1FE6" w:rsidRDefault="003610AD" w:rsidP="003610AD">
      <w:pPr>
        <w:pStyle w:val="ListParagraph"/>
        <w:spacing w:after="0" w:line="480" w:lineRule="auto"/>
        <w:ind w:left="1701"/>
        <w:jc w:val="both"/>
        <w:rPr>
          <w:rFonts w:ascii="Times New Roman" w:hAnsi="Times New Roman" w:cs="Times New Roman"/>
          <w:sz w:val="24"/>
          <w:szCs w:val="24"/>
        </w:rPr>
      </w:pPr>
      <w:proofErr w:type="gramStart"/>
      <w:r w:rsidRPr="000B1FE6">
        <w:rPr>
          <w:rFonts w:ascii="Times New Roman" w:hAnsi="Times New Roman" w:cs="Times New Roman"/>
          <w:sz w:val="24"/>
          <w:szCs w:val="24"/>
        </w:rPr>
        <w:t>Pada wawancara tertutup biasanya yang diwawancarai tidak mengetahui dan tidak menyadari bahwa mereka sedang diwawancarai.</w:t>
      </w:r>
      <w:proofErr w:type="gramEnd"/>
      <w:r w:rsidRPr="000B1FE6">
        <w:rPr>
          <w:rFonts w:ascii="Times New Roman" w:hAnsi="Times New Roman" w:cs="Times New Roman"/>
          <w:sz w:val="24"/>
          <w:szCs w:val="24"/>
        </w:rPr>
        <w:t xml:space="preserve"> </w:t>
      </w:r>
      <w:proofErr w:type="gramStart"/>
      <w:r w:rsidRPr="000B1FE6">
        <w:rPr>
          <w:rFonts w:ascii="Times New Roman" w:hAnsi="Times New Roman" w:cs="Times New Roman"/>
          <w:sz w:val="24"/>
          <w:szCs w:val="24"/>
        </w:rPr>
        <w:t>Mereka tidak mengetahui tujuan wawancara.</w:t>
      </w:r>
      <w:proofErr w:type="gramEnd"/>
      <w:r w:rsidRPr="000B1FE6">
        <w:rPr>
          <w:rFonts w:ascii="Times New Roman" w:hAnsi="Times New Roman" w:cs="Times New Roman"/>
          <w:sz w:val="24"/>
          <w:szCs w:val="24"/>
        </w:rPr>
        <w:t xml:space="preserve"> Namun, </w:t>
      </w:r>
      <w:proofErr w:type="gramStart"/>
      <w:r w:rsidRPr="000B1FE6">
        <w:rPr>
          <w:rFonts w:ascii="Times New Roman" w:hAnsi="Times New Roman" w:cs="Times New Roman"/>
          <w:sz w:val="24"/>
          <w:szCs w:val="24"/>
        </w:rPr>
        <w:t>cara</w:t>
      </w:r>
      <w:proofErr w:type="gramEnd"/>
      <w:r w:rsidRPr="000B1FE6">
        <w:rPr>
          <w:rFonts w:ascii="Times New Roman" w:hAnsi="Times New Roman" w:cs="Times New Roman"/>
          <w:sz w:val="24"/>
          <w:szCs w:val="24"/>
        </w:rPr>
        <w:t xml:space="preserve"> demikian tidak terlalu sesuai dengan penelitian kualitatif yang biasanya berpandangan terbuka. </w:t>
      </w:r>
      <w:proofErr w:type="gramStart"/>
      <w:r w:rsidRPr="000B1FE6">
        <w:rPr>
          <w:rFonts w:ascii="Times New Roman" w:hAnsi="Times New Roman" w:cs="Times New Roman"/>
          <w:sz w:val="24"/>
          <w:szCs w:val="24"/>
        </w:rPr>
        <w:t>Begitupun wawancara tebuka memiliki pengertian yang benrbanding terbalik dengan wawancara tertutup.</w:t>
      </w:r>
      <w:proofErr w:type="gramEnd"/>
      <w:r w:rsidRPr="000B1FE6">
        <w:rPr>
          <w:rFonts w:ascii="Times New Roman" w:hAnsi="Times New Roman" w:cs="Times New Roman"/>
          <w:sz w:val="24"/>
          <w:szCs w:val="24"/>
        </w:rPr>
        <w:t xml:space="preserve"> Jadi, dalam penelitian kualitatif sebaiknya dugunakan wawancara terbuka yang para subjeknya tahu bahwa mereka sedang diwawancarai dan mengetahui pula </w:t>
      </w:r>
      <w:proofErr w:type="gramStart"/>
      <w:r w:rsidRPr="000B1FE6">
        <w:rPr>
          <w:rFonts w:ascii="Times New Roman" w:hAnsi="Times New Roman" w:cs="Times New Roman"/>
          <w:sz w:val="24"/>
          <w:szCs w:val="24"/>
        </w:rPr>
        <w:t>apa</w:t>
      </w:r>
      <w:proofErr w:type="gramEnd"/>
      <w:r w:rsidRPr="000B1FE6">
        <w:rPr>
          <w:rFonts w:ascii="Times New Roman" w:hAnsi="Times New Roman" w:cs="Times New Roman"/>
          <w:sz w:val="24"/>
          <w:szCs w:val="24"/>
        </w:rPr>
        <w:t xml:space="preserve"> maksud dan tujuan wawancara tersebut.</w:t>
      </w:r>
    </w:p>
    <w:p w:rsidR="003610AD" w:rsidRDefault="003610AD" w:rsidP="003610AD">
      <w:pPr>
        <w:pStyle w:val="ListParagraph"/>
        <w:numPr>
          <w:ilvl w:val="1"/>
          <w:numId w:val="31"/>
        </w:numPr>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Wawancara Riwayat Secara Lisan</w:t>
      </w:r>
    </w:p>
    <w:p w:rsidR="003610AD" w:rsidRPr="000B1FE6" w:rsidRDefault="003610AD" w:rsidP="003610AD">
      <w:pPr>
        <w:pStyle w:val="ListParagraph"/>
        <w:spacing w:after="0" w:line="480" w:lineRule="auto"/>
        <w:ind w:left="1701"/>
        <w:jc w:val="both"/>
        <w:rPr>
          <w:rFonts w:ascii="Times New Roman" w:hAnsi="Times New Roman" w:cs="Times New Roman"/>
          <w:sz w:val="24"/>
          <w:szCs w:val="24"/>
        </w:rPr>
      </w:pPr>
      <w:proofErr w:type="gramStart"/>
      <w:r w:rsidRPr="000B1FE6">
        <w:rPr>
          <w:rFonts w:ascii="Times New Roman" w:hAnsi="Times New Roman" w:cs="Times New Roman"/>
          <w:sz w:val="24"/>
          <w:szCs w:val="24"/>
        </w:rPr>
        <w:t>Jenis ini adalah wawancara terhadap orang-orang yang pernah membuat sejarah atau membuat karya ilmiah besar, sosial, pembangunan, perdamaian, dan sebaginya.</w:t>
      </w:r>
      <w:proofErr w:type="gramEnd"/>
      <w:r w:rsidRPr="000B1FE6">
        <w:rPr>
          <w:rFonts w:ascii="Times New Roman" w:hAnsi="Times New Roman" w:cs="Times New Roman"/>
          <w:sz w:val="24"/>
          <w:szCs w:val="24"/>
        </w:rPr>
        <w:t xml:space="preserve"> Maksud dari wawancara ini adalh untuk </w:t>
      </w:r>
      <w:proofErr w:type="gramStart"/>
      <w:r w:rsidRPr="000B1FE6">
        <w:rPr>
          <w:rFonts w:ascii="Times New Roman" w:hAnsi="Times New Roman" w:cs="Times New Roman"/>
          <w:sz w:val="24"/>
          <w:szCs w:val="24"/>
        </w:rPr>
        <w:t>mengungkapkan ,</w:t>
      </w:r>
      <w:proofErr w:type="gramEnd"/>
      <w:r w:rsidRPr="000B1FE6">
        <w:rPr>
          <w:rFonts w:ascii="Times New Roman" w:hAnsi="Times New Roman" w:cs="Times New Roman"/>
          <w:sz w:val="24"/>
          <w:szCs w:val="24"/>
        </w:rPr>
        <w:t xml:space="preserve"> pekerjaan, kesenangan, ketekunan, pergaulan, dan lain-lain. </w:t>
      </w:r>
      <w:proofErr w:type="gramStart"/>
      <w:r w:rsidRPr="000B1FE6">
        <w:rPr>
          <w:rFonts w:ascii="Times New Roman" w:hAnsi="Times New Roman" w:cs="Times New Roman"/>
          <w:sz w:val="24"/>
          <w:szCs w:val="24"/>
        </w:rPr>
        <w:t>wawancara</w:t>
      </w:r>
      <w:proofErr w:type="gramEnd"/>
      <w:r w:rsidRPr="000B1FE6">
        <w:rPr>
          <w:rFonts w:ascii="Times New Roman" w:hAnsi="Times New Roman" w:cs="Times New Roman"/>
          <w:sz w:val="24"/>
          <w:szCs w:val="24"/>
        </w:rPr>
        <w:t xml:space="preserve"> semacam ini dilakukan  sedemikian rupa sehingga terwawancara berbicara terus-menerus, sedangkan pewawancara duduk mendengarkan dengan baik dan diselingi dengan sesekali mengajukan pertanyaan. </w:t>
      </w:r>
    </w:p>
    <w:p w:rsidR="003610AD" w:rsidRDefault="003610AD" w:rsidP="003610AD">
      <w:pPr>
        <w:pStyle w:val="ListParagraph"/>
        <w:numPr>
          <w:ilvl w:val="1"/>
          <w:numId w:val="31"/>
        </w:numPr>
        <w:spacing w:after="0" w:line="480" w:lineRule="auto"/>
        <w:ind w:left="1701" w:hanging="283"/>
        <w:jc w:val="both"/>
        <w:rPr>
          <w:rFonts w:ascii="Times New Roman" w:hAnsi="Times New Roman" w:cs="Times New Roman"/>
          <w:sz w:val="24"/>
          <w:szCs w:val="24"/>
        </w:rPr>
      </w:pPr>
      <w:r w:rsidRPr="000B1FE6">
        <w:rPr>
          <w:rFonts w:ascii="Times New Roman" w:hAnsi="Times New Roman" w:cs="Times New Roman"/>
          <w:sz w:val="24"/>
          <w:szCs w:val="24"/>
        </w:rPr>
        <w:t>Wawancara Terstruktur dan Wawancara Tak Terstruktur</w:t>
      </w:r>
    </w:p>
    <w:p w:rsidR="003610AD" w:rsidRDefault="003610AD" w:rsidP="003610AD">
      <w:pPr>
        <w:pStyle w:val="ListParagraph"/>
        <w:numPr>
          <w:ilvl w:val="2"/>
          <w:numId w:val="31"/>
        </w:numPr>
        <w:spacing w:after="0" w:line="480" w:lineRule="auto"/>
        <w:ind w:left="2268" w:hanging="567"/>
        <w:jc w:val="both"/>
        <w:rPr>
          <w:rFonts w:ascii="Times New Roman" w:hAnsi="Times New Roman" w:cs="Times New Roman"/>
          <w:sz w:val="24"/>
          <w:szCs w:val="24"/>
        </w:rPr>
      </w:pPr>
      <w:r w:rsidRPr="000B1FE6">
        <w:rPr>
          <w:rFonts w:ascii="Times New Roman" w:hAnsi="Times New Roman" w:cs="Times New Roman"/>
          <w:sz w:val="24"/>
          <w:szCs w:val="24"/>
        </w:rPr>
        <w:t xml:space="preserve">Wawancara terstruktur adalah wawancara yang pewawancaranya menetapkan sendiri pertanyaan dan pertanyaan-pertanyaan yang </w:t>
      </w:r>
      <w:proofErr w:type="gramStart"/>
      <w:r w:rsidRPr="000B1FE6">
        <w:rPr>
          <w:rFonts w:ascii="Times New Roman" w:hAnsi="Times New Roman" w:cs="Times New Roman"/>
          <w:sz w:val="24"/>
          <w:szCs w:val="24"/>
        </w:rPr>
        <w:t>akan</w:t>
      </w:r>
      <w:proofErr w:type="gramEnd"/>
      <w:r w:rsidRPr="000B1FE6">
        <w:rPr>
          <w:rFonts w:ascii="Times New Roman" w:hAnsi="Times New Roman" w:cs="Times New Roman"/>
          <w:sz w:val="24"/>
          <w:szCs w:val="24"/>
        </w:rPr>
        <w:t xml:space="preserve"> </w:t>
      </w:r>
      <w:r w:rsidRPr="000B1FE6">
        <w:rPr>
          <w:rFonts w:ascii="Times New Roman" w:hAnsi="Times New Roman" w:cs="Times New Roman"/>
          <w:sz w:val="24"/>
          <w:szCs w:val="24"/>
        </w:rPr>
        <w:lastRenderedPageBreak/>
        <w:t xml:space="preserve">diajukan. Peneliti yang menggunakan </w:t>
      </w:r>
      <w:proofErr w:type="gramStart"/>
      <w:r w:rsidRPr="000B1FE6">
        <w:rPr>
          <w:rFonts w:ascii="Times New Roman" w:hAnsi="Times New Roman" w:cs="Times New Roman"/>
          <w:sz w:val="24"/>
          <w:szCs w:val="24"/>
        </w:rPr>
        <w:t>cara</w:t>
      </w:r>
      <w:proofErr w:type="gramEnd"/>
      <w:r w:rsidRPr="000B1FE6">
        <w:rPr>
          <w:rFonts w:ascii="Times New Roman" w:hAnsi="Times New Roman" w:cs="Times New Roman"/>
          <w:sz w:val="24"/>
          <w:szCs w:val="24"/>
        </w:rPr>
        <w:t xml:space="preserve"> ini bertujuan mencari jawaban terhadap hipotesis. Untuk itu pertanyaan-pertanyaan harus disusun dengan rapi dan ketat. Jenis ini dilakukan pada situasi jika sejumlah sampel yang representatif ditanyai dengan pertanyaan yang </w:t>
      </w:r>
      <w:proofErr w:type="gramStart"/>
      <w:r w:rsidRPr="000B1FE6">
        <w:rPr>
          <w:rFonts w:ascii="Times New Roman" w:hAnsi="Times New Roman" w:cs="Times New Roman"/>
          <w:sz w:val="24"/>
          <w:szCs w:val="24"/>
        </w:rPr>
        <w:t>sama</w:t>
      </w:r>
      <w:proofErr w:type="gramEnd"/>
      <w:r w:rsidRPr="000B1FE6">
        <w:rPr>
          <w:rFonts w:ascii="Times New Roman" w:hAnsi="Times New Roman" w:cs="Times New Roman"/>
          <w:sz w:val="24"/>
          <w:szCs w:val="24"/>
        </w:rPr>
        <w:t xml:space="preserve"> dan hal ini penting sekali. Semua aspek dipandang mempunyai kesempatan yang </w:t>
      </w:r>
      <w:proofErr w:type="gramStart"/>
      <w:r w:rsidRPr="000B1FE6">
        <w:rPr>
          <w:rFonts w:ascii="Times New Roman" w:hAnsi="Times New Roman" w:cs="Times New Roman"/>
          <w:sz w:val="24"/>
          <w:szCs w:val="24"/>
        </w:rPr>
        <w:t>sama</w:t>
      </w:r>
      <w:proofErr w:type="gramEnd"/>
      <w:r w:rsidRPr="000B1FE6">
        <w:rPr>
          <w:rFonts w:ascii="Times New Roman" w:hAnsi="Times New Roman" w:cs="Times New Roman"/>
          <w:sz w:val="24"/>
          <w:szCs w:val="24"/>
        </w:rPr>
        <w:t xml:space="preserve"> untuk menjawab pertanyaan yang diajukan. Jenis wawancara ini tampaknya bersamaan dengan </w:t>
      </w:r>
      <w:proofErr w:type="gramStart"/>
      <w:r w:rsidRPr="000B1FE6">
        <w:rPr>
          <w:rFonts w:ascii="Times New Roman" w:hAnsi="Times New Roman" w:cs="Times New Roman"/>
          <w:sz w:val="24"/>
          <w:szCs w:val="24"/>
        </w:rPr>
        <w:t>apa</w:t>
      </w:r>
      <w:proofErr w:type="gramEnd"/>
      <w:r w:rsidRPr="000B1FE6">
        <w:rPr>
          <w:rFonts w:ascii="Times New Roman" w:hAnsi="Times New Roman" w:cs="Times New Roman"/>
          <w:sz w:val="24"/>
          <w:szCs w:val="24"/>
        </w:rPr>
        <w:t xml:space="preserve"> yang dinamakan wawancara baku terbuka menurut Patton seperti yang telah dijelaskan di atas.</w:t>
      </w:r>
    </w:p>
    <w:p w:rsidR="003610AD" w:rsidRPr="000B1FE6" w:rsidRDefault="003610AD" w:rsidP="003610AD">
      <w:pPr>
        <w:pStyle w:val="ListParagraph"/>
        <w:numPr>
          <w:ilvl w:val="2"/>
          <w:numId w:val="31"/>
        </w:numPr>
        <w:spacing w:after="0" w:line="480" w:lineRule="auto"/>
        <w:ind w:left="2268"/>
        <w:jc w:val="both"/>
        <w:rPr>
          <w:rFonts w:ascii="Times New Roman" w:hAnsi="Times New Roman" w:cs="Times New Roman"/>
          <w:sz w:val="24"/>
          <w:szCs w:val="24"/>
        </w:rPr>
      </w:pPr>
      <w:r w:rsidRPr="000B1FE6">
        <w:rPr>
          <w:rFonts w:ascii="Times New Roman" w:hAnsi="Times New Roman" w:cs="Times New Roman"/>
          <w:sz w:val="24"/>
          <w:szCs w:val="24"/>
        </w:rPr>
        <w:t>Wawancara tak terstruktur merupakan wawancara yang berbeda dengan yang terstruktur tunggal. Cirinya kurang diinterupsi dan arbitrer. Wawancara jenis ini digunakan untuk menemukan informasi tunggal. Hasil wawancara semacam ini menekankan perkecualian, penyimpangan, penafsiran yang tidak lazim, penafsiran kembali, pendekatan baru, pandangan ahli, atau perspektif tunggal. Wawancara ini sangat berbeda dari wawancara terstruktur ndalam hal waktu bertanya dan memeberikan respons, jenis ini jauh lebih bebas iramanya. Responden biasanya terdiri atas mereka yang terpilih saja karena sifat-sifatnya yang khas. Biasanya mereka memiliki pengetahuan dan mendalami situasi, dan mereka lebih mengetahui informasi yang diperlukan.</w:t>
      </w:r>
      <w:r>
        <w:rPr>
          <w:rStyle w:val="FootnoteReference"/>
          <w:rFonts w:ascii="Times New Roman" w:hAnsi="Times New Roman" w:cs="Times New Roman"/>
          <w:sz w:val="24"/>
          <w:szCs w:val="24"/>
        </w:rPr>
        <w:footnoteReference w:id="36"/>
      </w:r>
    </w:p>
    <w:p w:rsidR="003610AD" w:rsidRPr="00A46DFE" w:rsidRDefault="003610AD" w:rsidP="003610AD">
      <w:pPr>
        <w:pStyle w:val="ListParagraph"/>
        <w:numPr>
          <w:ilvl w:val="0"/>
          <w:numId w:val="50"/>
        </w:numPr>
        <w:spacing w:after="0" w:line="480" w:lineRule="auto"/>
        <w:ind w:hanging="306"/>
        <w:jc w:val="both"/>
        <w:rPr>
          <w:rFonts w:ascii="Times New Roman" w:hAnsi="Times New Roman" w:cs="Times New Roman"/>
          <w:sz w:val="24"/>
          <w:szCs w:val="24"/>
        </w:rPr>
      </w:pPr>
      <w:r w:rsidRPr="00A46DFE">
        <w:rPr>
          <w:rFonts w:ascii="Times New Roman" w:hAnsi="Times New Roman" w:cs="Times New Roman"/>
          <w:sz w:val="24"/>
          <w:szCs w:val="24"/>
        </w:rPr>
        <w:t>Observasi</w:t>
      </w:r>
    </w:p>
    <w:p w:rsidR="003610AD" w:rsidRDefault="003610AD" w:rsidP="003610AD">
      <w:pPr>
        <w:pStyle w:val="ListParagraph"/>
        <w:spacing w:after="0" w:line="480" w:lineRule="auto"/>
        <w:ind w:left="1440" w:firstLine="545"/>
        <w:jc w:val="both"/>
        <w:rPr>
          <w:rFonts w:ascii="Times New Roman" w:hAnsi="Times New Roman" w:cs="Times New Roman"/>
          <w:sz w:val="24"/>
          <w:szCs w:val="24"/>
        </w:rPr>
      </w:pPr>
      <w:proofErr w:type="gramStart"/>
      <w:r>
        <w:rPr>
          <w:rFonts w:ascii="Times New Roman" w:hAnsi="Times New Roman" w:cs="Times New Roman"/>
          <w:sz w:val="24"/>
          <w:szCs w:val="24"/>
        </w:rPr>
        <w:t>Observasi yaitu melakukan pengamatan secara langsung ke objek penelitian untuk melihat dari dekat kegiatan yan dilakukan.</w:t>
      </w:r>
      <w:proofErr w:type="gramEnd"/>
      <w:r>
        <w:rPr>
          <w:rFonts w:ascii="Times New Roman" w:hAnsi="Times New Roman" w:cs="Times New Roman"/>
          <w:sz w:val="24"/>
          <w:szCs w:val="24"/>
        </w:rPr>
        <w:t xml:space="preserve"> Apabila objek penelitian bersifat perilaku, tindakan manusia, dan fenomena alam (kejadian-kejadian yang ada di </w:t>
      </w:r>
      <w:r>
        <w:rPr>
          <w:rFonts w:ascii="Times New Roman" w:hAnsi="Times New Roman" w:cs="Times New Roman"/>
          <w:sz w:val="24"/>
          <w:szCs w:val="24"/>
        </w:rPr>
        <w:lastRenderedPageBreak/>
        <w:t xml:space="preserve">alam sekitar), proses kerja, dan penggunaan responden kecil. Observasi atau pengamatan merupakan suatu teknik atau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mengumpulkan data dengan jalan mengadakan pengamatan terhadap kegiatan yang sedang berlangsung. </w:t>
      </w:r>
      <w:proofErr w:type="gramStart"/>
      <w:r>
        <w:rPr>
          <w:rFonts w:ascii="Times New Roman" w:hAnsi="Times New Roman" w:cs="Times New Roman"/>
          <w:sz w:val="24"/>
          <w:szCs w:val="24"/>
        </w:rPr>
        <w:t>Observasi dapat dilakukan melaui partisipasi atau non-partisipasi.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observasi partisipasi (</w:t>
      </w:r>
      <w:r w:rsidRPr="00DE2763">
        <w:rPr>
          <w:rFonts w:ascii="Times New Roman" w:hAnsi="Times New Roman" w:cs="Times New Roman"/>
          <w:i/>
          <w:iCs/>
          <w:sz w:val="24"/>
          <w:szCs w:val="24"/>
        </w:rPr>
        <w:t>participatory observation</w:t>
      </w:r>
      <w:r>
        <w:rPr>
          <w:rFonts w:ascii="Times New Roman" w:hAnsi="Times New Roman" w:cs="Times New Roman"/>
          <w:sz w:val="24"/>
          <w:szCs w:val="24"/>
        </w:rPr>
        <w:t>) pengamat ikut serta dalam kegiatan yang sedang berlangsung, pengamat ikut sebagai peserta rapat atau peserta pelatiahan.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observasi non-partisipatif (</w:t>
      </w:r>
      <w:r w:rsidRPr="00DE2763">
        <w:rPr>
          <w:rFonts w:ascii="Times New Roman" w:hAnsi="Times New Roman" w:cs="Times New Roman"/>
          <w:i/>
          <w:iCs/>
          <w:sz w:val="24"/>
          <w:szCs w:val="24"/>
        </w:rPr>
        <w:t>non-participatory observation</w:t>
      </w:r>
      <w:r>
        <w:rPr>
          <w:rFonts w:ascii="Times New Roman" w:hAnsi="Times New Roman" w:cs="Times New Roman"/>
          <w:sz w:val="24"/>
          <w:szCs w:val="24"/>
        </w:rPr>
        <w:t>) pengamat tidak ikut serta dalam kegiatan, dia hanya berperan mengamatai kegiatan, tidak ikut dalam kegiatan.</w:t>
      </w:r>
      <w:proofErr w:type="gramEnd"/>
      <w:r>
        <w:rPr>
          <w:rStyle w:val="FootnoteReference"/>
          <w:rFonts w:ascii="Times New Roman" w:hAnsi="Times New Roman" w:cs="Times New Roman"/>
          <w:sz w:val="24"/>
          <w:szCs w:val="24"/>
        </w:rPr>
        <w:footnoteReference w:id="37"/>
      </w:r>
    </w:p>
    <w:p w:rsidR="003610AD" w:rsidRDefault="003610AD" w:rsidP="003610AD">
      <w:pPr>
        <w:pStyle w:val="ListParagraph"/>
        <w:spacing w:after="0" w:line="480" w:lineRule="auto"/>
        <w:ind w:left="1440" w:firstLine="545"/>
        <w:jc w:val="both"/>
        <w:rPr>
          <w:rFonts w:ascii="Times New Roman" w:hAnsi="Times New Roman" w:cs="Times New Roman"/>
          <w:sz w:val="24"/>
          <w:szCs w:val="24"/>
        </w:rPr>
      </w:pPr>
      <w:r>
        <w:rPr>
          <w:rFonts w:ascii="Times New Roman" w:hAnsi="Times New Roman" w:cs="Times New Roman"/>
          <w:sz w:val="24"/>
          <w:szCs w:val="24"/>
        </w:rPr>
        <w:t>Dalam proses pelaksanaan pengumpulan data, observasi dapat dibedakan menjadi observasi berperan serta dan observasi tanpa berperan serta atau tanpa paertisipasi dan dari segi perencanaannya, dapat dibedakan menjaadi observasi terstruktur dan tidak terstruktur. Berikut penjelasannya:</w:t>
      </w:r>
    </w:p>
    <w:p w:rsidR="003610AD" w:rsidRDefault="003610AD" w:rsidP="003610AD">
      <w:pPr>
        <w:pStyle w:val="ListParagraph"/>
        <w:numPr>
          <w:ilvl w:val="3"/>
          <w:numId w:val="46"/>
        </w:numPr>
        <w:spacing w:after="0" w:line="480" w:lineRule="auto"/>
        <w:ind w:left="1985" w:hanging="567"/>
        <w:jc w:val="both"/>
        <w:rPr>
          <w:rFonts w:ascii="Times New Roman" w:hAnsi="Times New Roman" w:cs="Times New Roman"/>
          <w:sz w:val="24"/>
          <w:szCs w:val="24"/>
        </w:rPr>
      </w:pPr>
      <w:r w:rsidRPr="000B5049">
        <w:rPr>
          <w:rFonts w:ascii="Times New Roman" w:hAnsi="Times New Roman" w:cs="Times New Roman"/>
          <w:sz w:val="24"/>
          <w:szCs w:val="24"/>
        </w:rPr>
        <w:t>Observasi Berperan Serta</w:t>
      </w:r>
    </w:p>
    <w:p w:rsidR="003610AD" w:rsidRPr="000B5049" w:rsidRDefault="003610AD" w:rsidP="003610AD">
      <w:pPr>
        <w:pStyle w:val="ListParagraph"/>
        <w:spacing w:after="0" w:line="480" w:lineRule="auto"/>
        <w:ind w:left="1985"/>
        <w:jc w:val="both"/>
        <w:rPr>
          <w:rFonts w:ascii="Times New Roman" w:hAnsi="Times New Roman" w:cs="Times New Roman"/>
          <w:sz w:val="24"/>
          <w:szCs w:val="24"/>
        </w:rPr>
      </w:pPr>
      <w:proofErr w:type="gramStart"/>
      <w:r w:rsidRPr="000B5049">
        <w:rPr>
          <w:rFonts w:ascii="Times New Roman" w:hAnsi="Times New Roman" w:cs="Times New Roman"/>
          <w:sz w:val="24"/>
          <w:szCs w:val="24"/>
        </w:rPr>
        <w:t>Dalam observasi ini peneliti melibatkan diri dengan kegiatan-kegiatan yang dilakukan objek yang sedang diteliti atau yang digunakan sebagai sumeber data penelitian.</w:t>
      </w:r>
      <w:proofErr w:type="gramEnd"/>
      <w:r w:rsidRPr="000B5049">
        <w:rPr>
          <w:rFonts w:ascii="Times New Roman" w:hAnsi="Times New Roman" w:cs="Times New Roman"/>
          <w:sz w:val="24"/>
          <w:szCs w:val="24"/>
        </w:rPr>
        <w:t xml:space="preserve"> Sambil melakukan pengamatan, peneliti melakukan </w:t>
      </w:r>
      <w:proofErr w:type="gramStart"/>
      <w:r w:rsidRPr="000B5049">
        <w:rPr>
          <w:rFonts w:ascii="Times New Roman" w:hAnsi="Times New Roman" w:cs="Times New Roman"/>
          <w:sz w:val="24"/>
          <w:szCs w:val="24"/>
        </w:rPr>
        <w:t>apa</w:t>
      </w:r>
      <w:proofErr w:type="gramEnd"/>
      <w:r w:rsidRPr="000B5049">
        <w:rPr>
          <w:rFonts w:ascii="Times New Roman" w:hAnsi="Times New Roman" w:cs="Times New Roman"/>
          <w:sz w:val="24"/>
          <w:szCs w:val="24"/>
        </w:rPr>
        <w:t xml:space="preserve"> yang dikerjakan oleh sumber data, dan turut serta merasakan suka dukanya. Dengan observasi berperan serta ini, maka data yang diperoleh </w:t>
      </w:r>
      <w:proofErr w:type="gramStart"/>
      <w:r w:rsidRPr="000B5049">
        <w:rPr>
          <w:rFonts w:ascii="Times New Roman" w:hAnsi="Times New Roman" w:cs="Times New Roman"/>
          <w:sz w:val="24"/>
          <w:szCs w:val="24"/>
        </w:rPr>
        <w:t>akan</w:t>
      </w:r>
      <w:proofErr w:type="gramEnd"/>
      <w:r w:rsidRPr="000B5049">
        <w:rPr>
          <w:rFonts w:ascii="Times New Roman" w:hAnsi="Times New Roman" w:cs="Times New Roman"/>
          <w:sz w:val="24"/>
          <w:szCs w:val="24"/>
        </w:rPr>
        <w:t xml:space="preserve"> lebih lengkap, lebih tajam atau teliti, dan sampai mengetahui pada tingkat makna dari setiap perilaku.</w:t>
      </w:r>
    </w:p>
    <w:p w:rsidR="003610AD" w:rsidRDefault="003610AD" w:rsidP="003610AD">
      <w:pPr>
        <w:pStyle w:val="ListParagraph"/>
        <w:numPr>
          <w:ilvl w:val="3"/>
          <w:numId w:val="46"/>
        </w:numPr>
        <w:spacing w:after="0" w:line="480" w:lineRule="auto"/>
        <w:ind w:left="1985" w:hanging="567"/>
        <w:jc w:val="both"/>
        <w:rPr>
          <w:rFonts w:ascii="Times New Roman" w:hAnsi="Times New Roman" w:cs="Times New Roman"/>
          <w:sz w:val="24"/>
          <w:szCs w:val="24"/>
        </w:rPr>
      </w:pPr>
      <w:r>
        <w:rPr>
          <w:rFonts w:ascii="Times New Roman" w:hAnsi="Times New Roman" w:cs="Times New Roman"/>
          <w:sz w:val="24"/>
          <w:szCs w:val="24"/>
        </w:rPr>
        <w:t>Observasi Tanpa Partisipasi</w:t>
      </w:r>
    </w:p>
    <w:p w:rsidR="003610AD" w:rsidRPr="000B5049" w:rsidRDefault="003610AD" w:rsidP="003610AD">
      <w:pPr>
        <w:pStyle w:val="ListParagraph"/>
        <w:spacing w:after="0" w:line="480" w:lineRule="auto"/>
        <w:ind w:left="1985"/>
        <w:jc w:val="both"/>
        <w:rPr>
          <w:rFonts w:ascii="Times New Roman" w:hAnsi="Times New Roman" w:cs="Times New Roman"/>
          <w:sz w:val="24"/>
          <w:szCs w:val="24"/>
        </w:rPr>
      </w:pPr>
      <w:proofErr w:type="gramStart"/>
      <w:r w:rsidRPr="000B5049">
        <w:rPr>
          <w:rFonts w:ascii="Times New Roman" w:hAnsi="Times New Roman" w:cs="Times New Roman"/>
          <w:sz w:val="24"/>
          <w:szCs w:val="24"/>
        </w:rPr>
        <w:lastRenderedPageBreak/>
        <w:t>Dalam obseravasi tanpa pertisipasi memiliki arti tidak terlibat langsung dengan aktivitas objek yang sedang diamati.</w:t>
      </w:r>
      <w:proofErr w:type="gramEnd"/>
      <w:r w:rsidRPr="000B5049">
        <w:rPr>
          <w:rFonts w:ascii="Times New Roman" w:hAnsi="Times New Roman" w:cs="Times New Roman"/>
          <w:sz w:val="24"/>
          <w:szCs w:val="24"/>
        </w:rPr>
        <w:t xml:space="preserve"> </w:t>
      </w:r>
      <w:proofErr w:type="gramStart"/>
      <w:r w:rsidRPr="000B5049">
        <w:rPr>
          <w:rFonts w:ascii="Times New Roman" w:hAnsi="Times New Roman" w:cs="Times New Roman"/>
          <w:sz w:val="24"/>
          <w:szCs w:val="24"/>
        </w:rPr>
        <w:t>Tetapi hanya sebagai pengamat independen.</w:t>
      </w:r>
      <w:proofErr w:type="gramEnd"/>
      <w:r w:rsidRPr="000B5049">
        <w:rPr>
          <w:rFonts w:ascii="Times New Roman" w:hAnsi="Times New Roman" w:cs="Times New Roman"/>
          <w:sz w:val="24"/>
          <w:szCs w:val="24"/>
        </w:rPr>
        <w:t xml:space="preserve"> Peneliti mengamati kegiatan yang </w:t>
      </w:r>
      <w:proofErr w:type="gramStart"/>
      <w:r w:rsidRPr="000B5049">
        <w:rPr>
          <w:rFonts w:ascii="Times New Roman" w:hAnsi="Times New Roman" w:cs="Times New Roman"/>
          <w:sz w:val="24"/>
          <w:szCs w:val="24"/>
        </w:rPr>
        <w:t>akan</w:t>
      </w:r>
      <w:proofErr w:type="gramEnd"/>
      <w:r w:rsidRPr="000B5049">
        <w:rPr>
          <w:rFonts w:ascii="Times New Roman" w:hAnsi="Times New Roman" w:cs="Times New Roman"/>
          <w:sz w:val="24"/>
          <w:szCs w:val="24"/>
        </w:rPr>
        <w:t xml:space="preserve"> diteliti, mulai dari berapa jumlah objek, apa saja kegiatan mereka, apakah perlaku setiap orangnya sama, dan sebagainya. </w:t>
      </w:r>
      <w:proofErr w:type="gramStart"/>
      <w:r w:rsidRPr="000B5049">
        <w:rPr>
          <w:rFonts w:ascii="Times New Roman" w:hAnsi="Times New Roman" w:cs="Times New Roman"/>
          <w:sz w:val="24"/>
          <w:szCs w:val="24"/>
        </w:rPr>
        <w:t>Dari pengamatan ini peneliti dapat menganalisis dan membuat kesimpulan.</w:t>
      </w:r>
      <w:proofErr w:type="gramEnd"/>
    </w:p>
    <w:p w:rsidR="003610AD" w:rsidRDefault="003610AD" w:rsidP="003610AD">
      <w:pPr>
        <w:pStyle w:val="ListParagraph"/>
        <w:numPr>
          <w:ilvl w:val="3"/>
          <w:numId w:val="46"/>
        </w:numPr>
        <w:spacing w:after="0" w:line="480" w:lineRule="auto"/>
        <w:ind w:left="1985" w:hanging="567"/>
        <w:jc w:val="both"/>
        <w:rPr>
          <w:rFonts w:ascii="Times New Roman" w:hAnsi="Times New Roman" w:cs="Times New Roman"/>
          <w:sz w:val="24"/>
          <w:szCs w:val="24"/>
        </w:rPr>
      </w:pPr>
      <w:r>
        <w:rPr>
          <w:rFonts w:ascii="Times New Roman" w:hAnsi="Times New Roman" w:cs="Times New Roman"/>
          <w:sz w:val="24"/>
          <w:szCs w:val="24"/>
        </w:rPr>
        <w:t>Observasi Terstruktur</w:t>
      </w:r>
    </w:p>
    <w:p w:rsidR="003610AD" w:rsidRPr="000B5049" w:rsidRDefault="003610AD" w:rsidP="003610AD">
      <w:pPr>
        <w:pStyle w:val="ListParagraph"/>
        <w:spacing w:after="0" w:line="480" w:lineRule="auto"/>
        <w:ind w:left="1985"/>
        <w:jc w:val="both"/>
        <w:rPr>
          <w:rFonts w:ascii="Times New Roman" w:hAnsi="Times New Roman" w:cs="Times New Roman"/>
          <w:sz w:val="24"/>
          <w:szCs w:val="24"/>
        </w:rPr>
      </w:pPr>
      <w:r w:rsidRPr="000B5049">
        <w:rPr>
          <w:rFonts w:ascii="Times New Roman" w:hAnsi="Times New Roman" w:cs="Times New Roman"/>
          <w:sz w:val="24"/>
          <w:szCs w:val="24"/>
        </w:rPr>
        <w:t xml:space="preserve">Observasi terstruktur adalah observasi yang telah terancang secara sitematis tentang </w:t>
      </w:r>
      <w:proofErr w:type="gramStart"/>
      <w:r w:rsidRPr="000B5049">
        <w:rPr>
          <w:rFonts w:ascii="Times New Roman" w:hAnsi="Times New Roman" w:cs="Times New Roman"/>
          <w:sz w:val="24"/>
          <w:szCs w:val="24"/>
        </w:rPr>
        <w:t>apa</w:t>
      </w:r>
      <w:proofErr w:type="gramEnd"/>
      <w:r w:rsidRPr="000B5049">
        <w:rPr>
          <w:rFonts w:ascii="Times New Roman" w:hAnsi="Times New Roman" w:cs="Times New Roman"/>
          <w:sz w:val="24"/>
          <w:szCs w:val="24"/>
        </w:rPr>
        <w:t xml:space="preserve"> yang akan diamati dan di mana tempat pengamatannya. Dengan demikian, observasi terstruktur dilakukan apabila peneliti telah mengetahui dengan pasti tentang variabel </w:t>
      </w:r>
      <w:proofErr w:type="gramStart"/>
      <w:r w:rsidRPr="000B5049">
        <w:rPr>
          <w:rFonts w:ascii="Times New Roman" w:hAnsi="Times New Roman" w:cs="Times New Roman"/>
          <w:sz w:val="24"/>
          <w:szCs w:val="24"/>
        </w:rPr>
        <w:t>apa</w:t>
      </w:r>
      <w:proofErr w:type="gramEnd"/>
      <w:r w:rsidRPr="000B5049">
        <w:rPr>
          <w:rFonts w:ascii="Times New Roman" w:hAnsi="Times New Roman" w:cs="Times New Roman"/>
          <w:sz w:val="24"/>
          <w:szCs w:val="24"/>
        </w:rPr>
        <w:t xml:space="preserve"> yang akan diamati dan apa atau siapa objek/subjeknya.</w:t>
      </w:r>
      <w:r>
        <w:rPr>
          <w:rFonts w:ascii="Times New Roman" w:hAnsi="Times New Roman" w:cs="Times New Roman"/>
          <w:sz w:val="24"/>
          <w:szCs w:val="24"/>
        </w:rPr>
        <w:t xml:space="preserve"> </w:t>
      </w:r>
      <w:proofErr w:type="gramStart"/>
      <w:r w:rsidRPr="000B5049">
        <w:rPr>
          <w:rFonts w:ascii="Times New Roman" w:hAnsi="Times New Roman" w:cs="Times New Roman"/>
          <w:sz w:val="24"/>
          <w:szCs w:val="24"/>
        </w:rPr>
        <w:t>Dalam melakukan pengamatan peneliti dapat menggunakan instrument penelitian seperti wawancara terstruktur atau angket tertutup sebagai pedoman untuk melakukan observasi.</w:t>
      </w:r>
      <w:proofErr w:type="gramEnd"/>
    </w:p>
    <w:p w:rsidR="003610AD" w:rsidRDefault="003610AD" w:rsidP="003610AD">
      <w:pPr>
        <w:pStyle w:val="ListParagraph"/>
        <w:numPr>
          <w:ilvl w:val="1"/>
          <w:numId w:val="46"/>
        </w:numPr>
        <w:tabs>
          <w:tab w:val="left" w:pos="426"/>
        </w:tabs>
        <w:spacing w:after="0" w:line="480" w:lineRule="auto"/>
        <w:ind w:left="1985" w:hanging="567"/>
        <w:jc w:val="both"/>
        <w:rPr>
          <w:rFonts w:ascii="Times New Roman" w:hAnsi="Times New Roman" w:cs="Times New Roman"/>
          <w:sz w:val="24"/>
          <w:szCs w:val="24"/>
        </w:rPr>
      </w:pPr>
      <w:r>
        <w:rPr>
          <w:rFonts w:ascii="Times New Roman" w:hAnsi="Times New Roman" w:cs="Times New Roman"/>
          <w:sz w:val="24"/>
          <w:szCs w:val="24"/>
        </w:rPr>
        <w:t>Observasi Tidak Terstruktur</w:t>
      </w:r>
    </w:p>
    <w:p w:rsidR="003610AD" w:rsidRPr="000B5049" w:rsidRDefault="003610AD" w:rsidP="003610AD">
      <w:pPr>
        <w:pStyle w:val="ListParagraph"/>
        <w:tabs>
          <w:tab w:val="left" w:pos="426"/>
        </w:tabs>
        <w:spacing w:after="0" w:line="480" w:lineRule="auto"/>
        <w:ind w:left="1985"/>
        <w:jc w:val="both"/>
        <w:rPr>
          <w:rFonts w:ascii="Times New Roman" w:hAnsi="Times New Roman" w:cs="Times New Roman"/>
          <w:sz w:val="24"/>
          <w:szCs w:val="24"/>
        </w:rPr>
      </w:pPr>
      <w:r w:rsidRPr="000B5049">
        <w:rPr>
          <w:rFonts w:ascii="Times New Roman" w:hAnsi="Times New Roman" w:cs="Times New Roman"/>
          <w:sz w:val="24"/>
          <w:szCs w:val="24"/>
        </w:rPr>
        <w:t xml:space="preserve">Teknik observasi ini tidak dipersiapkan terlebih dahulu secara sistematis tentang </w:t>
      </w:r>
      <w:proofErr w:type="gramStart"/>
      <w:r w:rsidRPr="000B5049">
        <w:rPr>
          <w:rFonts w:ascii="Times New Roman" w:hAnsi="Times New Roman" w:cs="Times New Roman"/>
          <w:sz w:val="24"/>
          <w:szCs w:val="24"/>
        </w:rPr>
        <w:t>apa</w:t>
      </w:r>
      <w:proofErr w:type="gramEnd"/>
      <w:r w:rsidRPr="000B5049">
        <w:rPr>
          <w:rFonts w:ascii="Times New Roman" w:hAnsi="Times New Roman" w:cs="Times New Roman"/>
          <w:sz w:val="24"/>
          <w:szCs w:val="24"/>
        </w:rPr>
        <w:t xml:space="preserve"> yang akan diobservasi. Hal ini dilakukan bila peneliti tidak tahu secara pasti </w:t>
      </w:r>
      <w:proofErr w:type="gramStart"/>
      <w:r w:rsidRPr="000B5049">
        <w:rPr>
          <w:rFonts w:ascii="Times New Roman" w:hAnsi="Times New Roman" w:cs="Times New Roman"/>
          <w:sz w:val="24"/>
          <w:szCs w:val="24"/>
        </w:rPr>
        <w:t>apa</w:t>
      </w:r>
      <w:proofErr w:type="gramEnd"/>
      <w:r w:rsidRPr="000B5049">
        <w:rPr>
          <w:rFonts w:ascii="Times New Roman" w:hAnsi="Times New Roman" w:cs="Times New Roman"/>
          <w:sz w:val="24"/>
          <w:szCs w:val="24"/>
        </w:rPr>
        <w:t xml:space="preserve"> yang akan diamati. Dalam melakukan pengamatan peneliti tidak menggunakan instrumen yang telah </w:t>
      </w:r>
      <w:proofErr w:type="gramStart"/>
      <w:r w:rsidRPr="000B5049">
        <w:rPr>
          <w:rFonts w:ascii="Times New Roman" w:hAnsi="Times New Roman" w:cs="Times New Roman"/>
          <w:sz w:val="24"/>
          <w:szCs w:val="24"/>
        </w:rPr>
        <w:t>baku</w:t>
      </w:r>
      <w:proofErr w:type="gramEnd"/>
      <w:r w:rsidRPr="000B5049">
        <w:rPr>
          <w:rFonts w:ascii="Times New Roman" w:hAnsi="Times New Roman" w:cs="Times New Roman"/>
          <w:sz w:val="24"/>
          <w:szCs w:val="24"/>
        </w:rPr>
        <w:t>, tetapi hanya berupa rambu-rambu pengamatan.</w:t>
      </w:r>
      <w:r>
        <w:rPr>
          <w:rStyle w:val="FootnoteReference"/>
          <w:rFonts w:ascii="Times New Roman" w:hAnsi="Times New Roman" w:cs="Times New Roman"/>
          <w:sz w:val="24"/>
          <w:szCs w:val="24"/>
        </w:rPr>
        <w:footnoteReference w:id="38"/>
      </w:r>
    </w:p>
    <w:p w:rsidR="003610AD" w:rsidRDefault="003610AD" w:rsidP="003610AD">
      <w:pPr>
        <w:pStyle w:val="ListParagraph"/>
        <w:numPr>
          <w:ilvl w:val="1"/>
          <w:numId w:val="46"/>
        </w:numPr>
        <w:spacing w:after="0" w:line="480" w:lineRule="auto"/>
        <w:ind w:left="1985" w:hanging="567"/>
        <w:jc w:val="both"/>
        <w:rPr>
          <w:rFonts w:ascii="Times New Roman" w:hAnsi="Times New Roman" w:cs="Times New Roman"/>
          <w:sz w:val="24"/>
          <w:szCs w:val="24"/>
        </w:rPr>
      </w:pPr>
      <w:r>
        <w:rPr>
          <w:rFonts w:ascii="Times New Roman" w:hAnsi="Times New Roman" w:cs="Times New Roman"/>
          <w:sz w:val="24"/>
          <w:szCs w:val="24"/>
        </w:rPr>
        <w:t>Teknik Analisis Data</w:t>
      </w:r>
    </w:p>
    <w:p w:rsidR="003610AD" w:rsidRPr="000B5049" w:rsidRDefault="003610AD" w:rsidP="003610AD">
      <w:pPr>
        <w:pStyle w:val="ListParagraph"/>
        <w:spacing w:after="0" w:line="480" w:lineRule="auto"/>
        <w:ind w:left="1985"/>
        <w:jc w:val="both"/>
        <w:rPr>
          <w:rFonts w:ascii="Times New Roman" w:hAnsi="Times New Roman" w:cs="Times New Roman"/>
          <w:sz w:val="24"/>
          <w:szCs w:val="24"/>
        </w:rPr>
      </w:pPr>
      <w:proofErr w:type="gramStart"/>
      <w:r w:rsidRPr="000B5049">
        <w:rPr>
          <w:rFonts w:ascii="Times New Roman" w:hAnsi="Times New Roman" w:cs="Times New Roman"/>
          <w:sz w:val="24"/>
          <w:szCs w:val="24"/>
        </w:rPr>
        <w:lastRenderedPageBreak/>
        <w:t>Setelah data dikumpulkan, data itu perlu diolah atau dianalisis.</w:t>
      </w:r>
      <w:proofErr w:type="gramEnd"/>
      <w:r w:rsidRPr="000B5049">
        <w:rPr>
          <w:rFonts w:ascii="Times New Roman" w:hAnsi="Times New Roman" w:cs="Times New Roman"/>
          <w:sz w:val="24"/>
          <w:szCs w:val="24"/>
        </w:rPr>
        <w:t xml:space="preserve"> </w:t>
      </w:r>
      <w:proofErr w:type="gramStart"/>
      <w:r w:rsidRPr="000B5049">
        <w:rPr>
          <w:rFonts w:ascii="Times New Roman" w:hAnsi="Times New Roman" w:cs="Times New Roman"/>
          <w:sz w:val="24"/>
          <w:szCs w:val="24"/>
        </w:rPr>
        <w:t>Pertama-tama peneliti perlu menyeleksi tingkat reliabilitas dan validitasnya.</w:t>
      </w:r>
      <w:proofErr w:type="gramEnd"/>
      <w:r w:rsidRPr="000B5049">
        <w:rPr>
          <w:rFonts w:ascii="Times New Roman" w:hAnsi="Times New Roman" w:cs="Times New Roman"/>
          <w:sz w:val="24"/>
          <w:szCs w:val="24"/>
        </w:rPr>
        <w:t xml:space="preserve"> </w:t>
      </w:r>
      <w:proofErr w:type="gramStart"/>
      <w:r w:rsidRPr="000B5049">
        <w:rPr>
          <w:rFonts w:ascii="Times New Roman" w:hAnsi="Times New Roman" w:cs="Times New Roman"/>
          <w:sz w:val="24"/>
          <w:szCs w:val="24"/>
        </w:rPr>
        <w:t>Data yang memiliki reliabilitas dan validitas rendah digugurkan.</w:t>
      </w:r>
      <w:proofErr w:type="gramEnd"/>
      <w:r w:rsidRPr="000B5049">
        <w:rPr>
          <w:rFonts w:ascii="Times New Roman" w:hAnsi="Times New Roman" w:cs="Times New Roman"/>
          <w:sz w:val="24"/>
          <w:szCs w:val="24"/>
        </w:rPr>
        <w:t xml:space="preserve"> </w:t>
      </w:r>
      <w:proofErr w:type="gramStart"/>
      <w:r w:rsidRPr="000B5049">
        <w:rPr>
          <w:rFonts w:ascii="Times New Roman" w:hAnsi="Times New Roman" w:cs="Times New Roman"/>
          <w:sz w:val="24"/>
          <w:szCs w:val="24"/>
        </w:rPr>
        <w:t>Di samping itu, data yang kurang lengakap tidak perlu disertakan dalam unit analisis.</w:t>
      </w:r>
      <w:proofErr w:type="gramEnd"/>
      <w:r w:rsidRPr="000B5049">
        <w:rPr>
          <w:rFonts w:ascii="Times New Roman" w:hAnsi="Times New Roman" w:cs="Times New Roman"/>
          <w:sz w:val="24"/>
          <w:szCs w:val="24"/>
        </w:rPr>
        <w:t xml:space="preserve"> Analisis data merupakan yang amat kritis dalam proses penelitian. </w:t>
      </w:r>
      <w:proofErr w:type="gramStart"/>
      <w:r w:rsidRPr="000B5049">
        <w:rPr>
          <w:rFonts w:ascii="Times New Roman" w:hAnsi="Times New Roman" w:cs="Times New Roman"/>
          <w:sz w:val="24"/>
          <w:szCs w:val="24"/>
        </w:rPr>
        <w:t>Peneliti harus secara cermat menentukan pola analisis bagi data penelitiannya.</w:t>
      </w:r>
      <w:proofErr w:type="gramEnd"/>
      <w:r w:rsidRPr="000B5049">
        <w:rPr>
          <w:rFonts w:ascii="Times New Roman" w:hAnsi="Times New Roman" w:cs="Times New Roman"/>
          <w:sz w:val="24"/>
          <w:szCs w:val="24"/>
        </w:rPr>
        <w:t xml:space="preserve"> </w:t>
      </w:r>
      <w:proofErr w:type="gramStart"/>
      <w:r w:rsidRPr="000B5049">
        <w:rPr>
          <w:rFonts w:ascii="Times New Roman" w:hAnsi="Times New Roman" w:cs="Times New Roman"/>
          <w:sz w:val="24"/>
          <w:szCs w:val="24"/>
        </w:rPr>
        <w:t>Model analisis mana yang dipilih, apakah analisis statistik ataukah nonstatistik.</w:t>
      </w:r>
      <w:proofErr w:type="gramEnd"/>
      <w:r w:rsidRPr="000B5049">
        <w:rPr>
          <w:rFonts w:ascii="Times New Roman" w:hAnsi="Times New Roman" w:cs="Times New Roman"/>
          <w:sz w:val="24"/>
          <w:szCs w:val="24"/>
        </w:rPr>
        <w:t xml:space="preserve"> </w:t>
      </w:r>
      <w:proofErr w:type="gramStart"/>
      <w:r w:rsidRPr="000B5049">
        <w:rPr>
          <w:rFonts w:ascii="Times New Roman" w:hAnsi="Times New Roman" w:cs="Times New Roman"/>
          <w:sz w:val="24"/>
          <w:szCs w:val="24"/>
        </w:rPr>
        <w:t>Analisis statistik dipakai apabila peneliti berurusan dengan data yang berupa angka-angka (kuantitatif) atau data yang dikuantifikasinya.</w:t>
      </w:r>
      <w:proofErr w:type="gramEnd"/>
      <w:r w:rsidRPr="000B5049">
        <w:rPr>
          <w:rFonts w:ascii="Times New Roman" w:hAnsi="Times New Roman" w:cs="Times New Roman"/>
          <w:sz w:val="24"/>
          <w:szCs w:val="24"/>
        </w:rPr>
        <w:t xml:space="preserve"> </w:t>
      </w:r>
    </w:p>
    <w:p w:rsidR="003610AD" w:rsidRDefault="003610AD" w:rsidP="003610AD">
      <w:pPr>
        <w:pStyle w:val="ListParagraph"/>
        <w:numPr>
          <w:ilvl w:val="1"/>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Pengecekan Keabsahan Temuan</w:t>
      </w:r>
    </w:p>
    <w:p w:rsidR="003610AD" w:rsidRPr="000B5049" w:rsidRDefault="003610AD" w:rsidP="003610AD">
      <w:pPr>
        <w:pStyle w:val="ListParagraph"/>
        <w:spacing w:after="0" w:line="480" w:lineRule="auto"/>
        <w:ind w:left="1931"/>
        <w:jc w:val="both"/>
        <w:rPr>
          <w:rFonts w:ascii="Times New Roman" w:hAnsi="Times New Roman" w:cs="Times New Roman"/>
          <w:sz w:val="24"/>
          <w:szCs w:val="24"/>
        </w:rPr>
      </w:pPr>
      <w:proofErr w:type="gramStart"/>
      <w:r w:rsidRPr="000B5049">
        <w:rPr>
          <w:rFonts w:ascii="Times New Roman" w:hAnsi="Times New Roman" w:cs="Times New Roman"/>
          <w:sz w:val="24"/>
          <w:szCs w:val="24"/>
        </w:rPr>
        <w:t>Dalam pengecekan keabsahan data metode penelitian kualitatif menggunakan istilah yang berbeda dengan penelitian kuantitatif.</w:t>
      </w:r>
      <w:proofErr w:type="gramEnd"/>
      <w:r w:rsidRPr="000B5049">
        <w:rPr>
          <w:rFonts w:ascii="Times New Roman" w:hAnsi="Times New Roman" w:cs="Times New Roman"/>
          <w:sz w:val="24"/>
          <w:szCs w:val="24"/>
        </w:rPr>
        <w:t xml:space="preserve"> </w:t>
      </w:r>
      <w:proofErr w:type="gramStart"/>
      <w:r w:rsidRPr="000B5049">
        <w:rPr>
          <w:rFonts w:ascii="Times New Roman" w:hAnsi="Times New Roman" w:cs="Times New Roman"/>
          <w:sz w:val="24"/>
          <w:szCs w:val="24"/>
        </w:rPr>
        <w:t>Pada kualitatif keabsahan uji meliputi uji validitas interbal, validitas eksternal, reliabilitas, dan obyektivitas.</w:t>
      </w:r>
      <w:proofErr w:type="gramEnd"/>
    </w:p>
    <w:p w:rsidR="003610AD" w:rsidRPr="000B5049" w:rsidRDefault="003610AD" w:rsidP="003610AD">
      <w:pPr>
        <w:pStyle w:val="ListParagraph"/>
        <w:numPr>
          <w:ilvl w:val="0"/>
          <w:numId w:val="50"/>
        </w:numPr>
        <w:spacing w:after="0" w:line="480" w:lineRule="auto"/>
        <w:ind w:hanging="306"/>
        <w:jc w:val="both"/>
        <w:rPr>
          <w:rFonts w:ascii="Times New Roman" w:hAnsi="Times New Roman" w:cs="Times New Roman"/>
          <w:sz w:val="24"/>
          <w:szCs w:val="24"/>
        </w:rPr>
      </w:pPr>
      <w:r w:rsidRPr="000B5049">
        <w:rPr>
          <w:rFonts w:ascii="Times New Roman" w:hAnsi="Times New Roman" w:cs="Times New Roman"/>
          <w:sz w:val="24"/>
          <w:szCs w:val="24"/>
        </w:rPr>
        <w:t>Uji Kredibilitas (Validitas Interbal)</w:t>
      </w:r>
    </w:p>
    <w:p w:rsidR="003610AD" w:rsidRDefault="003610AD" w:rsidP="003610AD">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Perpanjangan Pengamatan</w:t>
      </w:r>
    </w:p>
    <w:p w:rsidR="003610AD" w:rsidRDefault="003610AD" w:rsidP="003610AD">
      <w:pPr>
        <w:pStyle w:val="ListParagraph"/>
        <w:spacing w:after="0" w:line="480" w:lineRule="auto"/>
        <w:ind w:left="1800" w:firstLine="610"/>
        <w:jc w:val="both"/>
        <w:rPr>
          <w:rFonts w:ascii="Times New Roman" w:hAnsi="Times New Roman" w:cs="Times New Roman"/>
          <w:sz w:val="24"/>
          <w:szCs w:val="24"/>
        </w:rPr>
      </w:pPr>
      <w:proofErr w:type="gramStart"/>
      <w:r>
        <w:rPr>
          <w:rFonts w:ascii="Times New Roman" w:hAnsi="Times New Roman" w:cs="Times New Roman"/>
          <w:sz w:val="24"/>
          <w:szCs w:val="24"/>
        </w:rPr>
        <w:t>Pada awal peneliti masuk ke lapangan, peneliti dianggap orang asing, dicurigai, sehingga informasi yang diberikan belum lengkap, tidak mendalam, dan mungkin masih banyak yang dirahasiakan.</w:t>
      </w:r>
      <w:proofErr w:type="gramEnd"/>
      <w:r>
        <w:rPr>
          <w:rFonts w:ascii="Times New Roman" w:hAnsi="Times New Roman" w:cs="Times New Roman"/>
          <w:sz w:val="24"/>
          <w:szCs w:val="24"/>
        </w:rPr>
        <w:t xml:space="preserve"> Dengan perpanjangan ini peneliti mengecek kembali apakah data yang diberikan sudah benar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belum. </w:t>
      </w:r>
      <w:proofErr w:type="gramStart"/>
      <w:r>
        <w:rPr>
          <w:rFonts w:ascii="Times New Roman" w:hAnsi="Times New Roman" w:cs="Times New Roman"/>
          <w:sz w:val="24"/>
          <w:szCs w:val="24"/>
        </w:rPr>
        <w:t xml:space="preserve">Dan apabila data yang diberikan selama ini belum benar maka peneliti </w:t>
      </w:r>
      <w:r>
        <w:rPr>
          <w:rFonts w:ascii="Times New Roman" w:hAnsi="Times New Roman" w:cs="Times New Roman"/>
          <w:sz w:val="24"/>
          <w:szCs w:val="24"/>
        </w:rPr>
        <w:lastRenderedPageBreak/>
        <w:t>melakukan pengamatan lagi yang lebih luas dan mendalam sehingga diperoleh data yang pasti kebenarannya.</w:t>
      </w:r>
      <w:proofErr w:type="gramEnd"/>
      <w:r>
        <w:rPr>
          <w:rStyle w:val="FootnoteReference"/>
          <w:rFonts w:ascii="Times New Roman" w:hAnsi="Times New Roman" w:cs="Times New Roman"/>
          <w:sz w:val="24"/>
          <w:szCs w:val="24"/>
        </w:rPr>
        <w:footnoteReference w:id="39"/>
      </w:r>
    </w:p>
    <w:p w:rsidR="003610AD" w:rsidRDefault="003610AD" w:rsidP="003610AD">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Ketekunan</w:t>
      </w:r>
    </w:p>
    <w:p w:rsidR="003610AD" w:rsidRDefault="003610AD" w:rsidP="003610AD">
      <w:pPr>
        <w:pStyle w:val="ListParagraph"/>
        <w:spacing w:after="0" w:line="480" w:lineRule="auto"/>
        <w:ind w:left="1800" w:firstLine="610"/>
        <w:jc w:val="both"/>
        <w:rPr>
          <w:rFonts w:ascii="Times New Roman" w:hAnsi="Times New Roman" w:cs="Times New Roman"/>
          <w:sz w:val="24"/>
          <w:szCs w:val="24"/>
        </w:rPr>
      </w:pPr>
      <w:proofErr w:type="gramStart"/>
      <w:r>
        <w:rPr>
          <w:rFonts w:ascii="Times New Roman" w:hAnsi="Times New Roman" w:cs="Times New Roman"/>
          <w:sz w:val="24"/>
          <w:szCs w:val="24"/>
        </w:rPr>
        <w:t>Meningkatkan ketekunan ini berarti melakukan pengamatan secara cermat dan berkesinambungan.</w:t>
      </w:r>
      <w:proofErr w:type="gramEnd"/>
      <w:r>
        <w:rPr>
          <w:rFonts w:ascii="Times New Roman" w:hAnsi="Times New Roman" w:cs="Times New Roman"/>
          <w:sz w:val="24"/>
          <w:szCs w:val="24"/>
        </w:rPr>
        <w:t xml:space="preserve">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ini maka kepastian data dan urutan peristiwa akan dapat direkam secara pasti dan sistematis. </w:t>
      </w:r>
      <w:proofErr w:type="gramStart"/>
      <w:r>
        <w:rPr>
          <w:rFonts w:ascii="Times New Roman" w:hAnsi="Times New Roman" w:cs="Times New Roman"/>
          <w:sz w:val="24"/>
          <w:szCs w:val="24"/>
        </w:rPr>
        <w:t>Meningkatkan ketekukan itu ibarat kita mngecek soal-soal ujian atau meneliti kembali tulisan makalah yang telah dikerjakan.</w:t>
      </w:r>
      <w:proofErr w:type="gramEnd"/>
      <w:r>
        <w:rPr>
          <w:rFonts w:ascii="Times New Roman" w:hAnsi="Times New Roman" w:cs="Times New Roman"/>
          <w:sz w:val="24"/>
          <w:szCs w:val="24"/>
        </w:rPr>
        <w:t xml:space="preserve"> Dengan ketekunan ini dapat memberikan deskripsi data yang akurat dan sistematis tentang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diamati.</w:t>
      </w:r>
      <w:r>
        <w:rPr>
          <w:rStyle w:val="FootnoteReference"/>
          <w:rFonts w:ascii="Times New Roman" w:hAnsi="Times New Roman" w:cs="Times New Roman"/>
          <w:sz w:val="24"/>
          <w:szCs w:val="24"/>
        </w:rPr>
        <w:footnoteReference w:id="40"/>
      </w:r>
    </w:p>
    <w:p w:rsidR="003610AD" w:rsidRDefault="003610AD" w:rsidP="003610AD">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Triangulasi</w:t>
      </w:r>
    </w:p>
    <w:p w:rsidR="003610AD" w:rsidRDefault="003610AD" w:rsidP="003610AD">
      <w:pPr>
        <w:pStyle w:val="ListParagraph"/>
        <w:spacing w:after="0" w:line="480" w:lineRule="auto"/>
        <w:ind w:left="1800" w:firstLine="610"/>
        <w:jc w:val="both"/>
        <w:rPr>
          <w:rFonts w:ascii="Times New Roman" w:hAnsi="Times New Roman" w:cs="Times New Roman"/>
          <w:sz w:val="24"/>
          <w:szCs w:val="24"/>
        </w:rPr>
      </w:pPr>
      <w:r>
        <w:rPr>
          <w:rFonts w:ascii="Times New Roman" w:hAnsi="Times New Roman" w:cs="Times New Roman"/>
          <w:sz w:val="24"/>
          <w:szCs w:val="24"/>
        </w:rPr>
        <w:t xml:space="preserve">Triangulasi dalam pengujian kredibilitas dapat diartikan sebagai pengecekan data dari berbagai sumber dengan berbagai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dan waktu, diantaranya:</w:t>
      </w:r>
    </w:p>
    <w:p w:rsidR="003610AD" w:rsidRDefault="003610AD" w:rsidP="003610AD">
      <w:pPr>
        <w:pStyle w:val="ListParagraph"/>
        <w:numPr>
          <w:ilvl w:val="0"/>
          <w:numId w:val="47"/>
        </w:numPr>
        <w:spacing w:after="0" w:line="480" w:lineRule="auto"/>
        <w:ind w:left="2268" w:hanging="425"/>
        <w:jc w:val="both"/>
        <w:rPr>
          <w:rFonts w:ascii="Times New Roman" w:hAnsi="Times New Roman" w:cs="Times New Roman"/>
          <w:sz w:val="24"/>
          <w:szCs w:val="24"/>
        </w:rPr>
      </w:pPr>
      <w:r>
        <w:rPr>
          <w:rFonts w:ascii="Times New Roman" w:hAnsi="Times New Roman" w:cs="Times New Roman"/>
          <w:sz w:val="24"/>
          <w:szCs w:val="24"/>
        </w:rPr>
        <w:t>Triangulasi sumber untuk menguji kredibilitas data dilakukan dengan cara mengecek data yang telah diperoleh melalui beberapa sumber</w:t>
      </w:r>
    </w:p>
    <w:p w:rsidR="003610AD" w:rsidRDefault="003610AD" w:rsidP="003610AD">
      <w:pPr>
        <w:pStyle w:val="ListParagraph"/>
        <w:numPr>
          <w:ilvl w:val="0"/>
          <w:numId w:val="47"/>
        </w:numPr>
        <w:spacing w:after="0" w:line="480" w:lineRule="auto"/>
        <w:ind w:left="2268" w:hanging="425"/>
        <w:jc w:val="both"/>
        <w:rPr>
          <w:rFonts w:ascii="Times New Roman" w:hAnsi="Times New Roman" w:cs="Times New Roman"/>
          <w:sz w:val="24"/>
          <w:szCs w:val="24"/>
        </w:rPr>
      </w:pPr>
      <w:r>
        <w:rPr>
          <w:rFonts w:ascii="Times New Roman" w:hAnsi="Times New Roman" w:cs="Times New Roman"/>
          <w:sz w:val="24"/>
          <w:szCs w:val="24"/>
        </w:rPr>
        <w:t xml:space="preserve">Triangulasi teknik untuk menguji kredibilitas data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mengecek data kepada sumber yang sama dengan teknik yang berbeda. </w:t>
      </w:r>
    </w:p>
    <w:p w:rsidR="003610AD" w:rsidRDefault="003610AD" w:rsidP="003610AD">
      <w:pPr>
        <w:pStyle w:val="ListParagraph"/>
        <w:numPr>
          <w:ilvl w:val="0"/>
          <w:numId w:val="47"/>
        </w:numPr>
        <w:spacing w:after="0" w:line="480" w:lineRule="auto"/>
        <w:ind w:left="2268" w:hanging="425"/>
        <w:jc w:val="both"/>
        <w:rPr>
          <w:rFonts w:ascii="Times New Roman" w:hAnsi="Times New Roman" w:cs="Times New Roman"/>
          <w:sz w:val="24"/>
          <w:szCs w:val="24"/>
        </w:rPr>
      </w:pPr>
      <w:r>
        <w:rPr>
          <w:rFonts w:ascii="Times New Roman" w:hAnsi="Times New Roman" w:cs="Times New Roman"/>
          <w:sz w:val="24"/>
          <w:szCs w:val="24"/>
        </w:rPr>
        <w:t xml:space="preserve">Triangulasi waktu, waktu sering mempengaruhi kredibilitas data. Data yang dikumpulkan dengan teknik wawancara saat pagi ketika narasumber masih </w:t>
      </w:r>
      <w:proofErr w:type="gramStart"/>
      <w:r>
        <w:rPr>
          <w:rFonts w:ascii="Times New Roman" w:hAnsi="Times New Roman" w:cs="Times New Roman"/>
          <w:sz w:val="24"/>
          <w:szCs w:val="24"/>
        </w:rPr>
        <w:t>segar</w:t>
      </w:r>
      <w:proofErr w:type="gramEnd"/>
      <w:r>
        <w:rPr>
          <w:rFonts w:ascii="Times New Roman" w:hAnsi="Times New Roman" w:cs="Times New Roman"/>
          <w:sz w:val="24"/>
          <w:szCs w:val="24"/>
        </w:rPr>
        <w:t xml:space="preserve">, belum banyak masalah, akan memberikan data yang lebih </w:t>
      </w:r>
      <w:r>
        <w:rPr>
          <w:rFonts w:ascii="Times New Roman" w:hAnsi="Times New Roman" w:cs="Times New Roman"/>
          <w:sz w:val="24"/>
          <w:szCs w:val="24"/>
        </w:rPr>
        <w:lastRenderedPageBreak/>
        <w:t xml:space="preserve">valid sehingga lebih kredibel. Untuk itu dalam rangka pengecekan uji kredibilitas dapat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wawancara, observasi atau teknik lainnya dalam waktu yang berbeda. Bila hasil uji menghasilkan data yang berbeda maka dilakukan secara berulang-ulang sehingga menemukan kepastiannya.</w:t>
      </w:r>
    </w:p>
    <w:p w:rsidR="003610AD" w:rsidRDefault="003610AD" w:rsidP="003610AD">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Analisis Kasus Negative</w:t>
      </w:r>
    </w:p>
    <w:p w:rsidR="003610AD" w:rsidRDefault="003610AD" w:rsidP="003610AD">
      <w:pPr>
        <w:pStyle w:val="ListParagraph"/>
        <w:spacing w:after="0" w:line="480" w:lineRule="auto"/>
        <w:ind w:left="1800" w:firstLine="610"/>
        <w:jc w:val="both"/>
        <w:rPr>
          <w:rFonts w:ascii="Times New Roman" w:hAnsi="Times New Roman" w:cs="Times New Roman"/>
          <w:sz w:val="24"/>
          <w:szCs w:val="24"/>
        </w:rPr>
      </w:pPr>
      <w:proofErr w:type="gramStart"/>
      <w:r>
        <w:rPr>
          <w:rFonts w:ascii="Times New Roman" w:hAnsi="Times New Roman" w:cs="Times New Roman"/>
          <w:sz w:val="24"/>
          <w:szCs w:val="24"/>
        </w:rPr>
        <w:t>Kasus negatif yaitu kasus yang tidak sesuai atau berbeda dengan hasil penelitian hingga pada saat tertentu.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Melakukan analisis kasus negatif berarti peneliti mencari data yang berbeda atau bahkan bertentangan dengan data yang telah ditemukan.</w:t>
      </w:r>
      <w:proofErr w:type="gramEnd"/>
      <w:r>
        <w:rPr>
          <w:rStyle w:val="FootnoteReference"/>
          <w:rFonts w:ascii="Times New Roman" w:hAnsi="Times New Roman" w:cs="Times New Roman"/>
          <w:sz w:val="24"/>
          <w:szCs w:val="24"/>
        </w:rPr>
        <w:footnoteReference w:id="41"/>
      </w:r>
    </w:p>
    <w:p w:rsidR="003610AD" w:rsidRDefault="003610AD" w:rsidP="003610AD">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Menggunakan Bahan Referensi</w:t>
      </w:r>
    </w:p>
    <w:p w:rsidR="003610AD" w:rsidRDefault="003610AD" w:rsidP="003610AD">
      <w:pPr>
        <w:pStyle w:val="ListParagraph"/>
        <w:spacing w:after="0" w:line="480" w:lineRule="auto"/>
        <w:ind w:left="1800" w:firstLine="610"/>
        <w:jc w:val="both"/>
        <w:rPr>
          <w:rFonts w:ascii="Times New Roman" w:hAnsi="Times New Roman" w:cs="Times New Roman"/>
          <w:sz w:val="24"/>
          <w:szCs w:val="24"/>
        </w:rPr>
      </w:pPr>
      <w:proofErr w:type="gramStart"/>
      <w:r>
        <w:rPr>
          <w:rFonts w:ascii="Times New Roman" w:hAnsi="Times New Roman" w:cs="Times New Roman"/>
          <w:sz w:val="24"/>
          <w:szCs w:val="24"/>
        </w:rPr>
        <w:t>Bahan referensi adalah bahan pendukung untuk membuktikan data yang telah ditemukan oleh peneliti.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laporan sebaiknya data-data dilengkapi dengan foto atau dokumen autentik sehingga lebih dapat dipercaya.</w:t>
      </w:r>
      <w:proofErr w:type="gramEnd"/>
    </w:p>
    <w:p w:rsidR="003610AD" w:rsidRDefault="003610AD" w:rsidP="003610AD">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Mengadakan Member </w:t>
      </w:r>
      <w:r w:rsidRPr="00E6750C">
        <w:rPr>
          <w:rFonts w:ascii="Times New Roman" w:hAnsi="Times New Roman" w:cs="Times New Roman"/>
          <w:i/>
          <w:iCs/>
          <w:sz w:val="24"/>
          <w:szCs w:val="24"/>
        </w:rPr>
        <w:t>Check</w:t>
      </w:r>
    </w:p>
    <w:p w:rsidR="003610AD" w:rsidRDefault="003610AD" w:rsidP="003610AD">
      <w:pPr>
        <w:pStyle w:val="ListParagraph"/>
        <w:spacing w:after="0" w:line="480" w:lineRule="auto"/>
        <w:ind w:left="1800" w:firstLine="610"/>
        <w:jc w:val="both"/>
        <w:rPr>
          <w:rFonts w:ascii="Times New Roman" w:hAnsi="Times New Roman" w:cs="Times New Roman"/>
          <w:sz w:val="24"/>
          <w:szCs w:val="24"/>
        </w:rPr>
      </w:pPr>
      <w:r>
        <w:rPr>
          <w:rFonts w:ascii="Times New Roman" w:hAnsi="Times New Roman" w:cs="Times New Roman"/>
          <w:sz w:val="24"/>
          <w:szCs w:val="24"/>
        </w:rPr>
        <w:t xml:space="preserve">Member check adalah proses pengecekan data yang diperoleh peneliti kepada pemberi data. Tujuan member check dalah untuk mengetahui seberapa jauh data yang diperoleh sesuai dengan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diberikan oleh pemberi data. </w:t>
      </w:r>
      <w:r>
        <w:rPr>
          <w:rStyle w:val="FootnoteReference"/>
          <w:rFonts w:ascii="Times New Roman" w:hAnsi="Times New Roman" w:cs="Times New Roman"/>
          <w:sz w:val="24"/>
          <w:szCs w:val="24"/>
        </w:rPr>
        <w:footnoteReference w:id="42"/>
      </w:r>
    </w:p>
    <w:p w:rsidR="003610AD" w:rsidRDefault="003610AD" w:rsidP="003610AD">
      <w:pPr>
        <w:pStyle w:val="ListParagraph"/>
        <w:numPr>
          <w:ilvl w:val="0"/>
          <w:numId w:val="51"/>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iCs/>
          <w:sz w:val="24"/>
          <w:szCs w:val="24"/>
        </w:rPr>
        <w:t xml:space="preserve">Transferability </w:t>
      </w:r>
      <w:r>
        <w:rPr>
          <w:rFonts w:ascii="Times New Roman" w:hAnsi="Times New Roman" w:cs="Times New Roman"/>
          <w:sz w:val="24"/>
          <w:szCs w:val="24"/>
        </w:rPr>
        <w:t>(Validitas Eksternal)</w:t>
      </w:r>
    </w:p>
    <w:p w:rsidR="003610AD" w:rsidRDefault="003610AD" w:rsidP="003610AD">
      <w:pPr>
        <w:pStyle w:val="ListParagraph"/>
        <w:spacing w:after="0" w:line="480" w:lineRule="auto"/>
        <w:ind w:left="1843" w:firstLine="567"/>
        <w:jc w:val="both"/>
        <w:rPr>
          <w:rFonts w:ascii="Times New Roman" w:hAnsi="Times New Roman" w:cs="Times New Roman"/>
          <w:sz w:val="24"/>
          <w:szCs w:val="24"/>
        </w:rPr>
      </w:pPr>
      <w:r>
        <w:rPr>
          <w:rFonts w:ascii="Times New Roman" w:hAnsi="Times New Roman" w:cs="Times New Roman"/>
          <w:sz w:val="24"/>
          <w:szCs w:val="24"/>
        </w:rPr>
        <w:t xml:space="preserve">Nilai transfer ini berkenaan dengan pertanyaan, hingga hasil penelitian dapat diterapkan atau digunakan dalam situasi lain. Oleh karena itu supaya </w:t>
      </w:r>
      <w:r>
        <w:rPr>
          <w:rFonts w:ascii="Times New Roman" w:hAnsi="Times New Roman" w:cs="Times New Roman"/>
          <w:sz w:val="24"/>
          <w:szCs w:val="24"/>
        </w:rPr>
        <w:lastRenderedPageBreak/>
        <w:t xml:space="preserve">orang lain memahami hasil penelitian kualitatif sehingga ada kemungkinan untuk menerapkan hasil penelitian tersebut, maka peneliti dalam membuat laporannya harus memberikan uraian yang rinci, jelas, sistematis, </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dapat dipercaya.</w:t>
      </w:r>
    </w:p>
    <w:p w:rsidR="003610AD" w:rsidRDefault="003610AD" w:rsidP="003610AD">
      <w:pPr>
        <w:pStyle w:val="ListParagraph"/>
        <w:numPr>
          <w:ilvl w:val="0"/>
          <w:numId w:val="51"/>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iCs/>
          <w:sz w:val="24"/>
          <w:szCs w:val="24"/>
        </w:rPr>
        <w:t xml:space="preserve">Dependability </w:t>
      </w:r>
      <w:r>
        <w:rPr>
          <w:rFonts w:ascii="Times New Roman" w:hAnsi="Times New Roman" w:cs="Times New Roman"/>
          <w:sz w:val="24"/>
          <w:szCs w:val="24"/>
        </w:rPr>
        <w:t>(Reliabilitas)</w:t>
      </w:r>
    </w:p>
    <w:p w:rsidR="003610AD" w:rsidRDefault="003610AD" w:rsidP="003610AD">
      <w:pPr>
        <w:pStyle w:val="ListParagraph"/>
        <w:spacing w:after="0" w:line="480" w:lineRule="auto"/>
        <w:ind w:left="1843" w:firstLine="567"/>
        <w:jc w:val="both"/>
        <w:rPr>
          <w:rFonts w:ascii="Times New Roman" w:hAnsi="Times New Roman" w:cs="Times New Roman"/>
          <w:sz w:val="24"/>
          <w:szCs w:val="24"/>
        </w:rPr>
      </w:pPr>
      <w:r>
        <w:rPr>
          <w:rFonts w:ascii="Times New Roman" w:hAnsi="Times New Roman" w:cs="Times New Roman"/>
          <w:sz w:val="24"/>
          <w:szCs w:val="24"/>
        </w:rPr>
        <w:t xml:space="preserve">Dalam penelitian kualitatif uji dependability dilakukan dengan melakukan audit terhadap keseluruhan proses penelitian. Sering terjadi peneliti tidak melakukan proses penelitian ke lapangan, namun bisa memberikan data. Peneliti </w:t>
      </w:r>
      <w:proofErr w:type="gramStart"/>
      <w:r>
        <w:rPr>
          <w:rFonts w:ascii="Times New Roman" w:hAnsi="Times New Roman" w:cs="Times New Roman"/>
          <w:sz w:val="24"/>
          <w:szCs w:val="24"/>
        </w:rPr>
        <w:t>ini  perlu</w:t>
      </w:r>
      <w:proofErr w:type="gramEnd"/>
      <w:r>
        <w:rPr>
          <w:rFonts w:ascii="Times New Roman" w:hAnsi="Times New Roman" w:cs="Times New Roman"/>
          <w:sz w:val="24"/>
          <w:szCs w:val="24"/>
        </w:rPr>
        <w:t xml:space="preserve"> di uji dependabilitynya. </w:t>
      </w:r>
      <w:proofErr w:type="gramStart"/>
      <w:r>
        <w:rPr>
          <w:rFonts w:ascii="Times New Roman" w:hAnsi="Times New Roman" w:cs="Times New Roman"/>
          <w:sz w:val="24"/>
          <w:szCs w:val="24"/>
        </w:rPr>
        <w:t>Jika peneliti tidak terjun ke lapangan namun datanya ada, maka penelitian ini termasuk tidak reliabelatau dependable.</w:t>
      </w:r>
      <w:proofErr w:type="gramEnd"/>
      <w:r>
        <w:rPr>
          <w:rFonts w:ascii="Times New Roman" w:hAnsi="Times New Roman" w:cs="Times New Roman"/>
          <w:sz w:val="24"/>
          <w:szCs w:val="24"/>
        </w:rPr>
        <w:t xml:space="preserve"> Untuk itu pengujian depenability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melakukan audit terhadap keseluruhan proses penelitian. </w:t>
      </w:r>
    </w:p>
    <w:p w:rsidR="003610AD" w:rsidRDefault="003610AD" w:rsidP="003610AD">
      <w:pPr>
        <w:pStyle w:val="ListParagraph"/>
        <w:numPr>
          <w:ilvl w:val="0"/>
          <w:numId w:val="51"/>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iCs/>
          <w:sz w:val="24"/>
          <w:szCs w:val="24"/>
        </w:rPr>
        <w:t>Konfirmability</w:t>
      </w:r>
      <w:r>
        <w:rPr>
          <w:rFonts w:ascii="Times New Roman" w:hAnsi="Times New Roman" w:cs="Times New Roman"/>
          <w:sz w:val="24"/>
          <w:szCs w:val="24"/>
        </w:rPr>
        <w:t xml:space="preserve"> (Obyektivitas)</w:t>
      </w:r>
    </w:p>
    <w:p w:rsidR="003610AD" w:rsidRDefault="003610AD" w:rsidP="003610AD">
      <w:pPr>
        <w:pStyle w:val="ListParagraph"/>
        <w:spacing w:after="0" w:line="480" w:lineRule="auto"/>
        <w:ind w:left="1843" w:firstLine="567"/>
        <w:jc w:val="both"/>
        <w:rPr>
          <w:rFonts w:ascii="Times New Roman" w:hAnsi="Times New Roman" w:cs="Times New Roman"/>
          <w:sz w:val="24"/>
          <w:szCs w:val="24"/>
        </w:rPr>
      </w:pPr>
      <w:proofErr w:type="gramStart"/>
      <w:r>
        <w:rPr>
          <w:rFonts w:ascii="Times New Roman" w:hAnsi="Times New Roman" w:cs="Times New Roman"/>
          <w:sz w:val="24"/>
          <w:szCs w:val="24"/>
        </w:rPr>
        <w:t>Dalam penelitian kualitatif penelitian ini mirip dengan uji dependability, sehingga pengujiannya dapat dilakukan secara bersamaan.</w:t>
      </w:r>
      <w:proofErr w:type="gramEnd"/>
      <w:r>
        <w:rPr>
          <w:rFonts w:ascii="Times New Roman" w:hAnsi="Times New Roman" w:cs="Times New Roman"/>
          <w:sz w:val="24"/>
          <w:szCs w:val="24"/>
        </w:rPr>
        <w:t xml:space="preserve"> Menguji konfirmability berarti menguji hasil penelitian, dikaitkan dengan proses yang dilakukan. Bila hasil penelitian merupakan fungsi dari proses penelitian yang dilakukan, maka penelitian tersebut telah memenuhi standar konfirmability. Dalam penelitian jangan sampai proses tidak ada tapi hasil ada.</w:t>
      </w:r>
      <w:r>
        <w:rPr>
          <w:rStyle w:val="FootnoteReference"/>
          <w:rFonts w:ascii="Times New Roman" w:hAnsi="Times New Roman" w:cs="Times New Roman"/>
          <w:sz w:val="24"/>
          <w:szCs w:val="24"/>
        </w:rPr>
        <w:footnoteReference w:id="43"/>
      </w:r>
    </w:p>
    <w:p w:rsidR="003610AD" w:rsidRDefault="003610AD" w:rsidP="003610AD">
      <w:pPr>
        <w:pStyle w:val="ListParagraph"/>
        <w:numPr>
          <w:ilvl w:val="0"/>
          <w:numId w:val="5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Tahapan-tahapan Penelitian</w:t>
      </w:r>
    </w:p>
    <w:p w:rsidR="003610AD" w:rsidRDefault="003610AD" w:rsidP="003610AD">
      <w:pPr>
        <w:pStyle w:val="ListParagraph"/>
        <w:spacing w:after="0" w:line="480" w:lineRule="auto"/>
        <w:ind w:left="1800" w:firstLine="61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Penelitian adalah sebuah proses langkah demi langkah yang digunakan untuk mengumpulkan dan menganalisis informasi guna meningkatkan </w:t>
      </w:r>
      <w:r>
        <w:rPr>
          <w:rFonts w:ascii="Times New Roman" w:hAnsi="Times New Roman" w:cs="Times New Roman"/>
          <w:sz w:val="24"/>
          <w:szCs w:val="24"/>
          <w:lang w:val="en-GB"/>
        </w:rPr>
        <w:lastRenderedPageBreak/>
        <w:t xml:space="preserve">pemahaman kita tentang topik atau isu. Tahapan penelitian kualitatif menurut </w:t>
      </w:r>
      <w:r>
        <w:rPr>
          <w:rFonts w:ascii="Times New Roman" w:hAnsi="Times New Roman" w:cs="Times New Roman"/>
          <w:i/>
          <w:iCs/>
          <w:sz w:val="24"/>
          <w:szCs w:val="24"/>
          <w:lang w:val="en-GB"/>
        </w:rPr>
        <w:t>Lexy J. Moleong</w:t>
      </w:r>
      <w:r>
        <w:rPr>
          <w:rFonts w:ascii="Times New Roman" w:hAnsi="Times New Roman" w:cs="Times New Roman"/>
          <w:sz w:val="24"/>
          <w:szCs w:val="24"/>
          <w:lang w:val="en-GB"/>
        </w:rPr>
        <w:t xml:space="preserve"> adalah sebagai berikut:</w:t>
      </w:r>
      <w:r>
        <w:rPr>
          <w:rStyle w:val="FootnoteReference"/>
          <w:rFonts w:ascii="Times New Roman" w:hAnsi="Times New Roman" w:cs="Times New Roman"/>
          <w:sz w:val="24"/>
          <w:szCs w:val="24"/>
          <w:lang w:val="en-GB"/>
        </w:rPr>
        <w:footnoteReference w:id="44"/>
      </w:r>
    </w:p>
    <w:p w:rsidR="003610AD" w:rsidRPr="00A2388E" w:rsidRDefault="003610AD" w:rsidP="003610AD">
      <w:pPr>
        <w:pStyle w:val="ListParagraph"/>
        <w:numPr>
          <w:ilvl w:val="4"/>
          <w:numId w:val="46"/>
        </w:numPr>
        <w:spacing w:after="0" w:line="480" w:lineRule="auto"/>
        <w:ind w:left="2268" w:hanging="425"/>
        <w:jc w:val="both"/>
        <w:rPr>
          <w:rFonts w:ascii="Times New Roman" w:hAnsi="Times New Roman" w:cs="Times New Roman"/>
          <w:sz w:val="24"/>
          <w:szCs w:val="24"/>
        </w:rPr>
      </w:pPr>
      <w:r w:rsidRPr="00A2388E">
        <w:rPr>
          <w:rFonts w:ascii="Times New Roman" w:hAnsi="Times New Roman" w:cs="Times New Roman"/>
          <w:sz w:val="24"/>
          <w:szCs w:val="24"/>
          <w:lang w:val="en-GB"/>
        </w:rPr>
        <w:t>Tahapan Pra Lapangan</w:t>
      </w:r>
    </w:p>
    <w:p w:rsidR="003610AD" w:rsidRPr="00A46DFE" w:rsidRDefault="003610AD" w:rsidP="003610AD">
      <w:pPr>
        <w:pStyle w:val="ListParagraph"/>
        <w:spacing w:after="0" w:line="480" w:lineRule="auto"/>
        <w:ind w:left="2268" w:firstLine="567"/>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Pada tahap pra-lapangan ini ada 6 kegiatan yang harus dilakukan oleh peneliti yang mana dalam tahap ini ditambah dengan pertimbangan yang perlu dipahami, yaitu etika peneliti lapangan.</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kegiatan</w:t>
      </w:r>
      <w:proofErr w:type="gramEnd"/>
      <w:r>
        <w:rPr>
          <w:rFonts w:ascii="Times New Roman" w:hAnsi="Times New Roman" w:cs="Times New Roman"/>
          <w:sz w:val="24"/>
          <w:szCs w:val="24"/>
          <w:lang w:val="en-GB"/>
        </w:rPr>
        <w:t xml:space="preserve"> dan pertimbangan tersebut adalah sebagai berikut:</w:t>
      </w:r>
    </w:p>
    <w:p w:rsidR="003610AD" w:rsidRDefault="003610AD" w:rsidP="003610AD">
      <w:pPr>
        <w:pStyle w:val="ListParagraph"/>
        <w:numPr>
          <w:ilvl w:val="0"/>
          <w:numId w:val="48"/>
        </w:numPr>
        <w:spacing w:after="0" w:line="480" w:lineRule="auto"/>
        <w:ind w:left="2552" w:hanging="284"/>
        <w:jc w:val="both"/>
        <w:rPr>
          <w:rFonts w:ascii="Times New Roman" w:hAnsi="Times New Roman" w:cs="Times New Roman"/>
          <w:sz w:val="24"/>
          <w:szCs w:val="24"/>
          <w:lang w:val="en-GB"/>
        </w:rPr>
      </w:pPr>
      <w:r>
        <w:rPr>
          <w:rFonts w:ascii="Times New Roman" w:hAnsi="Times New Roman" w:cs="Times New Roman"/>
          <w:sz w:val="24"/>
          <w:szCs w:val="24"/>
          <w:lang w:val="en-GB"/>
        </w:rPr>
        <w:t>Menyusun rancangan penelitian</w:t>
      </w:r>
    </w:p>
    <w:p w:rsidR="003610AD" w:rsidRDefault="003610AD" w:rsidP="003610AD">
      <w:pPr>
        <w:pStyle w:val="ListParagraph"/>
        <w:spacing w:after="0" w:line="480" w:lineRule="auto"/>
        <w:ind w:left="2552" w:firstLine="567"/>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Memasuki langkah ini peneliti harus memahami beberapa metode dan teknik penelitian.</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metode</w:t>
      </w:r>
      <w:proofErr w:type="gramEnd"/>
      <w:r>
        <w:rPr>
          <w:rFonts w:ascii="Times New Roman" w:hAnsi="Times New Roman" w:cs="Times New Roman"/>
          <w:sz w:val="24"/>
          <w:szCs w:val="24"/>
          <w:lang w:val="en-GB"/>
        </w:rPr>
        <w:t xml:space="preserve"> dan teknik penelitian akan disusun menjadi rancangan penelitian.</w:t>
      </w:r>
    </w:p>
    <w:p w:rsidR="003610AD" w:rsidRDefault="003610AD" w:rsidP="003610AD">
      <w:pPr>
        <w:pStyle w:val="ListParagraph"/>
        <w:numPr>
          <w:ilvl w:val="0"/>
          <w:numId w:val="48"/>
        </w:numPr>
        <w:spacing w:after="0" w:line="480" w:lineRule="auto"/>
        <w:ind w:left="2552" w:hanging="284"/>
        <w:jc w:val="both"/>
        <w:rPr>
          <w:rFonts w:ascii="Times New Roman" w:hAnsi="Times New Roman" w:cs="Times New Roman"/>
          <w:sz w:val="24"/>
          <w:szCs w:val="24"/>
          <w:lang w:val="en-GB"/>
        </w:rPr>
      </w:pPr>
      <w:r>
        <w:rPr>
          <w:rFonts w:ascii="Times New Roman" w:hAnsi="Times New Roman" w:cs="Times New Roman"/>
          <w:sz w:val="24"/>
          <w:szCs w:val="24"/>
          <w:lang w:val="en-GB"/>
        </w:rPr>
        <w:t>Memilih lokasi penelitian</w:t>
      </w:r>
    </w:p>
    <w:p w:rsidR="003610AD" w:rsidRDefault="003610AD" w:rsidP="003610AD">
      <w:pPr>
        <w:pStyle w:val="ListParagraph"/>
        <w:spacing w:after="0" w:line="480" w:lineRule="auto"/>
        <w:ind w:left="2552" w:firstLine="567"/>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Pemilihan lokasi penelitian diarahkan oleh substansif yang dirumuskan dalam bentuk hipotesis kerja walaupun masih tentative sifatnya.</w:t>
      </w:r>
      <w:proofErr w:type="gramEnd"/>
      <w:r>
        <w:rPr>
          <w:rFonts w:ascii="Times New Roman" w:hAnsi="Times New Roman" w:cs="Times New Roman"/>
          <w:sz w:val="24"/>
          <w:szCs w:val="24"/>
          <w:lang w:val="en-GB"/>
        </w:rPr>
        <w:t xml:space="preserve"> Hipotesis kerja itu baru </w:t>
      </w:r>
      <w:proofErr w:type="gramStart"/>
      <w:r>
        <w:rPr>
          <w:rFonts w:ascii="Times New Roman" w:hAnsi="Times New Roman" w:cs="Times New Roman"/>
          <w:sz w:val="24"/>
          <w:szCs w:val="24"/>
          <w:lang w:val="en-GB"/>
        </w:rPr>
        <w:t>akan</w:t>
      </w:r>
      <w:proofErr w:type="gramEnd"/>
      <w:r>
        <w:rPr>
          <w:rFonts w:ascii="Times New Roman" w:hAnsi="Times New Roman" w:cs="Times New Roman"/>
          <w:sz w:val="24"/>
          <w:szCs w:val="24"/>
          <w:lang w:val="en-GB"/>
        </w:rPr>
        <w:t xml:space="preserve"> dirumuskan setelah dikonfirmasikan dengan data yang muncul ketika peneliti sudah memasuki latar penelitian.</w:t>
      </w:r>
    </w:p>
    <w:p w:rsidR="003610AD" w:rsidRDefault="003610AD" w:rsidP="003610AD">
      <w:pPr>
        <w:pStyle w:val="ListParagraph"/>
        <w:numPr>
          <w:ilvl w:val="0"/>
          <w:numId w:val="48"/>
        </w:numPr>
        <w:spacing w:after="0" w:line="480" w:lineRule="auto"/>
        <w:ind w:left="2552" w:hanging="284"/>
        <w:jc w:val="both"/>
        <w:rPr>
          <w:rFonts w:ascii="Times New Roman" w:hAnsi="Times New Roman" w:cs="Times New Roman"/>
          <w:sz w:val="24"/>
          <w:szCs w:val="24"/>
          <w:lang w:val="en-GB"/>
        </w:rPr>
      </w:pPr>
      <w:r>
        <w:rPr>
          <w:rFonts w:ascii="Times New Roman" w:hAnsi="Times New Roman" w:cs="Times New Roman"/>
          <w:sz w:val="24"/>
          <w:szCs w:val="24"/>
          <w:lang w:val="en-GB"/>
        </w:rPr>
        <w:t>Mengurus perizinan penelitian</w:t>
      </w:r>
    </w:p>
    <w:p w:rsidR="003610AD" w:rsidRDefault="003610AD" w:rsidP="003610AD">
      <w:pPr>
        <w:pStyle w:val="ListParagraph"/>
        <w:spacing w:after="0" w:line="480" w:lineRule="auto"/>
        <w:ind w:left="2552" w:firstLine="567"/>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Pertama yang diketahui peneliti adalah siapa saja yang berwewenang memberikan izin pelaksanaan penelitian tersebut.</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Yang berwewenang memberi izin untuk mengadakan penelitian itu mulai gubernur/walikota/kabupaten sampai tingkat RT/RW.</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 xml:space="preserve">Disamping itu </w:t>
      </w:r>
      <w:r>
        <w:rPr>
          <w:rFonts w:ascii="Times New Roman" w:hAnsi="Times New Roman" w:cs="Times New Roman"/>
          <w:sz w:val="24"/>
          <w:szCs w:val="24"/>
          <w:lang w:val="en-GB"/>
        </w:rPr>
        <w:lastRenderedPageBreak/>
        <w:t>tokoh masyarakat tertentu, tokoh adat, semuanya harus ditempuh untuk memperlancar penelitian.</w:t>
      </w:r>
      <w:proofErr w:type="gramEnd"/>
      <w:r>
        <w:rPr>
          <w:rStyle w:val="FootnoteReference"/>
          <w:rFonts w:ascii="Times New Roman" w:hAnsi="Times New Roman" w:cs="Times New Roman"/>
          <w:sz w:val="24"/>
          <w:szCs w:val="24"/>
          <w:lang w:val="en-GB"/>
        </w:rPr>
        <w:footnoteReference w:id="45"/>
      </w:r>
    </w:p>
    <w:p w:rsidR="003610AD" w:rsidRDefault="003610AD" w:rsidP="003610AD">
      <w:pPr>
        <w:pStyle w:val="ListParagraph"/>
        <w:numPr>
          <w:ilvl w:val="0"/>
          <w:numId w:val="48"/>
        </w:numPr>
        <w:spacing w:after="0" w:line="480" w:lineRule="auto"/>
        <w:ind w:left="2552" w:hanging="284"/>
        <w:jc w:val="both"/>
        <w:rPr>
          <w:rFonts w:ascii="Times New Roman" w:hAnsi="Times New Roman" w:cs="Times New Roman"/>
          <w:sz w:val="24"/>
          <w:szCs w:val="24"/>
          <w:lang w:val="en-GB"/>
        </w:rPr>
      </w:pPr>
      <w:r>
        <w:rPr>
          <w:rFonts w:ascii="Times New Roman" w:hAnsi="Times New Roman" w:cs="Times New Roman"/>
          <w:sz w:val="24"/>
          <w:szCs w:val="24"/>
          <w:lang w:val="en-GB"/>
        </w:rPr>
        <w:t>Menjajaki dan menilai lokasi penelitian</w:t>
      </w:r>
    </w:p>
    <w:p w:rsidR="003610AD" w:rsidRDefault="003610AD" w:rsidP="003610AD">
      <w:pPr>
        <w:pStyle w:val="ListParagraph"/>
        <w:spacing w:after="0" w:line="480" w:lineRule="auto"/>
        <w:ind w:left="2552" w:firstLine="567"/>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Tahap ini adalah tahap baru orientasi belum sampai tahap pengumpulan data yang sebenarnya.</w:t>
      </w:r>
      <w:proofErr w:type="gramEnd"/>
      <w:r>
        <w:rPr>
          <w:rFonts w:ascii="Times New Roman" w:hAnsi="Times New Roman" w:cs="Times New Roman"/>
          <w:sz w:val="24"/>
          <w:szCs w:val="24"/>
          <w:lang w:val="en-GB"/>
        </w:rPr>
        <w:t xml:space="preserve"> Penjajakan ini </w:t>
      </w:r>
      <w:proofErr w:type="gramStart"/>
      <w:r>
        <w:rPr>
          <w:rFonts w:ascii="Times New Roman" w:hAnsi="Times New Roman" w:cs="Times New Roman"/>
          <w:sz w:val="24"/>
          <w:szCs w:val="24"/>
          <w:lang w:val="en-GB"/>
        </w:rPr>
        <w:t>akan</w:t>
      </w:r>
      <w:proofErr w:type="gramEnd"/>
      <w:r>
        <w:rPr>
          <w:rFonts w:ascii="Times New Roman" w:hAnsi="Times New Roman" w:cs="Times New Roman"/>
          <w:sz w:val="24"/>
          <w:szCs w:val="24"/>
          <w:lang w:val="en-GB"/>
        </w:rPr>
        <w:t xml:space="preserve"> sempurna bila peneliti banyak membaca, mengenal, dan mengetahui dari konsultan penelitian terkait dengan situasi, kondisi lokasi penelitian.</w:t>
      </w:r>
      <w:r>
        <w:rPr>
          <w:rStyle w:val="FootnoteReference"/>
          <w:rFonts w:ascii="Times New Roman" w:hAnsi="Times New Roman" w:cs="Times New Roman"/>
          <w:sz w:val="24"/>
          <w:szCs w:val="24"/>
          <w:lang w:val="en-GB"/>
        </w:rPr>
        <w:footnoteReference w:id="46"/>
      </w:r>
    </w:p>
    <w:p w:rsidR="003610AD" w:rsidRDefault="003610AD" w:rsidP="003610AD">
      <w:pPr>
        <w:pStyle w:val="ListParagraph"/>
        <w:numPr>
          <w:ilvl w:val="0"/>
          <w:numId w:val="48"/>
        </w:numPr>
        <w:spacing w:after="0" w:line="480" w:lineRule="auto"/>
        <w:ind w:left="2552" w:hanging="284"/>
        <w:jc w:val="both"/>
        <w:rPr>
          <w:rFonts w:ascii="Times New Roman" w:hAnsi="Times New Roman" w:cs="Times New Roman"/>
          <w:sz w:val="24"/>
          <w:szCs w:val="24"/>
          <w:lang w:val="en-GB"/>
        </w:rPr>
      </w:pPr>
      <w:r>
        <w:rPr>
          <w:rFonts w:ascii="Times New Roman" w:hAnsi="Times New Roman" w:cs="Times New Roman"/>
          <w:sz w:val="24"/>
          <w:szCs w:val="24"/>
          <w:lang w:val="en-GB"/>
        </w:rPr>
        <w:t>Memilih dan memanfaatkan informan</w:t>
      </w:r>
    </w:p>
    <w:p w:rsidR="003610AD" w:rsidRDefault="003610AD" w:rsidP="003610AD">
      <w:pPr>
        <w:pStyle w:val="ListParagraph"/>
        <w:spacing w:after="0" w:line="480" w:lineRule="auto"/>
        <w:ind w:left="2552" w:firstLine="567"/>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Informan adalah orang yang dimanfaatkan untuk memberi informasitentang situasi dan kondisi latar penelitian.</w:t>
      </w:r>
      <w:proofErr w:type="gramEnd"/>
    </w:p>
    <w:p w:rsidR="003610AD" w:rsidRDefault="003610AD" w:rsidP="003610AD">
      <w:pPr>
        <w:pStyle w:val="ListParagraph"/>
        <w:numPr>
          <w:ilvl w:val="0"/>
          <w:numId w:val="48"/>
        </w:numPr>
        <w:spacing w:after="0" w:line="480" w:lineRule="auto"/>
        <w:ind w:left="2552" w:hanging="284"/>
        <w:jc w:val="both"/>
        <w:rPr>
          <w:rFonts w:ascii="Times New Roman" w:hAnsi="Times New Roman" w:cs="Times New Roman"/>
          <w:sz w:val="24"/>
          <w:szCs w:val="24"/>
          <w:lang w:val="en-GB"/>
        </w:rPr>
      </w:pPr>
      <w:r>
        <w:rPr>
          <w:rFonts w:ascii="Times New Roman" w:hAnsi="Times New Roman" w:cs="Times New Roman"/>
          <w:sz w:val="24"/>
          <w:szCs w:val="24"/>
          <w:lang w:val="en-GB"/>
        </w:rPr>
        <w:t>Menyiapkan perlengkapan penelitian</w:t>
      </w:r>
    </w:p>
    <w:p w:rsidR="003610AD" w:rsidRPr="00A46DFE" w:rsidRDefault="003610AD" w:rsidP="003610AD">
      <w:pPr>
        <w:pStyle w:val="ListParagraph"/>
        <w:spacing w:after="0" w:line="480" w:lineRule="auto"/>
        <w:ind w:left="2552" w:firstLine="567"/>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Peneliti sebelum melakukan penelitian harus menyiapkan tidak hanya peralatan fisik, tetapi segala macam perlengkapan penelitian yang diperlukan selama penelitian berlangsung.</w:t>
      </w:r>
      <w:proofErr w:type="gramEnd"/>
      <w:r>
        <w:rPr>
          <w:rFonts w:ascii="Times New Roman" w:hAnsi="Times New Roman" w:cs="Times New Roman"/>
          <w:sz w:val="24"/>
          <w:szCs w:val="24"/>
          <w:lang w:val="en-GB"/>
        </w:rPr>
        <w:t xml:space="preserve"> </w:t>
      </w:r>
    </w:p>
    <w:p w:rsidR="003610AD" w:rsidRDefault="003610AD" w:rsidP="003610AD">
      <w:pPr>
        <w:pStyle w:val="ListParagraph"/>
        <w:numPr>
          <w:ilvl w:val="0"/>
          <w:numId w:val="48"/>
        </w:numPr>
        <w:spacing w:after="0" w:line="480" w:lineRule="auto"/>
        <w:ind w:left="2552" w:hanging="284"/>
        <w:jc w:val="both"/>
        <w:rPr>
          <w:rFonts w:ascii="Times New Roman" w:hAnsi="Times New Roman" w:cs="Times New Roman"/>
          <w:sz w:val="24"/>
          <w:szCs w:val="24"/>
          <w:lang w:val="en-GB"/>
        </w:rPr>
      </w:pPr>
      <w:r>
        <w:rPr>
          <w:rFonts w:ascii="Times New Roman" w:hAnsi="Times New Roman" w:cs="Times New Roman"/>
          <w:sz w:val="24"/>
          <w:szCs w:val="24"/>
          <w:lang w:val="en-GB"/>
        </w:rPr>
        <w:t>Persoalan etika penelitian</w:t>
      </w:r>
    </w:p>
    <w:p w:rsidR="003610AD" w:rsidRDefault="003610AD" w:rsidP="003610AD">
      <w:pPr>
        <w:pStyle w:val="ListParagraph"/>
        <w:spacing w:after="0" w:line="480" w:lineRule="auto"/>
        <w:ind w:left="2552" w:firstLine="567"/>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Persoalan etika timbul jika peneliti tidak menghormati, tidak mematuhi, dan tidak mengindahkan nilai-nilai masyarakat dan pribasi tersebut.</w:t>
      </w:r>
      <w:proofErr w:type="gramEnd"/>
      <w:r>
        <w:rPr>
          <w:rFonts w:ascii="Times New Roman" w:hAnsi="Times New Roman" w:cs="Times New Roman"/>
          <w:sz w:val="24"/>
          <w:szCs w:val="24"/>
          <w:lang w:val="en-GB"/>
        </w:rPr>
        <w:t xml:space="preserve"> </w:t>
      </w:r>
    </w:p>
    <w:p w:rsidR="003610AD" w:rsidRDefault="003610AD" w:rsidP="003610AD">
      <w:pPr>
        <w:pStyle w:val="ListParagraph"/>
        <w:numPr>
          <w:ilvl w:val="4"/>
          <w:numId w:val="46"/>
        </w:numPr>
        <w:tabs>
          <w:tab w:val="left" w:pos="426"/>
        </w:tabs>
        <w:spacing w:after="0" w:line="480" w:lineRule="auto"/>
        <w:ind w:left="2268" w:hanging="425"/>
        <w:jc w:val="both"/>
        <w:rPr>
          <w:rFonts w:ascii="Times New Roman" w:hAnsi="Times New Roman" w:cs="Times New Roman"/>
          <w:sz w:val="24"/>
          <w:szCs w:val="24"/>
          <w:lang w:val="en-GB"/>
        </w:rPr>
      </w:pPr>
      <w:r w:rsidRPr="00A2388E">
        <w:rPr>
          <w:rFonts w:ascii="Times New Roman" w:hAnsi="Times New Roman" w:cs="Times New Roman"/>
          <w:sz w:val="24"/>
          <w:szCs w:val="24"/>
          <w:lang w:val="en-GB"/>
        </w:rPr>
        <w:t>Tahapan Pekerjaan Lapangan</w:t>
      </w:r>
    </w:p>
    <w:p w:rsidR="003610AD" w:rsidRDefault="003610AD" w:rsidP="003610AD">
      <w:pPr>
        <w:pStyle w:val="ListParagraph"/>
        <w:tabs>
          <w:tab w:val="left" w:pos="426"/>
        </w:tabs>
        <w:spacing w:after="0" w:line="480" w:lineRule="auto"/>
        <w:ind w:left="2268" w:firstLine="567"/>
        <w:jc w:val="both"/>
        <w:rPr>
          <w:rFonts w:ascii="Times New Roman" w:hAnsi="Times New Roman" w:cs="Times New Roman"/>
          <w:sz w:val="24"/>
          <w:szCs w:val="24"/>
          <w:lang w:val="en-GB"/>
        </w:rPr>
      </w:pPr>
      <w:proofErr w:type="gramStart"/>
      <w:r w:rsidRPr="00A2388E">
        <w:rPr>
          <w:rFonts w:ascii="Times New Roman" w:hAnsi="Times New Roman" w:cs="Times New Roman"/>
          <w:sz w:val="24"/>
          <w:szCs w:val="24"/>
          <w:lang w:val="en-GB"/>
        </w:rPr>
        <w:lastRenderedPageBreak/>
        <w:t>Pada tahapan ini peneliti mengumpulkan data yang diperlukan dalam penelitian menggunakan metode yang telah ditentukan.</w:t>
      </w:r>
      <w:proofErr w:type="gramEnd"/>
      <w:r w:rsidRPr="00A2388E">
        <w:rPr>
          <w:rFonts w:ascii="Times New Roman" w:hAnsi="Times New Roman" w:cs="Times New Roman"/>
          <w:sz w:val="24"/>
          <w:szCs w:val="24"/>
          <w:lang w:val="en-GB"/>
        </w:rPr>
        <w:t xml:space="preserve"> </w:t>
      </w:r>
      <w:proofErr w:type="gramStart"/>
      <w:r w:rsidRPr="00A2388E">
        <w:rPr>
          <w:rFonts w:ascii="Times New Roman" w:hAnsi="Times New Roman" w:cs="Times New Roman"/>
          <w:sz w:val="24"/>
          <w:szCs w:val="24"/>
          <w:lang w:val="en-GB"/>
        </w:rPr>
        <w:t>Tahapan pekerjaan lapangan yaitu sebagai berikut.</w:t>
      </w:r>
      <w:proofErr w:type="gramEnd"/>
      <w:r>
        <w:rPr>
          <w:rStyle w:val="FootnoteReference"/>
          <w:rFonts w:ascii="Times New Roman" w:hAnsi="Times New Roman" w:cs="Times New Roman"/>
          <w:sz w:val="24"/>
          <w:szCs w:val="24"/>
          <w:lang w:val="en-GB"/>
        </w:rPr>
        <w:footnoteReference w:id="47"/>
      </w:r>
      <w:r>
        <w:rPr>
          <w:rFonts w:ascii="Times New Roman" w:hAnsi="Times New Roman" w:cs="Times New Roman"/>
          <w:sz w:val="24"/>
          <w:szCs w:val="24"/>
          <w:lang w:val="en-GB"/>
        </w:rPr>
        <w:t xml:space="preserve"> </w:t>
      </w:r>
    </w:p>
    <w:p w:rsidR="003610AD" w:rsidRPr="00A2388E" w:rsidRDefault="003610AD" w:rsidP="003610AD">
      <w:pPr>
        <w:pStyle w:val="ListParagraph"/>
        <w:numPr>
          <w:ilvl w:val="0"/>
          <w:numId w:val="53"/>
        </w:numPr>
        <w:tabs>
          <w:tab w:val="left" w:pos="426"/>
        </w:tabs>
        <w:spacing w:after="0" w:line="480" w:lineRule="auto"/>
        <w:jc w:val="both"/>
        <w:rPr>
          <w:rFonts w:ascii="Times New Roman" w:hAnsi="Times New Roman" w:cs="Times New Roman"/>
          <w:sz w:val="24"/>
          <w:szCs w:val="24"/>
          <w:lang w:val="en-GB"/>
        </w:rPr>
      </w:pPr>
      <w:r w:rsidRPr="00A2388E">
        <w:rPr>
          <w:rFonts w:ascii="Times New Roman" w:hAnsi="Times New Roman" w:cs="Times New Roman"/>
          <w:sz w:val="24"/>
          <w:szCs w:val="24"/>
          <w:lang w:val="en-GB"/>
        </w:rPr>
        <w:t>Pembatasan latar dan peneliti</w:t>
      </w:r>
    </w:p>
    <w:p w:rsidR="003610AD" w:rsidRDefault="003610AD" w:rsidP="003610AD">
      <w:pPr>
        <w:pStyle w:val="ListParagraph"/>
        <w:spacing w:after="0" w:line="480" w:lineRule="auto"/>
        <w:ind w:left="2694" w:firstLine="567"/>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Peneliti harus memahami latar penelitian untuk masuk ke tahap pekerjaan lapangan.</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selain</w:t>
      </w:r>
      <w:proofErr w:type="gramEnd"/>
      <w:r>
        <w:rPr>
          <w:rFonts w:ascii="Times New Roman" w:hAnsi="Times New Roman" w:cs="Times New Roman"/>
          <w:sz w:val="24"/>
          <w:szCs w:val="24"/>
          <w:lang w:val="en-GB"/>
        </w:rPr>
        <w:t xml:space="preserve"> itu peneliti juga harus mempersiapkan fisik dan mental serta etika sebelum memasuki tahap ini. </w:t>
      </w:r>
      <w:proofErr w:type="gramStart"/>
      <w:r>
        <w:rPr>
          <w:rFonts w:ascii="Times New Roman" w:hAnsi="Times New Roman" w:cs="Times New Roman"/>
          <w:sz w:val="24"/>
          <w:szCs w:val="24"/>
          <w:lang w:val="en-GB"/>
        </w:rPr>
        <w:t>Dalam pembatasan latar peneliti harus memahami latar terbuka dan latar tertutup serta memahami posisi peneliti sebagai peneliti yang dikenal atau tidak.</w:t>
      </w:r>
      <w:proofErr w:type="gramEnd"/>
    </w:p>
    <w:p w:rsidR="003610AD" w:rsidRDefault="003610AD" w:rsidP="003610AD">
      <w:pPr>
        <w:pStyle w:val="ListParagraph"/>
        <w:numPr>
          <w:ilvl w:val="0"/>
          <w:numId w:val="53"/>
        </w:num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Penampilan</w:t>
      </w:r>
    </w:p>
    <w:p w:rsidR="003610AD" w:rsidRDefault="003610AD" w:rsidP="003610AD">
      <w:pPr>
        <w:pStyle w:val="ListParagraph"/>
        <w:spacing w:after="0" w:line="480" w:lineRule="auto"/>
        <w:ind w:left="2694"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Dalam tahap meneliti latar penelitian dan mempersiapkan diri, peneliti harus memperhatikan penampilannya saat memasuki lapangan dan menyesuaikan dengan kebiasaan, adat, tata </w:t>
      </w:r>
      <w:proofErr w:type="gramStart"/>
      <w:r>
        <w:rPr>
          <w:rFonts w:ascii="Times New Roman" w:hAnsi="Times New Roman" w:cs="Times New Roman"/>
          <w:sz w:val="24"/>
          <w:szCs w:val="24"/>
          <w:lang w:val="en-GB"/>
        </w:rPr>
        <w:t>cara</w:t>
      </w:r>
      <w:proofErr w:type="gramEnd"/>
      <w:r>
        <w:rPr>
          <w:rFonts w:ascii="Times New Roman" w:hAnsi="Times New Roman" w:cs="Times New Roman"/>
          <w:sz w:val="24"/>
          <w:szCs w:val="24"/>
          <w:lang w:val="en-GB"/>
        </w:rPr>
        <w:t>, dan budaya latar penelitian.</w:t>
      </w:r>
    </w:p>
    <w:p w:rsidR="003610AD" w:rsidRDefault="003610AD" w:rsidP="003610AD">
      <w:pPr>
        <w:pStyle w:val="ListParagraph"/>
        <w:numPr>
          <w:ilvl w:val="0"/>
          <w:numId w:val="53"/>
        </w:numPr>
        <w:spacing w:after="0" w:line="480" w:lineRule="auto"/>
        <w:ind w:left="2694" w:hanging="426"/>
        <w:jc w:val="both"/>
        <w:rPr>
          <w:rFonts w:ascii="Times New Roman" w:hAnsi="Times New Roman" w:cs="Times New Roman"/>
          <w:sz w:val="24"/>
          <w:szCs w:val="24"/>
          <w:lang w:val="en-GB"/>
        </w:rPr>
      </w:pPr>
      <w:r>
        <w:rPr>
          <w:rFonts w:ascii="Times New Roman" w:hAnsi="Times New Roman" w:cs="Times New Roman"/>
          <w:sz w:val="24"/>
          <w:szCs w:val="24"/>
          <w:lang w:val="en-GB"/>
        </w:rPr>
        <w:t>Pengenalan hubungan peneliti di lapangan</w:t>
      </w:r>
    </w:p>
    <w:p w:rsidR="003610AD" w:rsidRDefault="003610AD" w:rsidP="003610AD">
      <w:pPr>
        <w:pStyle w:val="ListParagraph"/>
        <w:spacing w:after="0" w:line="480" w:lineRule="auto"/>
        <w:ind w:left="2694"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Jika peneliti menggunakan observasi partisipatif maka peneliti harus menjalin hubungan yang dekat dengan subjek penelitian, sehingga keduanya dapat bekerja </w:t>
      </w:r>
      <w:proofErr w:type="gramStart"/>
      <w:r>
        <w:rPr>
          <w:rFonts w:ascii="Times New Roman" w:hAnsi="Times New Roman" w:cs="Times New Roman"/>
          <w:sz w:val="24"/>
          <w:szCs w:val="24"/>
          <w:lang w:val="en-GB"/>
        </w:rPr>
        <w:t>sama</w:t>
      </w:r>
      <w:proofErr w:type="gramEnd"/>
      <w:r>
        <w:rPr>
          <w:rFonts w:ascii="Times New Roman" w:hAnsi="Times New Roman" w:cs="Times New Roman"/>
          <w:sz w:val="24"/>
          <w:szCs w:val="24"/>
          <w:lang w:val="en-GB"/>
        </w:rPr>
        <w:t xml:space="preserve"> dan saling memberikan informasi.</w:t>
      </w:r>
    </w:p>
    <w:p w:rsidR="003610AD" w:rsidRDefault="003610AD" w:rsidP="003610AD">
      <w:pPr>
        <w:pStyle w:val="ListParagraph"/>
        <w:numPr>
          <w:ilvl w:val="0"/>
          <w:numId w:val="53"/>
        </w:numPr>
        <w:spacing w:after="0" w:line="480" w:lineRule="auto"/>
        <w:ind w:left="2694" w:hanging="426"/>
        <w:jc w:val="both"/>
        <w:rPr>
          <w:rFonts w:ascii="Times New Roman" w:hAnsi="Times New Roman" w:cs="Times New Roman"/>
          <w:sz w:val="24"/>
          <w:szCs w:val="24"/>
          <w:lang w:val="en-GB"/>
        </w:rPr>
      </w:pPr>
      <w:r>
        <w:rPr>
          <w:rFonts w:ascii="Times New Roman" w:hAnsi="Times New Roman" w:cs="Times New Roman"/>
          <w:sz w:val="24"/>
          <w:szCs w:val="24"/>
          <w:lang w:val="en-GB"/>
        </w:rPr>
        <w:t>Jumlah waktu studi</w:t>
      </w:r>
    </w:p>
    <w:p w:rsidR="003610AD" w:rsidRDefault="003610AD" w:rsidP="003610AD">
      <w:pPr>
        <w:pStyle w:val="ListParagraph"/>
        <w:spacing w:after="0" w:line="480" w:lineRule="auto"/>
        <w:ind w:left="2694" w:firstLine="567"/>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Peneliti harus memperhatikan waktu dalam melakukan penelitian.</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jika</w:t>
      </w:r>
      <w:proofErr w:type="gramEnd"/>
      <w:r>
        <w:rPr>
          <w:rFonts w:ascii="Times New Roman" w:hAnsi="Times New Roman" w:cs="Times New Roman"/>
          <w:sz w:val="24"/>
          <w:szCs w:val="24"/>
          <w:lang w:val="en-GB"/>
        </w:rPr>
        <w:t xml:space="preserve"> peneliti tidak memperhatikan waktu maka peneliti </w:t>
      </w:r>
      <w:r>
        <w:rPr>
          <w:rFonts w:ascii="Times New Roman" w:hAnsi="Times New Roman" w:cs="Times New Roman"/>
          <w:sz w:val="24"/>
          <w:szCs w:val="24"/>
          <w:lang w:val="en-GB"/>
        </w:rPr>
        <w:lastRenderedPageBreak/>
        <w:t>akan terlalu asyik dan terlalu masuk kedalam kehidupan subjek penelitian.</w:t>
      </w:r>
      <w:r>
        <w:rPr>
          <w:rStyle w:val="FootnoteReference"/>
          <w:rFonts w:ascii="Times New Roman" w:hAnsi="Times New Roman" w:cs="Times New Roman"/>
          <w:sz w:val="24"/>
          <w:szCs w:val="24"/>
          <w:lang w:val="en-GB"/>
        </w:rPr>
        <w:footnoteReference w:id="48"/>
      </w:r>
    </w:p>
    <w:p w:rsidR="003610AD" w:rsidRPr="00A2388E" w:rsidRDefault="003610AD" w:rsidP="003610AD">
      <w:pPr>
        <w:pStyle w:val="ListParagraph"/>
        <w:numPr>
          <w:ilvl w:val="4"/>
          <w:numId w:val="46"/>
        </w:numPr>
        <w:spacing w:after="0" w:line="480" w:lineRule="auto"/>
        <w:ind w:left="2268" w:hanging="425"/>
        <w:jc w:val="both"/>
        <w:rPr>
          <w:rFonts w:ascii="Times New Roman" w:hAnsi="Times New Roman" w:cs="Times New Roman"/>
          <w:sz w:val="24"/>
          <w:szCs w:val="24"/>
          <w:lang w:val="en-GB"/>
        </w:rPr>
      </w:pPr>
      <w:r w:rsidRPr="00A2388E">
        <w:rPr>
          <w:rFonts w:ascii="Times New Roman" w:hAnsi="Times New Roman" w:cs="Times New Roman"/>
          <w:sz w:val="24"/>
          <w:szCs w:val="24"/>
          <w:lang w:val="en-GB"/>
        </w:rPr>
        <w:t>Tahap analisis data</w:t>
      </w:r>
    </w:p>
    <w:p w:rsidR="003610AD" w:rsidRDefault="003610AD" w:rsidP="003610AD">
      <w:pPr>
        <w:pStyle w:val="ListParagraph"/>
        <w:spacing w:after="0" w:line="480" w:lineRule="auto"/>
        <w:ind w:left="2268" w:firstLine="567"/>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Tahap ini merupakan tahap dimana peneliti melakukan analisis data yang telah diperoleh baik dari informan maupun dokumen pada tahap sebelumnya.</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Dalam kualitatif data diperoleh melalui berbagai sumber dengan menggunakan teknik pengumpulan data yang bermacam-macam, dan dilakukan secara terus-menerus sampai datanya jenuh.</w:t>
      </w:r>
      <w:proofErr w:type="gramEnd"/>
      <w:r>
        <w:rPr>
          <w:rStyle w:val="FootnoteReference"/>
          <w:rFonts w:ascii="Times New Roman" w:hAnsi="Times New Roman" w:cs="Times New Roman"/>
          <w:sz w:val="24"/>
          <w:szCs w:val="24"/>
          <w:lang w:val="en-GB"/>
        </w:rPr>
        <w:footnoteReference w:id="49"/>
      </w:r>
    </w:p>
    <w:p w:rsidR="003610AD" w:rsidRDefault="003610AD" w:rsidP="003610AD">
      <w:pPr>
        <w:pStyle w:val="ListParagraph"/>
        <w:spacing w:after="0" w:line="480" w:lineRule="auto"/>
        <w:ind w:left="2268" w:firstLine="567"/>
        <w:jc w:val="both"/>
        <w:rPr>
          <w:rFonts w:ascii="Times New Roman" w:hAnsi="Times New Roman" w:cs="Times New Roman"/>
          <w:sz w:val="24"/>
          <w:szCs w:val="24"/>
          <w:lang w:val="en-GB"/>
        </w:rPr>
      </w:pPr>
    </w:p>
    <w:p w:rsidR="003610AD" w:rsidRDefault="003610AD" w:rsidP="003610AD">
      <w:pPr>
        <w:pStyle w:val="ListParagraph"/>
        <w:spacing w:after="0" w:line="480" w:lineRule="auto"/>
        <w:ind w:left="2268" w:firstLine="567"/>
        <w:jc w:val="both"/>
        <w:rPr>
          <w:rFonts w:ascii="Times New Roman" w:hAnsi="Times New Roman" w:cs="Times New Roman"/>
          <w:sz w:val="24"/>
          <w:szCs w:val="24"/>
          <w:lang w:val="en-GB"/>
        </w:rPr>
      </w:pPr>
      <w:r>
        <w:rPr>
          <w:noProof/>
        </w:rPr>
        <mc:AlternateContent>
          <mc:Choice Requires="wps">
            <w:drawing>
              <wp:anchor distT="0" distB="0" distL="0" distR="0" simplePos="0" relativeHeight="251681792" behindDoc="0" locked="0" layoutInCell="1" allowOverlap="1" wp14:anchorId="4AA9B29F" wp14:editId="6B366D1A">
                <wp:simplePos x="0" y="0"/>
                <wp:positionH relativeFrom="column">
                  <wp:posOffset>358775</wp:posOffset>
                </wp:positionH>
                <wp:positionV relativeFrom="paragraph">
                  <wp:posOffset>319405</wp:posOffset>
                </wp:positionV>
                <wp:extent cx="1587500" cy="621030"/>
                <wp:effectExtent l="0" t="0" r="12700" b="26670"/>
                <wp:wrapNone/>
                <wp:docPr id="104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0" cy="621030"/>
                        </a:xfrm>
                        <a:prstGeom prst="ellipse">
                          <a:avLst/>
                        </a:prstGeom>
                        <a:solidFill>
                          <a:srgbClr val="FFFFFF"/>
                        </a:solidFill>
                        <a:ln w="9525" cap="flat" cmpd="sng">
                          <a:solidFill>
                            <a:srgbClr val="000000"/>
                          </a:solidFill>
                          <a:prstDash val="solid"/>
                          <a:round/>
                          <a:headEnd type="none" w="med" len="med"/>
                          <a:tailEnd type="none" w="med" len="med"/>
                        </a:ln>
                      </wps:spPr>
                      <wps:txbx>
                        <w:txbxContent>
                          <w:p w:rsidR="00902053" w:rsidRDefault="00902053" w:rsidP="003610AD">
                            <w:pPr>
                              <w:jc w:val="center"/>
                              <w:rPr>
                                <w:rFonts w:ascii="Times New Roman" w:hAnsi="Times New Roman" w:cs="Times New Roman"/>
                              </w:rPr>
                            </w:pPr>
                            <w:r>
                              <w:rPr>
                                <w:rFonts w:ascii="Times New Roman" w:hAnsi="Times New Roman" w:cs="Times New Roman"/>
                              </w:rPr>
                              <w:t>Pengumpulan data</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1" o:spid="_x0000_s1036" style="position:absolute;left:0;text-align:left;margin-left:28.25pt;margin-top:25.15pt;width:125pt;height:48.9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bTRgIAAK4EAAAOAAAAZHJzL2Uyb0RvYy54bWysVNFu2yAUfZ+0f0C8L7azJG2tONW0LNOk&#10;qq3UTnu+AWyjYWBAYmdfvwtx03TdwzTNDwi4l8O553C9vB46RfbCeWl0RYtJTonQzHCpm4p+fdy8&#10;u6TEB9AclNGiogfh6fXq7Ztlb0sxNa1RXDiCINqXva1oG4Its8yzVnTgJ8YKjcHauA4CLl2TcQc9&#10;oncqm+b5IuuN49YZJrzH3fUxSFcJv64FC3d17UUgqqLILaTRpXEbx2y1hLJxYFvJRhrwDyw6kBov&#10;PUGtIQDZOfkKqpPMGW/qMGGmy0xdSyZSDVhNkf9WzUMLVqRaUBxvTzL5/wfLbvf3jkiO3uWzBSUa&#10;OnTpbg+KFEVUp7e+xKQHe+9ifd7eGPbdYyB7EYkLP+YMtetiLlZHhiT14SS1GAJhuFnMLy/mOTrC&#10;MLaYFvn75EUG5dNp63z4LExH4qSiQilpfVQDStjf+BApQPmUlbgZJflGKpUWrtl+VI5gJRXdpC+W&#10;g0f8eZrSpK/o1Xw6RyqAD7BWEHDaWZTE6ybd9+KEPwfO0/cn4EhsDb49EkgIx8fmzE5zZAJlK4B/&#10;0pyEg0XNNfYHjWQ6wSlRAtspzlJmAKn+JhOrU3q05uhG9CUM22G0OMLFra3hB/QdGxelbY37iTdj&#10;E2DJP3bgkIf6ovGVXRWzWeyatJjNL6a4cOeR7XkENEOoiqJ+O+tk0yJ2kQSMYjwO38DZ0c2A7+DW&#10;PL3vV44ec6NG2nzYBVPLZPcz87FGbIpk6djAsevO1ynr+Tez+gUAAP//AwBQSwMEFAAGAAgAAAAh&#10;AOG9uwTeAAAACQEAAA8AAABkcnMvZG93bnJldi54bWxMj0FPg0AQhe8m/ofNmHizC1SahrI0xmhi&#10;e7MQvU7ZLRDZWcIuLf57pyd7msy8lzffy7ez7cXZjL5zpCBeRCAM1U531CioyvenNQgfkDT2joyC&#10;X+NhW9zf5Zhpd6FPcz6ERnAI+QwVtCEMmZS+bo1Fv3CDIdZObrQYeB0bqUe8cLjtZRJFK2mxI/7Q&#10;4mBeW1P/HCarIOzKZBpwn8Yf1feurpL911uJSj0+zC8bEMHM4d8MV3xGh4KZjm4i7UWvIF2l7OQZ&#10;LUGwvoyuhyMbn9cxyCKXtw2KPwAAAP//AwBQSwECLQAUAAYACAAAACEAtoM4kv4AAADhAQAAEwAA&#10;AAAAAAAAAAAAAAAAAAAAW0NvbnRlbnRfVHlwZXNdLnhtbFBLAQItABQABgAIAAAAIQA4/SH/1gAA&#10;AJQBAAALAAAAAAAAAAAAAAAAAC8BAABfcmVscy8ucmVsc1BLAQItABQABgAIAAAAIQBso0bTRgIA&#10;AK4EAAAOAAAAAAAAAAAAAAAAAC4CAABkcnMvZTJvRG9jLnhtbFBLAQItABQABgAIAAAAIQDhvbsE&#10;3gAAAAkBAAAPAAAAAAAAAAAAAAAAAKAEAABkcnMvZG93bnJldi54bWxQSwUGAAAAAAQABADzAAAA&#10;qwUAAAAA&#10;">
                <v:path arrowok="t"/>
                <v:textbox>
                  <w:txbxContent>
                    <w:p w:rsidR="00902053" w:rsidRDefault="00902053" w:rsidP="003610AD">
                      <w:pPr>
                        <w:jc w:val="center"/>
                        <w:rPr>
                          <w:rFonts w:ascii="Times New Roman" w:hAnsi="Times New Roman" w:cs="Times New Roman"/>
                        </w:rPr>
                      </w:pPr>
                      <w:r>
                        <w:rPr>
                          <w:rFonts w:ascii="Times New Roman" w:hAnsi="Times New Roman" w:cs="Times New Roman"/>
                        </w:rPr>
                        <w:t>Pengumpulan data</w:t>
                      </w:r>
                    </w:p>
                  </w:txbxContent>
                </v:textbox>
              </v:oval>
            </w:pict>
          </mc:Fallback>
        </mc:AlternateContent>
      </w:r>
      <w:r>
        <w:rPr>
          <w:noProof/>
        </w:rPr>
        <mc:AlternateContent>
          <mc:Choice Requires="wps">
            <w:drawing>
              <wp:anchor distT="0" distB="0" distL="0" distR="0" simplePos="0" relativeHeight="251683840" behindDoc="0" locked="0" layoutInCell="1" allowOverlap="1" wp14:anchorId="22047B81" wp14:editId="2102BD7C">
                <wp:simplePos x="0" y="0"/>
                <wp:positionH relativeFrom="column">
                  <wp:posOffset>3241040</wp:posOffset>
                </wp:positionH>
                <wp:positionV relativeFrom="paragraph">
                  <wp:posOffset>324485</wp:posOffset>
                </wp:positionV>
                <wp:extent cx="1498600" cy="621030"/>
                <wp:effectExtent l="0" t="0" r="25400" b="26670"/>
                <wp:wrapNone/>
                <wp:docPr id="104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0" cy="621030"/>
                        </a:xfrm>
                        <a:prstGeom prst="ellipse">
                          <a:avLst/>
                        </a:prstGeom>
                        <a:solidFill>
                          <a:srgbClr val="FFFFFF"/>
                        </a:solidFill>
                        <a:ln w="9525" cap="flat" cmpd="sng">
                          <a:solidFill>
                            <a:srgbClr val="000000"/>
                          </a:solidFill>
                          <a:prstDash val="solid"/>
                          <a:round/>
                          <a:headEnd type="none" w="med" len="med"/>
                          <a:tailEnd type="none" w="med" len="med"/>
                        </a:ln>
                      </wps:spPr>
                      <wps:txbx>
                        <w:txbxContent>
                          <w:p w:rsidR="00902053" w:rsidRDefault="00902053" w:rsidP="003610AD">
                            <w:pPr>
                              <w:rPr>
                                <w:rFonts w:ascii="Times New Roman" w:hAnsi="Times New Roman" w:cs="Times New Roman"/>
                              </w:rPr>
                            </w:pPr>
                            <w:r>
                              <w:rPr>
                                <w:rFonts w:ascii="Times New Roman" w:hAnsi="Times New Roman" w:cs="Times New Roman"/>
                              </w:rPr>
                              <w:t>Penyajian data</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9" o:spid="_x0000_s1037" style="position:absolute;left:0;text-align:left;margin-left:255.2pt;margin-top:25.55pt;width:118pt;height:48.9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gyRwIAAK0EAAAOAAAAZHJzL2Uyb0RvYy54bWysVNFu2yAUfZ+0f0C8L7azJG2sONW0LNOk&#10;qq3UTnu+wdhGw8CAxM6+fhfspOm6h2maHxBwL4dzz+F6ddO3khy4dUKrgmaTlBKumC6Fqgv69Wn7&#10;7poS50GVILXiBT1yR2/Wb9+sOpPzqW60LLklCKJc3pmCNt6bPEkca3gLbqINVxistG3B49LWSWmh&#10;Q/RWJtM0XSSdtqWxmnHncHczBOk64lcVZ/6+qhz3RBYUufk42jjuwpisV5DXFkwj2EgD/oFFC0Lh&#10;pWeoDXggeyteQbWCWe105SdMt4muKsF4rAGrydLfqnlswPBYC4rjzFkm9/9g2d3hwRJRonfp7IoS&#10;BS26dH8ASZZBnM64HHMezYMN5Tlzq9l3h4HkRSQs3JjTV7YNuVgc6aPSx7PSvPeE4WY2W14vUjSE&#10;YWwxzdL30YoE8tNpY53/zHVLwqSgXEphXBADcjjcOh8oQH7Kity0FOVWSBkXtt59lJZgIQXdxi+U&#10;g0fcZZpUpCvocj6dIxXA91dJ8DhtDSriVB3ve3HCXQKn8fsTcCC2AdcMBCLC8Nas3qsSmUDecCg/&#10;qZL4o0HJFbYHDWRaXlIiOXZTmMVMD0L+TSZWJ9VozeBG8MX3u35wOAtwYWunyyPajn2L0jba/sSb&#10;sQew5B97sMhDflH4yJbZbBaaJi5m86spLuxlZHcZAcUQqqCo395YUTeInUUBgxhP/TewZnTT4zu4&#10;06fn/crRITdopPSHvdeViHY/Mx9rxJ6Ilo79G5ruch2znv8y618AAAD//wMAUEsDBBQABgAIAAAA&#10;IQBZwCrS3gAAAAoBAAAPAAAAZHJzL2Rvd25yZXYueG1sTI9NT4NAEIbvTfwPmzHx1i4QWiuyNMZo&#10;YnuzEL1O2RGI7C5hlxb/vdOT3ubjyTvP5LvZ9OJMo++cVRCvIhBka6c72yioytflFoQPaDX2zpKC&#10;H/KwK24WOWbaXew7nY+hERxifYYK2hCGTEpft2TQr9xAlndfbjQYuB0bqUe8cLjpZRJFG2mws3yh&#10;xYGeW6q/j5NREPZlMg14WMdv1ee+rpLDx0uJSt3dzk+PIALN4Q+Gqz6rQ8FOJzdZ7UWvYB1HKaPX&#10;IgbBwH264cGJyXT7ALLI5f8Xil8AAAD//wMAUEsBAi0AFAAGAAgAAAAhALaDOJL+AAAA4QEAABMA&#10;AAAAAAAAAAAAAAAAAAAAAFtDb250ZW50X1R5cGVzXS54bWxQSwECLQAUAAYACAAAACEAOP0h/9YA&#10;AACUAQAACwAAAAAAAAAAAAAAAAAvAQAAX3JlbHMvLnJlbHNQSwECLQAUAAYACAAAACEAjgoIMkcC&#10;AACtBAAADgAAAAAAAAAAAAAAAAAuAgAAZHJzL2Uyb0RvYy54bWxQSwECLQAUAAYACAAAACEAWcAq&#10;0t4AAAAKAQAADwAAAAAAAAAAAAAAAAChBAAAZHJzL2Rvd25yZXYueG1sUEsFBgAAAAAEAAQA8wAA&#10;AKwFAAAAAA==&#10;">
                <v:path arrowok="t"/>
                <v:textbox>
                  <w:txbxContent>
                    <w:p w:rsidR="00902053" w:rsidRDefault="00902053" w:rsidP="003610AD">
                      <w:pPr>
                        <w:rPr>
                          <w:rFonts w:ascii="Times New Roman" w:hAnsi="Times New Roman" w:cs="Times New Roman"/>
                        </w:rPr>
                      </w:pPr>
                      <w:r>
                        <w:rPr>
                          <w:rFonts w:ascii="Times New Roman" w:hAnsi="Times New Roman" w:cs="Times New Roman"/>
                        </w:rPr>
                        <w:t>Penyajian data</w:t>
                      </w:r>
                    </w:p>
                  </w:txbxContent>
                </v:textbox>
              </v:oval>
            </w:pict>
          </mc:Fallback>
        </mc:AlternateContent>
      </w:r>
      <w:r>
        <w:rPr>
          <w:rFonts w:ascii="Times New Roman" w:hAnsi="Times New Roman" w:cs="Times New Roman"/>
          <w:sz w:val="24"/>
          <w:szCs w:val="24"/>
        </w:rPr>
        <w:t xml:space="preserve">Langkah-langkah analisis data ditunjukkan pada gambar berikut: </w:t>
      </w:r>
    </w:p>
    <w:p w:rsidR="003610AD" w:rsidRDefault="003610AD" w:rsidP="003610AD">
      <w:pPr>
        <w:pStyle w:val="ListParagraph"/>
        <w:spacing w:after="0" w:line="480" w:lineRule="auto"/>
        <w:ind w:left="1440"/>
        <w:jc w:val="both"/>
        <w:rPr>
          <w:rFonts w:ascii="Times New Roman" w:hAnsi="Times New Roman" w:cs="Times New Roman"/>
          <w:sz w:val="24"/>
          <w:szCs w:val="24"/>
        </w:rPr>
      </w:pPr>
      <w:r>
        <w:rPr>
          <w:noProof/>
        </w:rPr>
        <mc:AlternateContent>
          <mc:Choice Requires="wps">
            <w:drawing>
              <wp:anchor distT="0" distB="0" distL="0" distR="0" simplePos="0" relativeHeight="251682816" behindDoc="0" locked="0" layoutInCell="1" allowOverlap="1" wp14:anchorId="012C0BAD" wp14:editId="11C8A638">
                <wp:simplePos x="0" y="0"/>
                <wp:positionH relativeFrom="column">
                  <wp:posOffset>1945005</wp:posOffset>
                </wp:positionH>
                <wp:positionV relativeFrom="paragraph">
                  <wp:posOffset>189865</wp:posOffset>
                </wp:positionV>
                <wp:extent cx="1284604" cy="170815"/>
                <wp:effectExtent l="11430" t="8890" r="27940" b="58420"/>
                <wp:wrapNone/>
                <wp:docPr id="104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4604" cy="170815"/>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153.15pt;margin-top:14.95pt;width:101.15pt;height:13.45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tQN8AEAANQDAAAOAAAAZHJzL2Uyb0RvYy54bWysU02P0zAQvSPxHyzfaZKqXUrUdIValssK&#10;KhV+wNR2EgvHtsbepv33jJ1ulwVxQeRgeTJvPt6b8fr+PBh2Uhi0sw2vZiVnygonte0a/v3bw7sV&#10;ZyGClWCcVQ2/qMDvN2/frEdfq7nrnZEKGSWxoR59w/sYfV0UQfRqgDBzXllytg4HiGRiV0iEkbIP&#10;ppiX5V0xOpQenVAh0N/d5OSbnL9tlYhf2zaoyEzDqbeYT8znMZ3FZg11h+B7La5twD90MYC2VPSW&#10;agcR2BPqP1INWqALro0z4YbCta0WKnMgNlX5G5tDD15lLiRO8DeZwv9LK76c9si0pNmVC5qVhYGm&#10;dIgIuusj+4joRrZ11pKSDlmVFRt9qClwa/eYOIuzPfhHJ34EUrN45UxG8BPs3OKQ4ESanfMELrcJ&#10;qHNkgn5W89XirlxwJshXvS9X1TKNqID6OdpjiJ+VG1i6NDxcO721WOUxwOkxxCnwOSCVNpaNDf+w&#10;nC+pAtC6tQYiXQdPAgTb5djgjJYP2pgUEbA7bg2yE6QFyt+1oVewVGQHoZ9w2TWtFronK/OS9Qrk&#10;JytZvHhS2NJr4KmZQUnOjKLHk24ZGUGbF2REDbYzf0GTMsZeVZ+ETpIfnbzsMfFPFq1OlvC65mk3&#10;f7Uz6uUxbn4CAAD//wMAUEsDBBQABgAIAAAAIQA0ul4p4QAAAAkBAAAPAAAAZHJzL2Rvd25yZXYu&#10;eG1sTI/BTsMwDIbvSLxDZCRuLGETUVuaTsCE6GVIbAhxzBrTRjRO1WRbx9MvnOBmy59+f3+5nFzP&#10;DjgG60nB7UwAQ2q8sdQqeN8+32TAQtRkdO8JFZwwwLK6vCh1YfyR3vCwiS1LIRQKraCLcSg4D02H&#10;ToeZH5DS7cuPTse0ji03oz6mcNfzuRCSO20pfej0gE8dNt+bvVMQV5+nTn40j7l93b6spf2p63ql&#10;1PXV9HAPLOIU/2D41U/qUCWnnd+TCaxXsBBykVAF8zwHloA7kUlguzTIDHhV8v8NqjMAAAD//wMA&#10;UEsBAi0AFAAGAAgAAAAhALaDOJL+AAAA4QEAABMAAAAAAAAAAAAAAAAAAAAAAFtDb250ZW50X1R5&#10;cGVzXS54bWxQSwECLQAUAAYACAAAACEAOP0h/9YAAACUAQAACwAAAAAAAAAAAAAAAAAvAQAAX3Jl&#10;bHMvLnJlbHNQSwECLQAUAAYACAAAACEAt+7UDfABAADUAwAADgAAAAAAAAAAAAAAAAAuAgAAZHJz&#10;L2Uyb0RvYy54bWxQSwECLQAUAAYACAAAACEANLpeKeEAAAAJAQAADwAAAAAAAAAAAAAAAABKBAAA&#10;ZHJzL2Rvd25yZXYueG1sUEsFBgAAAAAEAAQA8wAAAFgFAAAAAA==&#10;">
                <v:stroke endarrow="block"/>
                <o:lock v:ext="edit" shapetype="f"/>
              </v:shape>
            </w:pict>
          </mc:Fallback>
        </mc:AlternateContent>
      </w:r>
      <w:r>
        <w:rPr>
          <w:noProof/>
        </w:rPr>
        <mc:AlternateContent>
          <mc:Choice Requires="wps">
            <w:drawing>
              <wp:anchor distT="0" distB="0" distL="0" distR="0" simplePos="0" relativeHeight="251684864" behindDoc="0" locked="0" layoutInCell="1" allowOverlap="1" wp14:anchorId="599D78ED" wp14:editId="0935057D">
                <wp:simplePos x="0" y="0"/>
                <wp:positionH relativeFrom="column">
                  <wp:posOffset>4149090</wp:posOffset>
                </wp:positionH>
                <wp:positionV relativeFrom="paragraph">
                  <wp:posOffset>589915</wp:posOffset>
                </wp:positionV>
                <wp:extent cx="361315" cy="375285"/>
                <wp:effectExtent l="53339" t="46990" r="52070" b="53975"/>
                <wp:wrapNone/>
                <wp:docPr id="1049"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315" cy="375285"/>
                        </a:xfrm>
                        <a:prstGeom prst="straightConnector1">
                          <a:avLst/>
                        </a:prstGeom>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326.7pt;margin-top:46.45pt;width:28.45pt;height:29.55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s66wEAANYDAAAOAAAAZHJzL2Uyb0RvYy54bWysU9uO0zAQfUfiHyy/s+mFLt2o6Qq1LC8r&#10;qFT4gKntJBa+aext2r9n7HS7LLwgRB4sT+Z2zpnx6v5kDTsqjNq7hk9vJpwpJ7zUrmv4928P75ac&#10;xQROgvFONfysIr9fv32zGkKtZr73RipkVMTFeggN71MKdVVF0SsL8cYH5cjZerSQyMSukggDVbem&#10;mk0mt9XgUQb0QsVIf7ejk69L/bZVIn1t26gSMw0nbKmcWM5DPqv1CuoOIfRaXGDAP6CwoB01vZba&#10;QgL2hPqPUlYL9NG36UZ4W/m21UIVDsRmOvmNzb6HoAoXEieGq0zx/5UVX447ZFrS7Cbv7zhzYGlK&#10;+4Sguz6xj4h+YBvvHCnpkS2zYEOINeVt3A4zZXFy+/DoxY9IvuqVMxsxjGGnFm0OJ87sVAZwvg5A&#10;nRIT9HN+O51PF5wJcs0/LGbLRe5XQf2cHDCmz8pbli8NjxecV4DTMgQ4PsY0Jj4n5M7GsaHhd4tZ&#10;7gC0bK2BRFcbiH50XcmN3mj5oI3JGRG7w8YgO0Jen/JdAL0Ky022EPsxrrjGxUL/5CQBgbpXID85&#10;ydI5kL4JNbjOKJ4BWSU5M4qeT76V6ATa/G00qWPcRfhR66z6wcvzDrMG2aLlKTJeFj1v5692iXp5&#10;juufAAAA//8DAFBLAwQUAAYACAAAACEAxZttT+EAAAAKAQAADwAAAGRycy9kb3ducmV2LnhtbEyP&#10;y07DMBBF90j8gzVI7KjTlAYa4lSIh4S6QRSKxM6NhyTCHkex0wS+vsMKlqN7dO+ZYj05Kw7Yh9aT&#10;gvksAYFUedNSreDt9fHiGkSImoy2nlDBNwZYl6cnhc6NH+kFD9tYCy6hkGsFTYxdLmWoGnQ6zHyH&#10;xNmn752OfPa1NL0eudxZmSZJJp1uiRca3eFdg9XXdnAKLO2eH971U9hkw4S7zcePdOO9Uudn0+0N&#10;iIhT/IPhV5/VoWSnvR/IBGEVZMvFJaMKVukKBANX82QBYs/kMk1AloX8/0J5BAAA//8DAFBLAQIt&#10;ABQABgAIAAAAIQC2gziS/gAAAOEBAAATAAAAAAAAAAAAAAAAAAAAAABbQ29udGVudF9UeXBlc10u&#10;eG1sUEsBAi0AFAAGAAgAAAAhADj9If/WAAAAlAEAAAsAAAAAAAAAAAAAAAAALwEAAF9yZWxzLy5y&#10;ZWxzUEsBAi0AFAAGAAgAAAAhAKXg+zrrAQAA1gMAAA4AAAAAAAAAAAAAAAAALgIAAGRycy9lMm9E&#10;b2MueG1sUEsBAi0AFAAGAAgAAAAhAMWbbU/hAAAACgEAAA8AAAAAAAAAAAAAAAAARQQAAGRycy9k&#10;b3ducmV2LnhtbFBLBQYAAAAABAAEAPMAAABTBQAAAAA=&#10;">
                <v:stroke startarrow="block" endarrow="block"/>
                <o:lock v:ext="edit" shapetype="f"/>
              </v:shape>
            </w:pict>
          </mc:Fallback>
        </mc:AlternateContent>
      </w:r>
      <w:r>
        <w:rPr>
          <w:noProof/>
        </w:rPr>
        <mc:AlternateContent>
          <mc:Choice Requires="wps">
            <w:drawing>
              <wp:anchor distT="0" distB="0" distL="0" distR="0" simplePos="0" relativeHeight="251689984" behindDoc="0" locked="0" layoutInCell="1" allowOverlap="1" wp14:anchorId="52203F10" wp14:editId="3A201A8F">
                <wp:simplePos x="0" y="0"/>
                <wp:positionH relativeFrom="column">
                  <wp:posOffset>2914015</wp:posOffset>
                </wp:positionH>
                <wp:positionV relativeFrom="paragraph">
                  <wp:posOffset>590550</wp:posOffset>
                </wp:positionV>
                <wp:extent cx="845819" cy="559435"/>
                <wp:effectExtent l="46990" t="57150" r="40640" b="50165"/>
                <wp:wrapNone/>
                <wp:docPr id="105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45819" cy="559435"/>
                        </a:xfrm>
                        <a:prstGeom prst="straightConnector1">
                          <a:avLst/>
                        </a:prstGeom>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229.45pt;margin-top:46.5pt;width:66.6pt;height:44.05pt;flip:y;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2/28gEAAOADAAAOAAAAZHJzL2Uyb0RvYy54bWysU02P0zAQvSPxHyzfafqxQduo6Qq1LJcV&#10;rFTgPms7iYW/NPY27b9n7JTCwgUhcrA8mZk3b96MN3cna9hRYdTetXwxm3OmnPBSu77lXz7fv7nl&#10;LCZwEox3quVnFfnd9vWrzRgatfSDN1IhIxAXmzG0fEgpNFUVxaAsxJkPypGz82ghkYl9JRFGQrem&#10;Ws7nb6vRowzohYqR/u4nJ98W/K5TIn3quqgSMy0nbqmcWM6nfFbbDTQ9Qhi0uNCAf2BhQTsqeoXa&#10;QwL2jPoPKKsF+ui7NBPeVr7rtFClB+pmMf+tm8MAQZVeSJwYrjLF/wcrPh4fkWlJs5vXK84cWJrS&#10;ISHofkjsHaIf2c47R0p6ZKss2BhiQ3k794i5ZXFyh/DgxbdIvuqFMxsxTGGnDi3rjA5fqVbRirpn&#10;pzKK83UU6pSYoJ+3N/XtYs2ZIFddr29Wda5cQZNhctWAMX1Q3rJ8aXm8ML5SnUrA8SGmKfFHQk42&#10;jo0tX9fLmioArV1nINHVBhIiur7Qi95oea+NyRkR+6edQXaEvEjluxB6EZaL7CEOU1xxTSuG/tlJ&#10;IgLNoEC+d5KlcyClE2pwvVE8E7JKcmYUPaR8K9EJtPnbaFLHuMsIJtWz/k9enh8xa5AtWqMi42Xl&#10;857+apeonw9z+x0AAP//AwBQSwMEFAAGAAgAAAAhAKOJpU7gAAAACgEAAA8AAABkcnMvZG93bnJl&#10;di54bWxMj0FLxDAQhe+C/yGM4EXcNKsrbW26iLggLHtwK3vONtm22ExKk6b13zue9DjMx3vfK7aL&#10;7Vk0o+8cShCrBJjB2ukOGwmf1e4+BeaDQq16h0bCt/GwLa+vCpVrN+OHicfQMApBnysJbQhDzrmv&#10;W2OVX7nBIP0ubrQq0Dk2XI9qpnDb83WSPHGrOqSGVg3mtTX113GyElDcHU5NtfNx2u/j/O6rOLxV&#10;Ut7eLC/PwIJZwh8Mv/qkDiU5nd2E2rNewuMmzQiVkD3QJgI22VoAOxOZCgG8LPj/CeUPAAAA//8D&#10;AFBLAQItABQABgAIAAAAIQC2gziS/gAAAOEBAAATAAAAAAAAAAAAAAAAAAAAAABbQ29udGVudF9U&#10;eXBlc10ueG1sUEsBAi0AFAAGAAgAAAAhADj9If/WAAAAlAEAAAsAAAAAAAAAAAAAAAAALwEAAF9y&#10;ZWxzLy5yZWxzUEsBAi0AFAAGAAgAAAAhALibb/byAQAA4AMAAA4AAAAAAAAAAAAAAAAALgIAAGRy&#10;cy9lMm9Eb2MueG1sUEsBAi0AFAAGAAgAAAAhAKOJpU7gAAAACgEAAA8AAAAAAAAAAAAAAAAATAQA&#10;AGRycy9kb3ducmV2LnhtbFBLBQYAAAAABAAEAPMAAABZBQAAAAA=&#10;">
                <v:stroke startarrow="block" endarrow="block"/>
                <o:lock v:ext="edit" shapetype="f"/>
              </v:shape>
            </w:pict>
          </mc:Fallback>
        </mc:AlternateContent>
      </w:r>
      <w:r>
        <w:rPr>
          <w:noProof/>
        </w:rPr>
        <mc:AlternateContent>
          <mc:Choice Requires="wps">
            <w:drawing>
              <wp:anchor distT="0" distB="0" distL="0" distR="0" simplePos="0" relativeHeight="251691008" behindDoc="0" locked="0" layoutInCell="1" allowOverlap="1" wp14:anchorId="7CA7C04E" wp14:editId="4A8960CE">
                <wp:simplePos x="0" y="0"/>
                <wp:positionH relativeFrom="column">
                  <wp:posOffset>1333500</wp:posOffset>
                </wp:positionH>
                <wp:positionV relativeFrom="paragraph">
                  <wp:posOffset>665480</wp:posOffset>
                </wp:positionV>
                <wp:extent cx="0" cy="836295"/>
                <wp:effectExtent l="57150" t="17780" r="57150" b="12700"/>
                <wp:wrapNone/>
                <wp:docPr id="1054"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36295"/>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05pt;margin-top:52.4pt;width:0;height:65.85pt;flip:y;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8AEAANcDAAAOAAAAZHJzL2Uyb0RvYy54bWysU01vEzEQvSPxHyzfyaaBVO0qmwollEsF&#10;lQLcJ/7YtfCXxm42+feMvSGlIC4IHyyPZ+bNm+fx6u7oLDsoTCb4jl/N5pwpL4I0vu/41y/3b244&#10;Sxm8BBu86vhJJX63fv1qNcZWLcIQrFTICMSndowdH3KObdMkMSgHaRai8uTUAR1kMrFvJMJI6M42&#10;i/n8uhkDyohBqJTodjs5+bria61E/qx1UpnZjhO3XHes+77szXoFbY8QByPONOAfWDgwnopeoLaQ&#10;gT2h+QPKGYEhBZ1nIrgmaG2Eqj1QN1fz37rZDRBV7YXESfEiU/p/sOLT4RGZkfR28+U7zjw4eqVd&#10;RjD9kNl7xDCyTfCelAzIFkWwMaaW8jb+EUvL4uh38SGI74l8zQtnMVKcwo4aHdPWxG9Uq2pF3bNj&#10;fYrT5SnUMTMxXQq6vXl7vbhdlqINtAWhFIyY8kcVHCuHjqcz2QvLCR0ODylPiT8TSrL1bOz47XKx&#10;5EwATZy2kOnoImmQfF+ZpWCNvDfWloyE/X5jkR2gzFBdZ0IvwkqRLaRhiquuabowPHlJRKAdFMgP&#10;XrJ8iiSypw/BCxmnJGdW0f8ppxqZwdjnyIwGfG//Ek3KWH9WfhK7yL4P8vSIpf9i0fRUCc+TXsbz&#10;V7tGPf/H9Q8AAAD//wMAUEsDBBQABgAIAAAAIQDjpuKQ3wAAAAsBAAAPAAAAZHJzL2Rvd25yZXYu&#10;eG1sTI9BT8MwDIXvSPyHyEhcEEtW2DSVphMCBqdpotvuWWPaao1TNdnW/nuMOMDN9nt6fl+2HFwr&#10;ztiHxpOG6USBQCq9bajSsNuu7hcgQjRkTesJNYwYYJlfX2Umtf5Cn3guYiU4hEJqNNQxdqmUoazR&#10;mTDxHRJrX753JvLaV9L25sLhrpWJUnPpTEP8oTYdvtRYHouT0/BabGar/d1uSMbyY128L44bGt+0&#10;vr0Znp9ARBzinxl+6nN1yLnTwZ/IBtFqSKaKWSIL6pEZ2PF7OfDwMJ+BzDP5nyH/BgAA//8DAFBL&#10;AQItABQABgAIAAAAIQC2gziS/gAAAOEBAAATAAAAAAAAAAAAAAAAAAAAAABbQ29udGVudF9UeXBl&#10;c10ueG1sUEsBAi0AFAAGAAgAAAAhADj9If/WAAAAlAEAAAsAAAAAAAAAAAAAAAAALwEAAF9yZWxz&#10;Ly5yZWxzUEsBAi0AFAAGAAgAAAAhAK76yz/wAQAA1wMAAA4AAAAAAAAAAAAAAAAALgIAAGRycy9l&#10;Mm9Eb2MueG1sUEsBAi0AFAAGAAgAAAAhAOOm4pDfAAAACwEAAA8AAAAAAAAAAAAAAAAASgQAAGRy&#10;cy9kb3ducmV2LnhtbFBLBQYAAAAABAAEAPMAAABWBQAAAAA=&#10;">
                <v:stroke endarrow="block"/>
                <o:lock v:ext="edit" shapetype="f"/>
              </v:shape>
            </w:pict>
          </mc:Fallback>
        </mc:AlternateContent>
      </w:r>
    </w:p>
    <w:p w:rsidR="003610AD" w:rsidRDefault="003610AD" w:rsidP="003610AD">
      <w:pPr>
        <w:pStyle w:val="ListParagraph"/>
        <w:spacing w:after="0" w:line="480" w:lineRule="auto"/>
        <w:ind w:left="1440"/>
        <w:jc w:val="both"/>
        <w:rPr>
          <w:rFonts w:ascii="Times New Roman" w:hAnsi="Times New Roman" w:cs="Times New Roman"/>
          <w:sz w:val="24"/>
          <w:szCs w:val="24"/>
        </w:rPr>
      </w:pPr>
      <w:r>
        <w:rPr>
          <w:noProof/>
        </w:rPr>
        <mc:AlternateContent>
          <mc:Choice Requires="wps">
            <w:drawing>
              <wp:anchor distT="0" distB="0" distL="0" distR="0" simplePos="0" relativeHeight="251692032" behindDoc="0" locked="0" layoutInCell="1" allowOverlap="1" wp14:anchorId="13538B0B" wp14:editId="0709CE10">
                <wp:simplePos x="0" y="0"/>
                <wp:positionH relativeFrom="column">
                  <wp:posOffset>1552575</wp:posOffset>
                </wp:positionH>
                <wp:positionV relativeFrom="paragraph">
                  <wp:posOffset>306070</wp:posOffset>
                </wp:positionV>
                <wp:extent cx="504190" cy="264795"/>
                <wp:effectExtent l="0" t="0" r="67310" b="59055"/>
                <wp:wrapNone/>
                <wp:docPr id="105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190" cy="264795"/>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22.25pt;margin-top:24.1pt;width:39.7pt;height:20.85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RI7wEAANIDAAAOAAAAZHJzL2Uyb0RvYy54bWysU9uO0zAQfUfiHyy/06TVdqFR0xVqWV5W&#10;sFLhA6a2k1j4prG3af+esdPtsiBeEHmwPJkzl3NmvL47WcOOCqP2ruXzWc2ZcsJL7fqWf/92/+4D&#10;ZzGBk2C8Uy0/q8jvNm/frMfQqIUfvJEKGSVxsRlDy4eUQlNVUQzKQpz5oBw5O48WEpnYVxJhpOzW&#10;VIu6vq1GjzKgFypG+rubnHxT8nedEulr10WVmGk59ZbKieU85LParKHpEcKgxaUN+IcuLGhHRa+p&#10;dpCAPaH+I5XVAn30XZoJbyvfdVqowoHYzOvf2OwHCKpwIXFiuMoU/19a8eX4iExLml29XHLmwNKU&#10;9glB90NiHxH9yLbeOVLSI5tnwcYQG4rbukfMlMXJ7cODFz8i+apXzmzEMMFOHdoMJ87sVAZwvg5A&#10;nRIT9HNZ38xXNCZBrsXtzfvVMteroHkODhjTZ+Uty5eWx0uf1wbnZQhwfIhpCnwOyJWNY2PLV8sF&#10;8RRAy9YZSHS1gehH15fY6I2W99qYHBGxP2wNsiPk9SnfpaFXsFxkB3GYcMU1LRb6JyepEWgGBfKT&#10;kyydA+nr6C3w3IxVkjOj6OnkW0Em0OYFmVCD681f0KSMcRfRJ52z4gcvz4+Y+WeLFqdIeFnyvJm/&#10;2gX18hQ3PwEAAP//AwBQSwMEFAAGAAgAAAAhAFk6eljhAAAACQEAAA8AAABkcnMvZG93bnJldi54&#10;bWxMj8FOwzAQRO9I/IO1SNyoQxqiJGRTARUiF5BoEeLoxia2iNdR7LYpX485wXE1TzNv69VsB3ZQ&#10;kzeOEK4XCTBFnZOGeoS37eNVAcwHQVIMjhTCSXlYNedntaikO9KrOmxCz2IJ+Uog6BDGinPfaWWF&#10;X7hRUcw+3WRFiOfUczmJYyy3A0+TJOdWGIoLWozqQavua7O3CGH9cdL5e3dfmpft03Nuvtu2XSNe&#10;Xsx3t8CCmsMfDL/6UR2a6LRze5KeDQhplt1EFCErUmARWKbLEtgOoShL4E3N/3/Q/AAAAP//AwBQ&#10;SwECLQAUAAYACAAAACEAtoM4kv4AAADhAQAAEwAAAAAAAAAAAAAAAAAAAAAAW0NvbnRlbnRfVHlw&#10;ZXNdLnhtbFBLAQItABQABgAIAAAAIQA4/SH/1gAAAJQBAAALAAAAAAAAAAAAAAAAAC8BAABfcmVs&#10;cy8ucmVsc1BLAQItABQABgAIAAAAIQCYYZRI7wEAANIDAAAOAAAAAAAAAAAAAAAAAC4CAABkcnMv&#10;ZTJvRG9jLnhtbFBLAQItABQABgAIAAAAIQBZOnpY4QAAAAkBAAAPAAAAAAAAAAAAAAAAAEkEAABk&#10;cnMvZG93bnJldi54bWxQSwUGAAAAAAQABADzAAAAVwUAAAAA&#10;">
                <v:stroke endarrow="block"/>
                <o:lock v:ext="edit" shapetype="f"/>
              </v:shape>
            </w:pict>
          </mc:Fallback>
        </mc:AlternateContent>
      </w:r>
    </w:p>
    <w:p w:rsidR="003610AD" w:rsidRDefault="003610AD" w:rsidP="003610AD">
      <w:pPr>
        <w:pStyle w:val="ListParagraph"/>
        <w:spacing w:after="0" w:line="480" w:lineRule="auto"/>
        <w:ind w:left="1440"/>
        <w:jc w:val="both"/>
        <w:rPr>
          <w:rFonts w:ascii="Times New Roman" w:hAnsi="Times New Roman" w:cs="Times New Roman"/>
          <w:sz w:val="24"/>
          <w:szCs w:val="24"/>
        </w:rPr>
      </w:pPr>
      <w:r>
        <w:rPr>
          <w:noProof/>
        </w:rPr>
        <mc:AlternateContent>
          <mc:Choice Requires="wps">
            <w:drawing>
              <wp:anchor distT="0" distB="0" distL="0" distR="0" simplePos="0" relativeHeight="251688960" behindDoc="0" locked="0" layoutInCell="1" allowOverlap="1" wp14:anchorId="1E32DD9C" wp14:editId="206C5A14">
                <wp:simplePos x="0" y="0"/>
                <wp:positionH relativeFrom="column">
                  <wp:posOffset>1767840</wp:posOffset>
                </wp:positionH>
                <wp:positionV relativeFrom="paragraph">
                  <wp:posOffset>176175</wp:posOffset>
                </wp:positionV>
                <wp:extent cx="1190625" cy="648586"/>
                <wp:effectExtent l="0" t="0" r="28575" b="18415"/>
                <wp:wrapNone/>
                <wp:docPr id="105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648586"/>
                        </a:xfrm>
                        <a:prstGeom prst="ellipse">
                          <a:avLst/>
                        </a:prstGeom>
                        <a:solidFill>
                          <a:srgbClr val="FFFFFF"/>
                        </a:solidFill>
                        <a:ln w="9525" cap="flat" cmpd="sng">
                          <a:solidFill>
                            <a:srgbClr val="000000"/>
                          </a:solidFill>
                          <a:prstDash val="solid"/>
                          <a:round/>
                          <a:headEnd type="none" w="med" len="med"/>
                          <a:tailEnd type="none" w="med" len="med"/>
                        </a:ln>
                      </wps:spPr>
                      <wps:txbx>
                        <w:txbxContent>
                          <w:p w:rsidR="00902053" w:rsidRDefault="00902053" w:rsidP="003610AD">
                            <w:pPr>
                              <w:jc w:val="center"/>
                              <w:rPr>
                                <w:rFonts w:ascii="Times New Roman" w:hAnsi="Times New Roman" w:cs="Times New Roman"/>
                              </w:rPr>
                            </w:pPr>
                            <w:r>
                              <w:rPr>
                                <w:rFonts w:ascii="Times New Roman" w:hAnsi="Times New Roman" w:cs="Times New Roman"/>
                              </w:rPr>
                              <w:t>Reduksi data</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 o:spid="_x0000_s1038" style="position:absolute;left:0;text-align:left;margin-left:139.2pt;margin-top:13.85pt;width:93.75pt;height:51.05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lBQwIAAK0EAAAOAAAAZHJzL2Uyb0RvYy54bWysVMGO0zAQvSPxD5bvNEnVljZqukKUIqTV&#10;7kq7iPPUcRILxza226R8PWMn7XZZDgiRg5XxvDy/eePJ+qZvJTly64RWBc0mKSVcMV0KVRf069Pu&#10;3ZIS50GVILXiBT1xR282b9+sO5PzqW60LLklSKJc3pmCNt6bPEkca3gLbqINV5istG3BY2jrpLTQ&#10;IXsrk2maLpJO29JYzbhzuLsdknQT+auKM39fVY57IguK2nxcbVz3YU02a8hrC6YRbJQB/6CiBaHw&#10;0AvVFjyQgxWvqFrBrHa68hOm20RXlWA81oDVZOlv1Tw2YHisBc1x5mKT+3+07O74YIkosXfpfEGJ&#10;gha7dH8ESWbBnM64HDGP5sGG8py51ey7w0TyIhMCN2L6yrYBi8WRPjp9ujjNe08YbmbZKl1M55Qw&#10;zC1my/lyEU5LID9/bazzn7luSXgpKJdSGBfMgByOt84P6DMqatNSlDshZQxsvf8oLcFCCrqLz3iA&#10;u4ZJRbqCruZRCuD9qyR4VNUadMSpOp734gt3TZzG50/EQdgWXDMIiAwBBrnVB1XGt4ZD+UmVxJ8M&#10;Wq5wPGgQ0/KSEslxmsJbRHoQ8m+QaJ9UY2uGboS++H7fDx2eBrqwtdflCduOc4vWNtr+xJNxBrDk&#10;HwewqEN+UXjJVtlsFoYmBrP5+ykG9jqzv86AYkhVUPTvYKyoG+TOooHBjKf+G1gzdtPjPbjT5+v9&#10;qqMDNril9IeD15WI7X5WPtaIMxHvzDi/Yeiu44h6/stsfgEAAP//AwBQSwMEFAAGAAgAAAAhAA4q&#10;vhvfAAAACgEAAA8AAABkcnMvZG93bnJldi54bWxMj01PwzAMhu+T+A+Rkbht6ap9dKXphBBIbDfW&#10;Cq5eY9qKxqmadCv/nuwEN1t+9Pp5s/1kOnGhwbWWFSwXEQjiyuqWawVl8TpPQDiPrLGzTAp+yME+&#10;v5tlmGp75Xe6nHwtQgi7FBU03veplK5qyKBb2J443L7sYNCHdailHvAawk0n4yjaSIMthw8N9vTc&#10;UPV9Go0CfyjiscfjevlWfh6qMj5+vBSo1MP99PQIwtPk/2C46Qd1yIPT2Y6snegUxNtkFdDbsAUR&#10;gNVmvQNxDmS8S0DmmfxfIf8FAAD//wMAUEsBAi0AFAAGAAgAAAAhALaDOJL+AAAA4QEAABMAAAAA&#10;AAAAAAAAAAAAAAAAAFtDb250ZW50X1R5cGVzXS54bWxQSwECLQAUAAYACAAAACEAOP0h/9YAAACU&#10;AQAACwAAAAAAAAAAAAAAAAAvAQAAX3JlbHMvLnJlbHNQSwECLQAUAAYACAAAACEASH7JQUMCAACt&#10;BAAADgAAAAAAAAAAAAAAAAAuAgAAZHJzL2Uyb0RvYy54bWxQSwECLQAUAAYACAAAACEADiq+G98A&#10;AAAKAQAADwAAAAAAAAAAAAAAAACdBAAAZHJzL2Rvd25yZXYueG1sUEsFBgAAAAAEAAQA8wAAAKkF&#10;AAAAAA==&#10;">
                <v:path arrowok="t"/>
                <v:textbox>
                  <w:txbxContent>
                    <w:p w:rsidR="00902053" w:rsidRDefault="00902053" w:rsidP="003610AD">
                      <w:pPr>
                        <w:jc w:val="center"/>
                        <w:rPr>
                          <w:rFonts w:ascii="Times New Roman" w:hAnsi="Times New Roman" w:cs="Times New Roman"/>
                        </w:rPr>
                      </w:pPr>
                      <w:r>
                        <w:rPr>
                          <w:rFonts w:ascii="Times New Roman" w:hAnsi="Times New Roman" w:cs="Times New Roman"/>
                        </w:rPr>
                        <w:t>Reduksi data</w:t>
                      </w:r>
                    </w:p>
                  </w:txbxContent>
                </v:textbox>
              </v:oval>
            </w:pict>
          </mc:Fallback>
        </mc:AlternateContent>
      </w:r>
      <w:r>
        <w:rPr>
          <w:noProof/>
        </w:rPr>
        <mc:AlternateContent>
          <mc:Choice Requires="wps">
            <w:drawing>
              <wp:anchor distT="0" distB="0" distL="0" distR="0" simplePos="0" relativeHeight="251685888" behindDoc="0" locked="0" layoutInCell="1" allowOverlap="1" wp14:anchorId="77C871C7" wp14:editId="5FC1C831">
                <wp:simplePos x="0" y="0"/>
                <wp:positionH relativeFrom="column">
                  <wp:posOffset>3971290</wp:posOffset>
                </wp:positionH>
                <wp:positionV relativeFrom="paragraph">
                  <wp:posOffset>266065</wp:posOffset>
                </wp:positionV>
                <wp:extent cx="1788160" cy="914400"/>
                <wp:effectExtent l="0" t="0" r="21590" b="19050"/>
                <wp:wrapNone/>
                <wp:docPr id="105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160" cy="914400"/>
                        </a:xfrm>
                        <a:prstGeom prst="ellipse">
                          <a:avLst/>
                        </a:prstGeom>
                        <a:solidFill>
                          <a:srgbClr val="FFFFFF"/>
                        </a:solidFill>
                        <a:ln w="9525" cap="flat" cmpd="sng">
                          <a:solidFill>
                            <a:srgbClr val="000000"/>
                          </a:solidFill>
                          <a:prstDash val="solid"/>
                          <a:round/>
                          <a:headEnd type="none" w="med" len="med"/>
                          <a:tailEnd type="none" w="med" len="med"/>
                        </a:ln>
                      </wps:spPr>
                      <wps:txbx>
                        <w:txbxContent>
                          <w:p w:rsidR="00902053" w:rsidRDefault="00902053" w:rsidP="003610AD">
                            <w:pPr>
                              <w:jc w:val="center"/>
                              <w:rPr>
                                <w:rFonts w:ascii="Times New Roman" w:hAnsi="Times New Roman" w:cs="Times New Roman"/>
                              </w:rPr>
                            </w:pPr>
                            <w:r>
                              <w:rPr>
                                <w:rFonts w:ascii="Times New Roman" w:hAnsi="Times New Roman" w:cs="Times New Roman"/>
                              </w:rPr>
                              <w:t>Kesimpulan-kesimpulan: Penarikan/</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39" style="position:absolute;left:0;text-align:left;margin-left:312.7pt;margin-top:20.95pt;width:140.8pt;height:1in;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BZRQIAAK0EAAAOAAAAZHJzL2Uyb0RvYy54bWysVNFu2yAUfZ+0f0C8L7azpEmtONW0LNOk&#10;qq3UTnu+wdhGw8CAxM6+fhfspOm6h2maHxBwL4dzz+F6ddO3khy4dUKrgmaTlBKumC6Fqgv69Wn7&#10;bkmJ86BKkFrxgh65ozfrt29Wncn5VDdaltwSBFEu70xBG+9NniSONbwFN9GGKwxW2rbgcWnrpLTQ&#10;IXork2maXiWdtqWxmnHncHczBOk64lcVZ/6+qhz3RBYUufk42jjuwpisV5DXFkwj2EgD/oFFC0Lh&#10;pWeoDXggeyteQbWCWe105SdMt4muKsF4rAGrydLfqnlswPBYC4rjzFkm9/9g2d3hwRJRonfpHAVS&#10;0KJL9weQZBHE6YzLMefRPNhQnjO3mn13GEheRMLCjTl9ZduQi8WRPip9PCvNe08YbmaL5TK7wvsY&#10;xq6z2SyNViSQn04b6/xnrlsSJgXlUgrjghiQw+HW+UAB8lNW5KalKLdCyriw9e6jtAQLKeg2fqEc&#10;POIu06QiHRKYT+dIBfD9VRI8TluDijhVx/tenHCXwGn8/gQciG3ANQOBiDC8Nav3qkQmkDccyk+q&#10;JP5oUHKF7UEDmZaXlEiO3RRmMdODkH+TidVJNVozuBF88f2uHxx+H+DC1k6XR7Qd+xalbbT9iTdj&#10;D2DJP/ZgkYf8ovCRRWOwaeJiNl9M0TB7GdldRkAxhCoo6rc3VtQNYmdRwCDGU/8NrBnd9PgO7vTp&#10;eb9ydMgNGin9Ye91JaLdz8zHGrEnoqVj/4amu1zHrOe/zPoXAAAA//8DAFBLAwQUAAYACAAAACEA&#10;pSOkot4AAAAKAQAADwAAAGRycy9kb3ducmV2LnhtbEyPQU+DQBCF7yb+h82YeLMLpNSCLI0xmtje&#10;LESvU3YFIjtL2KXFf+940uNkvrz3vWK32EGczeR7RwriVQTCUON0T62Cunq524LwAUnj4Mgo+DYe&#10;duX1VYG5dhd6M+djaAWHkM9RQRfCmEvpm85Y9Cs3GuLfp5ssBj6nVuoJLxxuB5lE0UZa7IkbOhzN&#10;U2ear+NsFYR9lcwjHtL4tf7YN3VyeH+uUKnbm+XxAUQwS/iD4Vef1aFkp5ObSXsxKNgk6ZpRBes4&#10;A8FAFt3zuBOT2zQDWRby/4TyBwAA//8DAFBLAQItABQABgAIAAAAIQC2gziS/gAAAOEBAAATAAAA&#10;AAAAAAAAAAAAAAAAAABbQ29udGVudF9UeXBlc10ueG1sUEsBAi0AFAAGAAgAAAAhADj9If/WAAAA&#10;lAEAAAsAAAAAAAAAAAAAAAAALwEAAF9yZWxzLy5yZWxzUEsBAi0AFAAGAAgAAAAhAF+asFlFAgAA&#10;rQQAAA4AAAAAAAAAAAAAAAAALgIAAGRycy9lMm9Eb2MueG1sUEsBAi0AFAAGAAgAAAAhAKUjpKLe&#10;AAAACgEAAA8AAAAAAAAAAAAAAAAAnwQAAGRycy9kb3ducmV2LnhtbFBLBQYAAAAABAAEAPMAAACq&#10;BQAAAAA=&#10;">
                <v:path arrowok="t"/>
                <v:textbox>
                  <w:txbxContent>
                    <w:p w:rsidR="00902053" w:rsidRDefault="00902053" w:rsidP="003610AD">
                      <w:pPr>
                        <w:jc w:val="center"/>
                        <w:rPr>
                          <w:rFonts w:ascii="Times New Roman" w:hAnsi="Times New Roman" w:cs="Times New Roman"/>
                        </w:rPr>
                      </w:pPr>
                      <w:r>
                        <w:rPr>
                          <w:rFonts w:ascii="Times New Roman" w:hAnsi="Times New Roman" w:cs="Times New Roman"/>
                        </w:rPr>
                        <w:t>Kesimpulan-kesimpulan: Penarikan/</w:t>
                      </w:r>
                    </w:p>
                  </w:txbxContent>
                </v:textbox>
              </v:oval>
            </w:pict>
          </mc:Fallback>
        </mc:AlternateContent>
      </w:r>
    </w:p>
    <w:p w:rsidR="003610AD" w:rsidRDefault="003610AD" w:rsidP="003610AD">
      <w:pPr>
        <w:pStyle w:val="ListParagraph"/>
        <w:spacing w:after="0" w:line="480" w:lineRule="auto"/>
        <w:ind w:left="1440"/>
        <w:jc w:val="both"/>
        <w:rPr>
          <w:rFonts w:ascii="Times New Roman" w:hAnsi="Times New Roman" w:cs="Times New Roman"/>
          <w:sz w:val="24"/>
          <w:szCs w:val="24"/>
        </w:rPr>
      </w:pPr>
      <w:r>
        <w:rPr>
          <w:noProof/>
        </w:rPr>
        <mc:AlternateContent>
          <mc:Choice Requires="wps">
            <w:drawing>
              <wp:anchor distT="0" distB="0" distL="0" distR="0" simplePos="0" relativeHeight="251687936" behindDoc="0" locked="0" layoutInCell="1" allowOverlap="1" wp14:anchorId="2829E508" wp14:editId="6A442697">
                <wp:simplePos x="0" y="0"/>
                <wp:positionH relativeFrom="column">
                  <wp:posOffset>2913380</wp:posOffset>
                </wp:positionH>
                <wp:positionV relativeFrom="paragraph">
                  <wp:posOffset>52957</wp:posOffset>
                </wp:positionV>
                <wp:extent cx="1090930" cy="443230"/>
                <wp:effectExtent l="38100" t="38100" r="52070" b="71120"/>
                <wp:wrapNone/>
                <wp:docPr id="1052"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90930" cy="443230"/>
                        </a:xfrm>
                        <a:prstGeom prst="straightConnector1">
                          <a:avLst/>
                        </a:prstGeom>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29.4pt;margin-top:4.15pt;width:85.9pt;height:34.9pt;flip:x y;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TV9QEAAOsDAAAOAAAAZHJzL2Uyb0RvYy54bWysU02P0zAQvSPxHyzfadLuFtFo0xVqWTis&#10;oFKB+9R2Egt/aext2n/P2CmFhQtC5GCNM19v3hvf3Z+sYUeFUXvX8vms5kw54aV2fcu/fH549Yaz&#10;mMBJMN6plp9V5Pfrly/uxtCohR+8kQoZFXGxGUPLh5RCU1VRDMpCnPmgHDk7jxYSXbGvJMJI1a2p&#10;FnX9uho9yoBeqBjp73Zy8nWp33VKpE9dF1VipuWELZUTy3nIZ7W+g6ZHCIMWFxjwDygsaEdNr6W2&#10;kIA9of6jlNUCffRdmglvK991WqgyA00zr3+bZj9AUGUWIieGK03x/5UVH487ZFqSdvVywZkDSyrt&#10;E4Luh8TeIvqRbbxzxKRHtsyEjSE2lLdxO8wji5Pbh0cvvkXyVc+c+RLDFHbq0LLO6PCBevFifc1W&#10;LkE8sFMR5XwVRZ0SE/RzXq/q1Q1pJ8h3e3uzIDs3giZXzNkBY3qvvGXZaHm8gL+innrA8TGmKfFH&#10;Qk42jo0tXy0XS+oAtIGdgUSmDcRJdH3BF73R8kEbkzMi9oeNQXaEvFPluwB6FpabbCEOU1xxTduG&#10;/slJAgLNoEC+c5KlcyDSE2pwvVE8A7JKcmYUvalslegE2vxtNLFj3EWNSYAsxcHL8w4zB/lGG1Vo&#10;vGx/Xtlf7yXq5xtdfwcAAP//AwBQSwMEFAAGAAgAAAAhABkGLnPeAAAACAEAAA8AAABkcnMvZG93&#10;bnJldi54bWxMj0FPg0AUhO8m/ofNM/FmF6wiQR4NGo2nVsX+gAWesJF9S9htof/e9VSPk5nMfJNv&#10;FjOII01OW0aIVxEI4sa2mjuE/dfrTQrCecWtGiwTwokcbIrLi1xlrZ35k46V70QoYZcphN77MZPS&#10;NT0Z5VZ2JA7et52M8kFOnWwnNYdyM8jbKEqkUZrDQq9Geu6p+akOBsHun162u3E767J8f/uI/Unv&#10;6grx+mopH0F4Wvw5DH/4AR2KwFTbA7dODAh392lA9wjpGkTwk3WUgKgRHtIYZJHL/weKXwAAAP//&#10;AwBQSwECLQAUAAYACAAAACEAtoM4kv4AAADhAQAAEwAAAAAAAAAAAAAAAAAAAAAAW0NvbnRlbnRf&#10;VHlwZXNdLnhtbFBLAQItABQABgAIAAAAIQA4/SH/1gAAAJQBAAALAAAAAAAAAAAAAAAAAC8BAABf&#10;cmVscy8ucmVsc1BLAQItABQABgAIAAAAIQDPKxTV9QEAAOsDAAAOAAAAAAAAAAAAAAAAAC4CAABk&#10;cnMvZTJvRG9jLnhtbFBLAQItABQABgAIAAAAIQAZBi5z3gAAAAgBAAAPAAAAAAAAAAAAAAAAAE8E&#10;AABkcnMvZG93bnJldi54bWxQSwUGAAAAAAQABADzAAAAWgUAAAAA&#10;">
                <v:stroke startarrow="block" endarrow="block"/>
                <o:lock v:ext="edit" shapetype="f"/>
              </v:shape>
            </w:pict>
          </mc:Fallback>
        </mc:AlternateContent>
      </w:r>
    </w:p>
    <w:p w:rsidR="003610AD" w:rsidRDefault="003610AD" w:rsidP="003610AD">
      <w:pPr>
        <w:pStyle w:val="ListParagraph"/>
        <w:spacing w:after="0" w:line="480" w:lineRule="auto"/>
        <w:ind w:left="1440"/>
        <w:jc w:val="both"/>
        <w:rPr>
          <w:rFonts w:ascii="Times New Roman" w:hAnsi="Times New Roman" w:cs="Times New Roman"/>
          <w:sz w:val="24"/>
          <w:szCs w:val="24"/>
        </w:rPr>
      </w:pPr>
      <w:r>
        <w:rPr>
          <w:noProof/>
        </w:rPr>
        <mc:AlternateContent>
          <mc:Choice Requires="wps">
            <w:drawing>
              <wp:anchor distT="0" distB="0" distL="0" distR="0" simplePos="0" relativeHeight="251686912" behindDoc="0" locked="0" layoutInCell="1" allowOverlap="1" wp14:anchorId="53896205" wp14:editId="58823A9F">
                <wp:simplePos x="0" y="0"/>
                <wp:positionH relativeFrom="column">
                  <wp:posOffset>1333500</wp:posOffset>
                </wp:positionH>
                <wp:positionV relativeFrom="paragraph">
                  <wp:posOffset>95885</wp:posOffset>
                </wp:positionV>
                <wp:extent cx="2637790" cy="48260"/>
                <wp:effectExtent l="0" t="0" r="10160" b="27940"/>
                <wp:wrapNone/>
                <wp:docPr id="1051"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7790" cy="4826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105pt;margin-top:7.55pt;width:207.7pt;height:3.8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1O7AEAAM4DAAAOAAAAZHJzL2Uyb0RvYy54bWysU01v2zAMvQ/YfxB0X5x4S9oacYohWXcp&#10;tgDZfgAjybYwfYFS4+Tfj1LSdN0uwzAfBNF8JB8fqeX90Rp2UBi1dy2fTaacKSe81K5v+fdvD+9u&#10;OYsJnATjnWr5SUV+v3r7ZjmGRtV+8EYqZJTExWYMLR9SCk1VRTEoC3Hig3Lk7DxaSGRiX0mEkbJb&#10;U9XT6aIaPcqAXqgY6e/m7OSrkr/rlEhfuy6qxEzLiVsqJ5Zzn89qtYSmRwiDFhca8A8sLGhHRa+p&#10;NpCAPaH+I5XVAn30XZoIbyvfdVqo0gN1M5v+1s1ugKBKLyRODFeZ4v9LK74ctsi0pNlN5zPOHFia&#10;0i4h6H5I7COiH9naO0dKemSLLNgYYkNxa7fF3LI4ul149OJHJF/1ypmNGM6wY4c2w6lndiwDOF0H&#10;oI6JCfpZL97f3NzRnAT5PtzWizKgCprn4IAxfVbesnxpebzwvBKclSHA4TGmTAaa54Bc2Tg2tvxu&#10;Xs+pANCydQYSXW2g9qPrS2z0RssHbUyOiNjv1wbZAfL6lC8LQHlfwXKRDcThjCuu82Khf3KSAqAZ&#10;FMhPTrJ0CqSvo7fAMxmrJGdG0dPJt4JMoM3fIImEcRfBzxpntfdenraYOWaLlqawvSx43spf7YJ6&#10;eYarnwAAAP//AwBQSwMEFAAGAAgAAAAhAIXFWl/dAAAACQEAAA8AAABkcnMvZG93bnJldi54bWxM&#10;j8FOwzAQRO9I/IO1SFwQtWORAiFOVSFx4EhbiasbL0kgXkex04R+PcsJjqs3mn1TbhbfixOOsQtk&#10;IFspEEh1cB01Bg77l9sHEDFZcrYPhAa+McKmurwobeHCTG942qVGcAnFwhpoUxoKKWPdordxFQYk&#10;Zh9h9DbxOTbSjXbmct9LrdRaetsRf2jtgM8t1l+7yRvAOOWZ2j765vB6nm/e9flzHvbGXF8t2ycQ&#10;CZf0F4ZffVaHip2OYSIXRW9AZ4q3JAZ5BoIDa53fgTgy0fcgq1L+X1D9AAAA//8DAFBLAQItABQA&#10;BgAIAAAAIQC2gziS/gAAAOEBAAATAAAAAAAAAAAAAAAAAAAAAABbQ29udGVudF9UeXBlc10ueG1s&#10;UEsBAi0AFAAGAAgAAAAhADj9If/WAAAAlAEAAAsAAAAAAAAAAAAAAAAALwEAAF9yZWxzLy5yZWxz&#10;UEsBAi0AFAAGAAgAAAAhABVpnU7sAQAAzgMAAA4AAAAAAAAAAAAAAAAALgIAAGRycy9lMm9Eb2Mu&#10;eG1sUEsBAi0AFAAGAAgAAAAhAIXFWl/dAAAACQEAAA8AAAAAAAAAAAAAAAAARgQAAGRycy9kb3du&#10;cmV2LnhtbFBLBQYAAAAABAAEAPMAAABQBQAAAAA=&#10;">
                <o:lock v:ext="edit" shapetype="f"/>
              </v:shape>
            </w:pict>
          </mc:Fallback>
        </mc:AlternateContent>
      </w:r>
    </w:p>
    <w:p w:rsidR="003610AD" w:rsidRDefault="003610AD" w:rsidP="003610AD">
      <w:pPr>
        <w:pStyle w:val="ListParagraph"/>
        <w:spacing w:after="0" w:line="480" w:lineRule="auto"/>
        <w:ind w:left="1440"/>
        <w:jc w:val="both"/>
        <w:rPr>
          <w:rFonts w:ascii="Times New Roman" w:hAnsi="Times New Roman" w:cs="Times New Roman"/>
          <w:sz w:val="24"/>
          <w:szCs w:val="24"/>
        </w:rPr>
      </w:pPr>
    </w:p>
    <w:p w:rsidR="003610AD" w:rsidRDefault="003610AD" w:rsidP="003610AD">
      <w:pPr>
        <w:pStyle w:val="ListParagraph"/>
        <w:spacing w:after="0" w:line="480" w:lineRule="auto"/>
        <w:ind w:left="1440"/>
        <w:jc w:val="both"/>
        <w:rPr>
          <w:rFonts w:ascii="Times New Roman" w:hAnsi="Times New Roman" w:cs="Times New Roman"/>
          <w:b/>
          <w:bCs/>
          <w:sz w:val="24"/>
          <w:szCs w:val="24"/>
        </w:rPr>
      </w:pPr>
    </w:p>
    <w:p w:rsidR="003610AD" w:rsidRDefault="003610AD" w:rsidP="003610AD">
      <w:pPr>
        <w:pStyle w:val="ListParagraph"/>
        <w:spacing w:after="0" w:line="480" w:lineRule="auto"/>
        <w:ind w:left="1440" w:firstLine="828"/>
        <w:jc w:val="both"/>
        <w:rPr>
          <w:rFonts w:ascii="Times New Roman" w:hAnsi="Times New Roman" w:cs="Times New Roman"/>
          <w:b/>
          <w:bCs/>
          <w:sz w:val="24"/>
          <w:szCs w:val="24"/>
        </w:rPr>
      </w:pPr>
      <w:r>
        <w:rPr>
          <w:rFonts w:ascii="Times New Roman" w:hAnsi="Times New Roman" w:cs="Times New Roman"/>
          <w:b/>
          <w:bCs/>
          <w:sz w:val="24"/>
          <w:szCs w:val="24"/>
        </w:rPr>
        <w:t>Keterangan:</w:t>
      </w:r>
    </w:p>
    <w:p w:rsidR="003610AD" w:rsidRDefault="003610AD" w:rsidP="003610AD">
      <w:pPr>
        <w:pStyle w:val="ListParagraph"/>
        <w:numPr>
          <w:ilvl w:val="0"/>
          <w:numId w:val="52"/>
        </w:numPr>
        <w:spacing w:after="0" w:line="480" w:lineRule="auto"/>
        <w:ind w:left="2694" w:hanging="426"/>
        <w:jc w:val="both"/>
        <w:rPr>
          <w:rFonts w:ascii="Times New Roman" w:hAnsi="Times New Roman" w:cs="Times New Roman"/>
          <w:b/>
          <w:bCs/>
          <w:sz w:val="24"/>
          <w:szCs w:val="24"/>
        </w:rPr>
      </w:pPr>
      <w:r>
        <w:rPr>
          <w:rFonts w:ascii="Times New Roman" w:hAnsi="Times New Roman" w:cs="Times New Roman"/>
          <w:sz w:val="24"/>
          <w:szCs w:val="24"/>
          <w:lang w:val="en-GB"/>
        </w:rPr>
        <w:t xml:space="preserve">Mereduksi data berarti merangkum, memilih hal-hal yang pokok, memfokuskan pada hal yang penting, serta dicari tema dan polanya. Data yang telah direduksi </w:t>
      </w:r>
      <w:proofErr w:type="gramStart"/>
      <w:r>
        <w:rPr>
          <w:rFonts w:ascii="Times New Roman" w:hAnsi="Times New Roman" w:cs="Times New Roman"/>
          <w:sz w:val="24"/>
          <w:szCs w:val="24"/>
          <w:lang w:val="en-GB"/>
        </w:rPr>
        <w:t>akan</w:t>
      </w:r>
      <w:proofErr w:type="gramEnd"/>
      <w:r>
        <w:rPr>
          <w:rFonts w:ascii="Times New Roman" w:hAnsi="Times New Roman" w:cs="Times New Roman"/>
          <w:sz w:val="24"/>
          <w:szCs w:val="24"/>
          <w:lang w:val="en-GB"/>
        </w:rPr>
        <w:t xml:space="preserve"> memberikan gambaran yang lebih jelas dan mempermudah peneliti untuk melakukan pengumpulan </w:t>
      </w:r>
      <w:r>
        <w:rPr>
          <w:rFonts w:ascii="Times New Roman" w:hAnsi="Times New Roman" w:cs="Times New Roman"/>
          <w:sz w:val="24"/>
          <w:szCs w:val="24"/>
          <w:lang w:val="en-GB"/>
        </w:rPr>
        <w:lastRenderedPageBreak/>
        <w:t xml:space="preserve">data selanjutnya. Reduksi data dapat dibantu menggunakan peralatan elektronik seperti komputer mini dengan </w:t>
      </w:r>
      <w:proofErr w:type="gramStart"/>
      <w:r>
        <w:rPr>
          <w:rFonts w:ascii="Times New Roman" w:hAnsi="Times New Roman" w:cs="Times New Roman"/>
          <w:sz w:val="24"/>
          <w:szCs w:val="24"/>
          <w:lang w:val="en-GB"/>
        </w:rPr>
        <w:t>cara</w:t>
      </w:r>
      <w:proofErr w:type="gramEnd"/>
      <w:r>
        <w:rPr>
          <w:rFonts w:ascii="Times New Roman" w:hAnsi="Times New Roman" w:cs="Times New Roman"/>
          <w:sz w:val="24"/>
          <w:szCs w:val="24"/>
          <w:lang w:val="en-GB"/>
        </w:rPr>
        <w:t xml:space="preserve"> memberikan kode pada aspek tertentu.</w:t>
      </w:r>
    </w:p>
    <w:p w:rsidR="003610AD" w:rsidRDefault="003610AD" w:rsidP="003610AD">
      <w:pPr>
        <w:pStyle w:val="ListParagraph"/>
        <w:numPr>
          <w:ilvl w:val="0"/>
          <w:numId w:val="52"/>
        </w:numPr>
        <w:spacing w:after="0" w:line="480" w:lineRule="auto"/>
        <w:ind w:left="2694" w:hanging="426"/>
        <w:jc w:val="both"/>
        <w:rPr>
          <w:rFonts w:ascii="Times New Roman" w:hAnsi="Times New Roman" w:cs="Times New Roman"/>
          <w:b/>
          <w:bCs/>
          <w:sz w:val="24"/>
          <w:szCs w:val="24"/>
        </w:rPr>
      </w:pPr>
      <w:r>
        <w:rPr>
          <w:rFonts w:ascii="Times New Roman" w:hAnsi="Times New Roman" w:cs="Times New Roman"/>
          <w:sz w:val="24"/>
          <w:szCs w:val="24"/>
          <w:lang w:val="en-GB"/>
        </w:rPr>
        <w:t xml:space="preserve">Setelah data berhasil direduksi maka langkah selanjutnya adalah mendisplaykan data. </w:t>
      </w:r>
      <w:proofErr w:type="gramStart"/>
      <w:r>
        <w:rPr>
          <w:rFonts w:ascii="Times New Roman" w:hAnsi="Times New Roman" w:cs="Times New Roman"/>
          <w:sz w:val="24"/>
          <w:szCs w:val="24"/>
          <w:lang w:val="en-GB"/>
        </w:rPr>
        <w:t>dalam</w:t>
      </w:r>
      <w:proofErr w:type="gramEnd"/>
      <w:r>
        <w:rPr>
          <w:rFonts w:ascii="Times New Roman" w:hAnsi="Times New Roman" w:cs="Times New Roman"/>
          <w:sz w:val="24"/>
          <w:szCs w:val="24"/>
          <w:lang w:val="en-GB"/>
        </w:rPr>
        <w:t xml:space="preserve"> penelitian kualitatif proses penyajian data dapat dilakukan dalam bentuk uraian singkat, bagan, hubungan antar kategori, dsb. Tetapi paling sering digunakan dalam penelitian kualitatif adalah teks bersifat naratif. Dengan melakukan display data, maka memudahkan peneliti memahmi </w:t>
      </w:r>
      <w:proofErr w:type="gramStart"/>
      <w:r>
        <w:rPr>
          <w:rFonts w:ascii="Times New Roman" w:hAnsi="Times New Roman" w:cs="Times New Roman"/>
          <w:sz w:val="24"/>
          <w:szCs w:val="24"/>
          <w:lang w:val="en-GB"/>
        </w:rPr>
        <w:t>apa</w:t>
      </w:r>
      <w:proofErr w:type="gramEnd"/>
      <w:r>
        <w:rPr>
          <w:rFonts w:ascii="Times New Roman" w:hAnsi="Times New Roman" w:cs="Times New Roman"/>
          <w:sz w:val="24"/>
          <w:szCs w:val="24"/>
          <w:lang w:val="en-GB"/>
        </w:rPr>
        <w:t xml:space="preserve"> yang terjadi, merencanakan kerja selanjutnya berdasarkan apa yang telah dipahami tersebut.</w:t>
      </w:r>
      <w:r>
        <w:rPr>
          <w:rStyle w:val="FootnoteReference"/>
          <w:rFonts w:ascii="Times New Roman" w:hAnsi="Times New Roman" w:cs="Times New Roman"/>
          <w:sz w:val="24"/>
          <w:szCs w:val="24"/>
          <w:lang w:val="en-GB"/>
        </w:rPr>
        <w:footnoteReference w:id="50"/>
      </w:r>
    </w:p>
    <w:p w:rsidR="003610AD" w:rsidRDefault="003610AD" w:rsidP="003610AD">
      <w:pPr>
        <w:pStyle w:val="ListParagraph"/>
        <w:numPr>
          <w:ilvl w:val="0"/>
          <w:numId w:val="52"/>
        </w:numPr>
        <w:spacing w:after="0" w:line="480" w:lineRule="auto"/>
        <w:ind w:left="2694" w:hanging="426"/>
        <w:jc w:val="both"/>
        <w:rPr>
          <w:rFonts w:ascii="Times New Roman" w:hAnsi="Times New Roman" w:cs="Times New Roman"/>
          <w:b/>
          <w:bCs/>
          <w:sz w:val="24"/>
          <w:szCs w:val="24"/>
        </w:rPr>
      </w:pPr>
      <w:r>
        <w:rPr>
          <w:rFonts w:ascii="Times New Roman" w:hAnsi="Times New Roman" w:cs="Times New Roman"/>
          <w:sz w:val="24"/>
          <w:szCs w:val="24"/>
          <w:lang w:val="en-GB"/>
        </w:rPr>
        <w:t xml:space="preserve">Langkah ketiga adalah penarikan kesimpulan dan verifikasi. Kesimpulan awal dikemukakan masih bersifat sementara, dan </w:t>
      </w:r>
      <w:proofErr w:type="gramStart"/>
      <w:r>
        <w:rPr>
          <w:rFonts w:ascii="Times New Roman" w:hAnsi="Times New Roman" w:cs="Times New Roman"/>
          <w:sz w:val="24"/>
          <w:szCs w:val="24"/>
          <w:lang w:val="en-GB"/>
        </w:rPr>
        <w:t>akan</w:t>
      </w:r>
      <w:proofErr w:type="gramEnd"/>
      <w:r>
        <w:rPr>
          <w:rFonts w:ascii="Times New Roman" w:hAnsi="Times New Roman" w:cs="Times New Roman"/>
          <w:sz w:val="24"/>
          <w:szCs w:val="24"/>
          <w:lang w:val="en-GB"/>
        </w:rPr>
        <w:t xml:space="preserve"> berubah bila tidak ditemukan bukti-bukti yang kuat yang mendukung pada tahap pengumpulan data berikutnya. Tetapi apabila ada kesimpulan yang dikemukakan pada tahap awal didukung oleh bukti yang valid dan konsisten saat peneliti kembali ke lapangan mengumpulkan data maka kesimpulan tersebut adalah kesimpulan yang kredibel.</w:t>
      </w:r>
      <w:r>
        <w:rPr>
          <w:rStyle w:val="FootnoteReference"/>
          <w:rFonts w:ascii="Times New Roman" w:hAnsi="Times New Roman" w:cs="Times New Roman"/>
          <w:sz w:val="24"/>
          <w:szCs w:val="24"/>
          <w:lang w:val="en-GB"/>
        </w:rPr>
        <w:footnoteReference w:id="51"/>
      </w:r>
    </w:p>
    <w:p w:rsidR="003610AD" w:rsidRDefault="003610AD" w:rsidP="003610AD">
      <w:pPr>
        <w:pStyle w:val="ListParagraph"/>
        <w:spacing w:after="0" w:line="480" w:lineRule="auto"/>
        <w:ind w:left="2160"/>
        <w:jc w:val="both"/>
        <w:rPr>
          <w:rFonts w:ascii="Times New Roman" w:hAnsi="Times New Roman" w:cs="Times New Roman"/>
          <w:sz w:val="24"/>
          <w:szCs w:val="24"/>
          <w:lang w:val="en-GB"/>
        </w:rPr>
      </w:pPr>
    </w:p>
    <w:p w:rsidR="003610AD" w:rsidRDefault="003610AD" w:rsidP="003610AD">
      <w:pPr>
        <w:spacing w:after="0" w:line="480" w:lineRule="auto"/>
        <w:jc w:val="both"/>
        <w:rPr>
          <w:rFonts w:ascii="Times New Roman" w:hAnsi="Times New Roman" w:cs="Times New Roman"/>
          <w:sz w:val="24"/>
          <w:szCs w:val="24"/>
          <w:lang w:val="en-GB"/>
        </w:rPr>
      </w:pPr>
    </w:p>
    <w:p w:rsidR="003610AD" w:rsidRDefault="003610AD" w:rsidP="003610AD">
      <w:pPr>
        <w:spacing w:after="0" w:line="480" w:lineRule="auto"/>
        <w:jc w:val="both"/>
        <w:rPr>
          <w:rFonts w:ascii="Times New Roman" w:hAnsi="Times New Roman" w:cs="Times New Roman"/>
          <w:sz w:val="24"/>
          <w:szCs w:val="24"/>
          <w:lang w:val="en-GB"/>
        </w:rPr>
      </w:pPr>
    </w:p>
    <w:p w:rsidR="003610AD" w:rsidRDefault="003610AD" w:rsidP="003610AD">
      <w:pPr>
        <w:spacing w:line="480" w:lineRule="auto"/>
        <w:jc w:val="center"/>
        <w:rPr>
          <w:rFonts w:asciiTheme="majorBidi" w:hAnsiTheme="majorBidi" w:cstheme="majorBidi"/>
          <w:b/>
          <w:bCs/>
          <w:sz w:val="24"/>
          <w:szCs w:val="24"/>
        </w:rPr>
        <w:sectPr w:rsidR="003610AD" w:rsidSect="003610AD">
          <w:footnotePr>
            <w:numRestart w:val="eachSect"/>
          </w:footnotePr>
          <w:pgSz w:w="12240" w:h="15840"/>
          <w:pgMar w:top="1440" w:right="1440" w:bottom="1440" w:left="1440" w:header="720" w:footer="720" w:gutter="0"/>
          <w:cols w:space="720"/>
          <w:noEndnote/>
          <w:titlePg/>
          <w:docGrid w:linePitch="299"/>
        </w:sectPr>
      </w:pPr>
    </w:p>
    <w:p w:rsidR="003610AD" w:rsidRPr="000F59FA" w:rsidRDefault="003610AD" w:rsidP="003610AD">
      <w:pPr>
        <w:spacing w:line="480" w:lineRule="auto"/>
        <w:jc w:val="center"/>
        <w:rPr>
          <w:rFonts w:asciiTheme="majorBidi" w:hAnsiTheme="majorBidi" w:cstheme="majorBidi"/>
          <w:b/>
          <w:bCs/>
          <w:sz w:val="24"/>
          <w:szCs w:val="24"/>
        </w:rPr>
      </w:pPr>
      <w:r w:rsidRPr="000F59FA">
        <w:rPr>
          <w:rFonts w:asciiTheme="majorBidi" w:hAnsiTheme="majorBidi" w:cstheme="majorBidi"/>
          <w:b/>
          <w:bCs/>
          <w:sz w:val="24"/>
          <w:szCs w:val="24"/>
        </w:rPr>
        <w:lastRenderedPageBreak/>
        <w:t xml:space="preserve">  BAB IV</w:t>
      </w:r>
    </w:p>
    <w:p w:rsidR="003610AD" w:rsidRPr="000F59FA" w:rsidRDefault="003610AD" w:rsidP="003610AD">
      <w:pPr>
        <w:spacing w:line="480" w:lineRule="auto"/>
        <w:jc w:val="center"/>
        <w:rPr>
          <w:rFonts w:asciiTheme="majorBidi" w:hAnsiTheme="majorBidi" w:cstheme="majorBidi"/>
          <w:b/>
          <w:bCs/>
          <w:sz w:val="24"/>
          <w:szCs w:val="24"/>
        </w:rPr>
      </w:pPr>
      <w:r w:rsidRPr="000F59FA">
        <w:rPr>
          <w:rFonts w:asciiTheme="majorBidi" w:hAnsiTheme="majorBidi" w:cstheme="majorBidi"/>
          <w:b/>
          <w:bCs/>
          <w:sz w:val="24"/>
          <w:szCs w:val="24"/>
        </w:rPr>
        <w:t>TEMUAN PENELITIAN</w:t>
      </w:r>
    </w:p>
    <w:p w:rsidR="003610AD" w:rsidRPr="000F59FA" w:rsidRDefault="003610AD" w:rsidP="003610AD">
      <w:pPr>
        <w:spacing w:line="480" w:lineRule="auto"/>
        <w:rPr>
          <w:rFonts w:asciiTheme="majorBidi" w:hAnsiTheme="majorBidi" w:cstheme="majorBidi"/>
          <w:b/>
          <w:bCs/>
          <w:sz w:val="24"/>
          <w:szCs w:val="24"/>
        </w:rPr>
      </w:pPr>
    </w:p>
    <w:p w:rsidR="003610AD" w:rsidRPr="000F59FA" w:rsidRDefault="003610AD" w:rsidP="003610AD">
      <w:pPr>
        <w:pStyle w:val="ListParagraph"/>
        <w:numPr>
          <w:ilvl w:val="0"/>
          <w:numId w:val="54"/>
        </w:numPr>
        <w:spacing w:line="480" w:lineRule="auto"/>
        <w:ind w:left="567" w:hanging="567"/>
        <w:rPr>
          <w:rFonts w:asciiTheme="majorBidi" w:hAnsiTheme="majorBidi" w:cstheme="majorBidi"/>
          <w:b/>
          <w:bCs/>
          <w:sz w:val="24"/>
          <w:szCs w:val="24"/>
        </w:rPr>
      </w:pPr>
      <w:r w:rsidRPr="000F59FA">
        <w:rPr>
          <w:rFonts w:asciiTheme="majorBidi" w:hAnsiTheme="majorBidi" w:cstheme="majorBidi"/>
          <w:b/>
          <w:bCs/>
          <w:sz w:val="24"/>
          <w:szCs w:val="24"/>
        </w:rPr>
        <w:t>Deskripsi Data Umum</w:t>
      </w:r>
    </w:p>
    <w:p w:rsidR="003610AD" w:rsidRDefault="003610AD" w:rsidP="003610AD">
      <w:pPr>
        <w:pStyle w:val="ListParagraph"/>
        <w:numPr>
          <w:ilvl w:val="0"/>
          <w:numId w:val="55"/>
        </w:numPr>
        <w:spacing w:line="480" w:lineRule="auto"/>
        <w:ind w:left="993" w:hanging="426"/>
        <w:rPr>
          <w:rFonts w:asciiTheme="majorBidi" w:hAnsiTheme="majorBidi" w:cstheme="majorBidi"/>
          <w:b/>
          <w:bCs/>
          <w:sz w:val="24"/>
          <w:szCs w:val="24"/>
        </w:rPr>
      </w:pPr>
      <w:r w:rsidRPr="000F59FA">
        <w:rPr>
          <w:rFonts w:asciiTheme="majorBidi" w:hAnsiTheme="majorBidi" w:cstheme="majorBidi"/>
          <w:b/>
          <w:bCs/>
          <w:sz w:val="24"/>
          <w:szCs w:val="24"/>
        </w:rPr>
        <w:t>Sejarah Berdirinya MI Ma’arif Mayak</w:t>
      </w:r>
    </w:p>
    <w:p w:rsidR="003610AD" w:rsidRDefault="003610AD" w:rsidP="003610AD">
      <w:pPr>
        <w:pStyle w:val="ListParagraph"/>
        <w:tabs>
          <w:tab w:val="left" w:pos="851"/>
        </w:tabs>
        <w:spacing w:line="480" w:lineRule="auto"/>
        <w:ind w:left="993" w:firstLine="567"/>
        <w:jc w:val="both"/>
        <w:rPr>
          <w:rFonts w:asciiTheme="majorBidi" w:hAnsiTheme="majorBidi" w:cstheme="majorBidi"/>
        </w:rPr>
      </w:pPr>
      <w:r w:rsidRPr="00801369">
        <w:rPr>
          <w:rFonts w:asciiTheme="majorBidi" w:hAnsiTheme="majorBidi" w:cstheme="majorBidi"/>
        </w:rPr>
        <w:t>Lembaga Pendidikan Madrasah Ibtidaiyah Ma’arif Mayak Tonatan Ponorogo terletak + 1</w:t>
      </w:r>
      <w:proofErr w:type="gramStart"/>
      <w:r w:rsidRPr="00801369">
        <w:rPr>
          <w:rFonts w:asciiTheme="majorBidi" w:hAnsiTheme="majorBidi" w:cstheme="majorBidi"/>
        </w:rPr>
        <w:t>,5</w:t>
      </w:r>
      <w:proofErr w:type="gramEnd"/>
      <w:r w:rsidRPr="00801369">
        <w:rPr>
          <w:rFonts w:asciiTheme="majorBidi" w:hAnsiTheme="majorBidi" w:cstheme="majorBidi"/>
        </w:rPr>
        <w:t xml:space="preserve"> km sebelah timur Kota Ponorogo tapatnya di Kelurahan Tonatan Kecamatan Ponorogo Kabupaten Ponorogo Jawa Timur. Lembaga Pendidikan Madrasah Ibtidaiyah Ma’arif Mayak Tonatan Ponorogo berdiri pada tanggal 1 Januari 1947 dibawah naungan Yayasan Lembaga Pendidikan Ma’arif NU Ponorogo, dengan Piagam Lembaga Pendidikan Ma’arif NU Cabang Ponorogo yang terbaru No. 002/SK-4/LPM/I/2007 tanggal 01 Januari 2007 dengan Nomor Kode Madrasah : 103.1947.4.002</w:t>
      </w:r>
      <w:r>
        <w:rPr>
          <w:rFonts w:asciiTheme="majorBidi" w:hAnsiTheme="majorBidi" w:cstheme="majorBidi"/>
        </w:rPr>
        <w:t>.</w:t>
      </w:r>
    </w:p>
    <w:p w:rsidR="003610AD" w:rsidRPr="00801369" w:rsidRDefault="003610AD" w:rsidP="003610AD">
      <w:pPr>
        <w:pStyle w:val="ListParagraph"/>
        <w:tabs>
          <w:tab w:val="left" w:pos="851"/>
        </w:tabs>
        <w:spacing w:line="480" w:lineRule="auto"/>
        <w:ind w:left="993" w:firstLine="567"/>
        <w:jc w:val="both"/>
        <w:rPr>
          <w:rFonts w:asciiTheme="majorBidi" w:hAnsiTheme="majorBidi" w:cstheme="majorBidi"/>
        </w:rPr>
      </w:pPr>
      <w:proofErr w:type="gramStart"/>
      <w:r w:rsidRPr="00801369">
        <w:rPr>
          <w:rFonts w:asciiTheme="majorBidi" w:hAnsiTheme="majorBidi" w:cstheme="majorBidi"/>
        </w:rPr>
        <w:t>MI  Ma’arif</w:t>
      </w:r>
      <w:proofErr w:type="gramEnd"/>
      <w:r w:rsidRPr="00801369">
        <w:rPr>
          <w:rFonts w:asciiTheme="majorBidi" w:hAnsiTheme="majorBidi" w:cstheme="majorBidi"/>
        </w:rPr>
        <w:t xml:space="preserve"> Mayak Tonatan Ponorogo didirikan diatas tanah waqaf seluas 1.131.535 m</w:t>
      </w:r>
      <w:r w:rsidRPr="00801369">
        <w:rPr>
          <w:rFonts w:asciiTheme="majorBidi" w:hAnsiTheme="majorBidi" w:cstheme="majorBidi"/>
          <w:vertAlign w:val="superscript"/>
        </w:rPr>
        <w:t>2</w:t>
      </w:r>
      <w:r w:rsidRPr="00801369">
        <w:rPr>
          <w:rFonts w:asciiTheme="majorBidi" w:hAnsiTheme="majorBidi" w:cstheme="majorBidi"/>
        </w:rPr>
        <w:t xml:space="preserve"> dari almarhum Bapak Qomarudin, Bapak Toyib dan Bapak H. Sajjidi Mayak Tonatan Ponorogo. </w:t>
      </w:r>
      <w:proofErr w:type="gramStart"/>
      <w:r w:rsidRPr="00801369">
        <w:rPr>
          <w:rFonts w:asciiTheme="majorBidi" w:hAnsiTheme="majorBidi" w:cstheme="majorBidi"/>
        </w:rPr>
        <w:t>Pada awal perkembangannya kegiatan belajar-mengajar dilaksanakan pada sore hari.</w:t>
      </w:r>
      <w:proofErr w:type="gramEnd"/>
      <w:r w:rsidRPr="00801369">
        <w:rPr>
          <w:rFonts w:asciiTheme="majorBidi" w:hAnsiTheme="majorBidi" w:cstheme="majorBidi"/>
        </w:rPr>
        <w:t xml:space="preserve"> </w:t>
      </w:r>
      <w:proofErr w:type="gramStart"/>
      <w:r w:rsidRPr="00801369">
        <w:rPr>
          <w:rFonts w:asciiTheme="majorBidi" w:hAnsiTheme="majorBidi" w:cstheme="majorBidi"/>
        </w:rPr>
        <w:t>Karena pengaruh situasi negara pada saat itu terutama peristiwa PKI Madiun dan agresi Belanda, sekolah ditutup.</w:t>
      </w:r>
      <w:proofErr w:type="gramEnd"/>
      <w:r w:rsidRPr="00801369">
        <w:rPr>
          <w:rFonts w:asciiTheme="majorBidi" w:hAnsiTheme="majorBidi" w:cstheme="majorBidi"/>
        </w:rPr>
        <w:t xml:space="preserve"> </w:t>
      </w:r>
      <w:proofErr w:type="gramStart"/>
      <w:r w:rsidRPr="00801369">
        <w:rPr>
          <w:rFonts w:asciiTheme="majorBidi" w:hAnsiTheme="majorBidi" w:cstheme="majorBidi"/>
        </w:rPr>
        <w:t>Selanjutnya baru diaktifkan kembali pada tahun 1950.</w:t>
      </w:r>
      <w:proofErr w:type="gramEnd"/>
      <w:r w:rsidRPr="00801369">
        <w:rPr>
          <w:rFonts w:asciiTheme="majorBidi" w:hAnsiTheme="majorBidi" w:cstheme="majorBidi"/>
        </w:rPr>
        <w:t xml:space="preserve"> Kemudian pada tahun 1960 sekolah dimasukkan pada pagi hari, dengan </w:t>
      </w:r>
      <w:proofErr w:type="gramStart"/>
      <w:r w:rsidRPr="00801369">
        <w:rPr>
          <w:rFonts w:asciiTheme="majorBidi" w:hAnsiTheme="majorBidi" w:cstheme="majorBidi"/>
        </w:rPr>
        <w:t>nama</w:t>
      </w:r>
      <w:proofErr w:type="gramEnd"/>
      <w:r w:rsidRPr="00801369">
        <w:rPr>
          <w:rFonts w:asciiTheme="majorBidi" w:hAnsiTheme="majorBidi" w:cstheme="majorBidi"/>
        </w:rPr>
        <w:t xml:space="preserve"> Madrasah Wajib Belajar (MWB). Pada tahun 1965 diganti </w:t>
      </w:r>
      <w:proofErr w:type="gramStart"/>
      <w:r w:rsidRPr="00801369">
        <w:rPr>
          <w:rFonts w:asciiTheme="majorBidi" w:hAnsiTheme="majorBidi" w:cstheme="majorBidi"/>
        </w:rPr>
        <w:t>nama</w:t>
      </w:r>
      <w:proofErr w:type="gramEnd"/>
      <w:r w:rsidRPr="00801369">
        <w:rPr>
          <w:rFonts w:asciiTheme="majorBidi" w:hAnsiTheme="majorBidi" w:cstheme="majorBidi"/>
        </w:rPr>
        <w:t xml:space="preserve"> dengan Madrasah Ibtidaiyah NU (MINU). Pada tahun 1971 diganti </w:t>
      </w:r>
      <w:proofErr w:type="gramStart"/>
      <w:r w:rsidRPr="00801369">
        <w:rPr>
          <w:rFonts w:asciiTheme="majorBidi" w:hAnsiTheme="majorBidi" w:cstheme="majorBidi"/>
        </w:rPr>
        <w:t>nama</w:t>
      </w:r>
      <w:proofErr w:type="gramEnd"/>
      <w:r w:rsidRPr="00801369">
        <w:rPr>
          <w:rFonts w:asciiTheme="majorBidi" w:hAnsiTheme="majorBidi" w:cstheme="majorBidi"/>
        </w:rPr>
        <w:t xml:space="preserve"> lagi sampai sekarang menjadi Madrasah Ibtidaiyah Ma’arif Mayak.</w:t>
      </w:r>
    </w:p>
    <w:p w:rsidR="003610AD" w:rsidRDefault="003610AD" w:rsidP="003610AD">
      <w:pPr>
        <w:pStyle w:val="ListParagraph"/>
        <w:spacing w:line="480" w:lineRule="auto"/>
        <w:ind w:left="993" w:firstLine="567"/>
        <w:jc w:val="both"/>
        <w:rPr>
          <w:rFonts w:asciiTheme="majorBidi" w:hAnsiTheme="majorBidi" w:cstheme="majorBidi"/>
        </w:rPr>
      </w:pPr>
      <w:r w:rsidRPr="000F59FA">
        <w:rPr>
          <w:rFonts w:asciiTheme="majorBidi" w:hAnsiTheme="majorBidi" w:cstheme="majorBidi"/>
        </w:rPr>
        <w:t xml:space="preserve">Menjawab tantangan dan tuntutan zaman yang semakin komplek dan terdorong untuk berperan aktif melaksanakan melaksanakan program pemerintah terutama dalam rangka meningkatkan kualitas sumber daya manusia Indonesia melalui program wajib belajar 9 tahun maka Madrasah Ibtidaiyah Ma’arif Mayak bekerja keras dalam langkahnya dan senantiasa </w:t>
      </w:r>
      <w:r w:rsidRPr="000F59FA">
        <w:rPr>
          <w:rFonts w:asciiTheme="majorBidi" w:hAnsiTheme="majorBidi" w:cstheme="majorBidi"/>
        </w:rPr>
        <w:lastRenderedPageBreak/>
        <w:t xml:space="preserve">dilakukan sebagai upaya peningkatan mutu menuju suatu lembaga pendidikan yang profesional. Hal yang selalu dilakukan adalah menumbuhkan gairah belajar siswa, mempermudah dalam bertanya langsung kepada guru tentang pelajaran yang belum dimengerti, memberikan motivasi dalam hal kewajiban bagi seorang </w:t>
      </w:r>
      <w:proofErr w:type="gramStart"/>
      <w:r w:rsidRPr="000F59FA">
        <w:rPr>
          <w:rFonts w:asciiTheme="majorBidi" w:hAnsiTheme="majorBidi" w:cstheme="majorBidi"/>
        </w:rPr>
        <w:t>muslim</w:t>
      </w:r>
      <w:proofErr w:type="gramEnd"/>
      <w:r w:rsidRPr="000F59FA">
        <w:rPr>
          <w:rFonts w:asciiTheme="majorBidi" w:hAnsiTheme="majorBidi" w:cstheme="majorBidi"/>
        </w:rPr>
        <w:t xml:space="preserve">, mempererat hubungan lahir dan batin antara guru dan murid dengan bertatap muka secara langsung dalam suasana formal maupun non formal. </w:t>
      </w:r>
      <w:proofErr w:type="gramStart"/>
      <w:r w:rsidRPr="000F59FA">
        <w:rPr>
          <w:rFonts w:asciiTheme="majorBidi" w:hAnsiTheme="majorBidi" w:cstheme="majorBidi"/>
        </w:rPr>
        <w:t>Disamping itu ada program tambahan bagi mata pelajaran yang dianggap sulit khususnya bagi siswa siswi kelas IV, V dan VI.</w:t>
      </w:r>
      <w:proofErr w:type="gramEnd"/>
      <w:r w:rsidRPr="000F59FA">
        <w:rPr>
          <w:rFonts w:asciiTheme="majorBidi" w:hAnsiTheme="majorBidi" w:cstheme="majorBidi"/>
        </w:rPr>
        <w:t xml:space="preserve"> </w:t>
      </w:r>
      <w:proofErr w:type="gramStart"/>
      <w:r w:rsidRPr="000F59FA">
        <w:rPr>
          <w:rFonts w:asciiTheme="majorBidi" w:hAnsiTheme="majorBidi" w:cstheme="majorBidi"/>
        </w:rPr>
        <w:t>Hal itu dimaksudkan untuk memperdalam materi dan penyeragaman pemahaman dan penyampaian.</w:t>
      </w:r>
      <w:proofErr w:type="gramEnd"/>
      <w:r w:rsidRPr="000F59FA">
        <w:rPr>
          <w:rFonts w:asciiTheme="majorBidi" w:hAnsiTheme="majorBidi" w:cstheme="majorBidi"/>
        </w:rPr>
        <w:t xml:space="preserve"> </w:t>
      </w:r>
      <w:proofErr w:type="gramStart"/>
      <w:r w:rsidRPr="000F59FA">
        <w:rPr>
          <w:rFonts w:asciiTheme="majorBidi" w:hAnsiTheme="majorBidi" w:cstheme="majorBidi"/>
        </w:rPr>
        <w:t>Pengontrolan kelas-kelas oleh wali kelas, guru piket dan kepala madrasah adalah langkah yang cukup efektif dalam menggiatkan disiplin tepat waktu dan sebagai langkah preventive (pencegahan) dari hal-hal negatif yang sering terjadi di suatu lembaga pendidikan.</w:t>
      </w:r>
      <w:proofErr w:type="gramEnd"/>
      <w:r w:rsidRPr="000F59FA">
        <w:rPr>
          <w:rFonts w:asciiTheme="majorBidi" w:hAnsiTheme="majorBidi" w:cstheme="majorBidi"/>
        </w:rPr>
        <w:t xml:space="preserve"> </w:t>
      </w:r>
      <w:proofErr w:type="gramStart"/>
      <w:r w:rsidRPr="000F59FA">
        <w:rPr>
          <w:rFonts w:asciiTheme="majorBidi" w:hAnsiTheme="majorBidi" w:cstheme="majorBidi"/>
        </w:rPr>
        <w:t>Sementara peran wali kelas dalam mengawasi dan membimbing para siswa cukup banyak membantu dalam meningkatkan prestasi yang maksimal, menumbuhkan minat belajar, dan membangun jiwa kompetitif di kalangan para siswa.</w:t>
      </w:r>
      <w:proofErr w:type="gramEnd"/>
    </w:p>
    <w:p w:rsidR="003610AD" w:rsidRDefault="003610AD" w:rsidP="003610AD">
      <w:pPr>
        <w:pStyle w:val="ListParagraph"/>
        <w:spacing w:line="480" w:lineRule="auto"/>
        <w:ind w:left="993" w:firstLine="567"/>
        <w:jc w:val="both"/>
        <w:rPr>
          <w:rFonts w:asciiTheme="majorBidi" w:hAnsiTheme="majorBidi" w:cstheme="majorBidi"/>
        </w:rPr>
      </w:pPr>
      <w:proofErr w:type="gramStart"/>
      <w:r w:rsidRPr="000F59FA">
        <w:rPr>
          <w:rFonts w:asciiTheme="majorBidi" w:hAnsiTheme="majorBidi" w:cstheme="majorBidi"/>
        </w:rPr>
        <w:t>Sebagai upaya peningkatan minat belajar siswa diberikan tambahan materi pada waktu sore dan malam hari.</w:t>
      </w:r>
      <w:proofErr w:type="gramEnd"/>
      <w:r w:rsidRPr="000F59FA">
        <w:rPr>
          <w:rFonts w:asciiTheme="majorBidi" w:hAnsiTheme="majorBidi" w:cstheme="majorBidi"/>
        </w:rPr>
        <w:t xml:space="preserve"> </w:t>
      </w:r>
      <w:proofErr w:type="gramStart"/>
      <w:r w:rsidRPr="000F59FA">
        <w:rPr>
          <w:rFonts w:asciiTheme="majorBidi" w:hAnsiTheme="majorBidi" w:cstheme="majorBidi"/>
        </w:rPr>
        <w:t>Ternyata sambutan masyarakat cukup baik, terbukti dengan banyaknya orang tua yang menyekolahkan putra-putrinya di MI Ma’arif Mayak Tonatan Ponorogo.</w:t>
      </w:r>
      <w:proofErr w:type="gramEnd"/>
      <w:r w:rsidRPr="000F59FA">
        <w:rPr>
          <w:rFonts w:asciiTheme="majorBidi" w:hAnsiTheme="majorBidi" w:cstheme="majorBidi"/>
        </w:rPr>
        <w:t xml:space="preserve"> </w:t>
      </w:r>
      <w:proofErr w:type="gramStart"/>
      <w:r w:rsidRPr="000F59FA">
        <w:rPr>
          <w:rFonts w:asciiTheme="majorBidi" w:hAnsiTheme="majorBidi" w:cstheme="majorBidi"/>
        </w:rPr>
        <w:t>Disamping itu sejak tahun 1996 telah dibuka Taman Pendidikan Al Qur’an hingga sekarang.</w:t>
      </w:r>
      <w:proofErr w:type="gramEnd"/>
    </w:p>
    <w:p w:rsidR="003610AD" w:rsidRPr="000F59FA" w:rsidRDefault="003610AD" w:rsidP="003610AD">
      <w:pPr>
        <w:pStyle w:val="ListParagraph"/>
        <w:spacing w:line="480" w:lineRule="auto"/>
        <w:ind w:left="993" w:firstLine="567"/>
        <w:jc w:val="both"/>
        <w:rPr>
          <w:rFonts w:asciiTheme="majorBidi" w:hAnsiTheme="majorBidi" w:cstheme="majorBidi"/>
        </w:rPr>
      </w:pPr>
      <w:proofErr w:type="gramStart"/>
      <w:r w:rsidRPr="000F59FA">
        <w:rPr>
          <w:rFonts w:asciiTheme="majorBidi" w:hAnsiTheme="majorBidi" w:cstheme="majorBidi"/>
        </w:rPr>
        <w:t>Tantangan yang dihadapi adalah kurangnya sarana dan prasarana penunjang pendidikan.</w:t>
      </w:r>
      <w:proofErr w:type="gramEnd"/>
      <w:r w:rsidRPr="000F59FA">
        <w:rPr>
          <w:rFonts w:asciiTheme="majorBidi" w:hAnsiTheme="majorBidi" w:cstheme="majorBidi"/>
        </w:rPr>
        <w:t xml:space="preserve"> </w:t>
      </w:r>
      <w:proofErr w:type="gramStart"/>
      <w:r w:rsidRPr="000F59FA">
        <w:rPr>
          <w:rFonts w:asciiTheme="majorBidi" w:hAnsiTheme="majorBidi" w:cstheme="majorBidi"/>
        </w:rPr>
        <w:t>Pembangunan fisik sarana dan prasarana belajar mengajar secara bertahap dilaksanakan.</w:t>
      </w:r>
      <w:proofErr w:type="gramEnd"/>
      <w:r w:rsidRPr="000F59FA">
        <w:rPr>
          <w:rFonts w:asciiTheme="majorBidi" w:hAnsiTheme="majorBidi" w:cstheme="majorBidi"/>
        </w:rPr>
        <w:t xml:space="preserve"> </w:t>
      </w:r>
      <w:proofErr w:type="gramStart"/>
      <w:r w:rsidRPr="000F59FA">
        <w:rPr>
          <w:rFonts w:asciiTheme="majorBidi" w:hAnsiTheme="majorBidi" w:cstheme="majorBidi"/>
        </w:rPr>
        <w:t>Meskipun tetap disadari hasil yang dicapai masih jauh dari sempurna.</w:t>
      </w:r>
      <w:proofErr w:type="gramEnd"/>
    </w:p>
    <w:p w:rsidR="003610AD" w:rsidRDefault="003610AD" w:rsidP="003610AD">
      <w:pPr>
        <w:pStyle w:val="BodyTextIndent"/>
        <w:numPr>
          <w:ilvl w:val="0"/>
          <w:numId w:val="55"/>
        </w:numPr>
        <w:spacing w:line="480" w:lineRule="auto"/>
        <w:ind w:left="993" w:hanging="426"/>
        <w:rPr>
          <w:rFonts w:asciiTheme="majorBidi" w:hAnsiTheme="majorBidi" w:cstheme="majorBidi"/>
          <w:b/>
          <w:bCs/>
        </w:rPr>
      </w:pPr>
      <w:r w:rsidRPr="000F59FA">
        <w:rPr>
          <w:rFonts w:asciiTheme="majorBidi" w:hAnsiTheme="majorBidi" w:cstheme="majorBidi"/>
          <w:b/>
          <w:bCs/>
        </w:rPr>
        <w:t>Letak geografis</w:t>
      </w:r>
    </w:p>
    <w:p w:rsidR="003610AD" w:rsidRPr="00801369" w:rsidRDefault="003610AD" w:rsidP="003610AD">
      <w:pPr>
        <w:pStyle w:val="BodyTextIndent"/>
        <w:spacing w:line="480" w:lineRule="auto"/>
        <w:ind w:left="993" w:firstLine="567"/>
        <w:rPr>
          <w:rFonts w:asciiTheme="majorBidi" w:hAnsiTheme="majorBidi" w:cstheme="majorBidi"/>
          <w:b/>
          <w:bCs/>
        </w:rPr>
      </w:pPr>
      <w:proofErr w:type="gramStart"/>
      <w:r w:rsidRPr="00801369">
        <w:rPr>
          <w:rFonts w:asciiTheme="majorBidi" w:hAnsiTheme="majorBidi" w:cstheme="majorBidi"/>
        </w:rPr>
        <w:t>Madrasah Ibtida’iyah Ma’arif Mayak Ponorogo terletak di Jl. Sekar Harum Gg.</w:t>
      </w:r>
      <w:proofErr w:type="gramEnd"/>
      <w:r w:rsidRPr="00801369">
        <w:rPr>
          <w:rFonts w:asciiTheme="majorBidi" w:hAnsiTheme="majorBidi" w:cstheme="majorBidi"/>
        </w:rPr>
        <w:t xml:space="preserve"> </w:t>
      </w:r>
      <w:proofErr w:type="gramStart"/>
      <w:r w:rsidRPr="00801369">
        <w:rPr>
          <w:rFonts w:asciiTheme="majorBidi" w:hAnsiTheme="majorBidi" w:cstheme="majorBidi"/>
        </w:rPr>
        <w:t>I nomer 2 Kelurahan Tonatan, Kecamatan Ponorogo Kabupaten Ponorogo Jawa Timur.</w:t>
      </w:r>
      <w:proofErr w:type="gramEnd"/>
      <w:r w:rsidRPr="00801369">
        <w:rPr>
          <w:rFonts w:asciiTheme="majorBidi" w:hAnsiTheme="majorBidi" w:cstheme="majorBidi"/>
        </w:rPr>
        <w:t xml:space="preserve"> </w:t>
      </w:r>
      <w:proofErr w:type="gramStart"/>
      <w:r w:rsidRPr="00801369">
        <w:rPr>
          <w:rFonts w:asciiTheme="majorBidi" w:hAnsiTheme="majorBidi" w:cstheme="majorBidi"/>
        </w:rPr>
        <w:lastRenderedPageBreak/>
        <w:t>Kode pos 63418.</w:t>
      </w:r>
      <w:proofErr w:type="gramEnd"/>
      <w:r w:rsidRPr="00801369">
        <w:rPr>
          <w:rFonts w:asciiTheme="majorBidi" w:hAnsiTheme="majorBidi" w:cstheme="majorBidi"/>
        </w:rPr>
        <w:t xml:space="preserve"> Secara geografis madrasah ini termasuk dalam lingkungan </w:t>
      </w:r>
      <w:proofErr w:type="gramStart"/>
      <w:r w:rsidRPr="00801369">
        <w:rPr>
          <w:rFonts w:asciiTheme="majorBidi" w:hAnsiTheme="majorBidi" w:cstheme="majorBidi"/>
        </w:rPr>
        <w:t>kota</w:t>
      </w:r>
      <w:proofErr w:type="gramEnd"/>
      <w:r w:rsidRPr="00801369">
        <w:rPr>
          <w:rFonts w:asciiTheme="majorBidi" w:hAnsiTheme="majorBidi" w:cstheme="majorBidi"/>
        </w:rPr>
        <w:t xml:space="preserve"> Ponorogo.</w:t>
      </w:r>
    </w:p>
    <w:p w:rsidR="003610AD" w:rsidRPr="000F59FA" w:rsidRDefault="003610AD" w:rsidP="003610AD">
      <w:pPr>
        <w:pStyle w:val="BodyTextIndent"/>
        <w:numPr>
          <w:ilvl w:val="0"/>
          <w:numId w:val="55"/>
        </w:numPr>
        <w:spacing w:line="480" w:lineRule="auto"/>
        <w:ind w:left="993" w:hanging="426"/>
        <w:rPr>
          <w:rFonts w:asciiTheme="majorBidi" w:hAnsiTheme="majorBidi" w:cstheme="majorBidi"/>
          <w:b/>
          <w:bCs/>
        </w:rPr>
      </w:pPr>
      <w:r w:rsidRPr="000F59FA">
        <w:rPr>
          <w:rFonts w:asciiTheme="majorBidi" w:hAnsiTheme="majorBidi" w:cstheme="majorBidi"/>
          <w:b/>
          <w:bCs/>
        </w:rPr>
        <w:t>Visi, Misi, dan Tujuan MI Ma’arif Mayak Ponorogo</w:t>
      </w:r>
    </w:p>
    <w:p w:rsidR="003610AD" w:rsidRDefault="003610AD" w:rsidP="003610AD">
      <w:pPr>
        <w:pStyle w:val="BodyTextIndent"/>
        <w:numPr>
          <w:ilvl w:val="0"/>
          <w:numId w:val="56"/>
        </w:numPr>
        <w:spacing w:line="480" w:lineRule="auto"/>
        <w:ind w:hanging="447"/>
        <w:rPr>
          <w:rFonts w:asciiTheme="majorBidi" w:hAnsiTheme="majorBidi" w:cstheme="majorBidi"/>
        </w:rPr>
      </w:pPr>
      <w:r w:rsidRPr="000F59FA">
        <w:rPr>
          <w:rFonts w:asciiTheme="majorBidi" w:hAnsiTheme="majorBidi" w:cstheme="majorBidi"/>
        </w:rPr>
        <w:t>Visi</w:t>
      </w:r>
    </w:p>
    <w:p w:rsidR="003610AD" w:rsidRPr="00801369" w:rsidRDefault="003610AD" w:rsidP="003610AD">
      <w:pPr>
        <w:pStyle w:val="BodyTextIndent"/>
        <w:spacing w:line="480" w:lineRule="auto"/>
        <w:ind w:left="1440"/>
        <w:rPr>
          <w:rFonts w:asciiTheme="majorBidi" w:hAnsiTheme="majorBidi" w:cstheme="majorBidi"/>
        </w:rPr>
      </w:pPr>
      <w:proofErr w:type="gramStart"/>
      <w:r w:rsidRPr="00801369">
        <w:rPr>
          <w:rFonts w:asciiTheme="majorBidi" w:hAnsiTheme="majorBidi" w:cstheme="majorBidi"/>
        </w:rPr>
        <w:t>Berakhlaqul karimah, berkualitas dalam Imtaq (Iman dan taqwa) dan iptek (ilmu pengetahuan dan teknologi) dengan berwawasan Ahlussunnah wal Jama’ah.</w:t>
      </w:r>
      <w:proofErr w:type="gramEnd"/>
    </w:p>
    <w:p w:rsidR="003610AD" w:rsidRPr="000F59FA" w:rsidRDefault="003610AD" w:rsidP="003610AD">
      <w:pPr>
        <w:pStyle w:val="BodyTextIndent"/>
        <w:numPr>
          <w:ilvl w:val="0"/>
          <w:numId w:val="56"/>
        </w:numPr>
        <w:spacing w:line="480" w:lineRule="auto"/>
        <w:ind w:hanging="447"/>
        <w:rPr>
          <w:rFonts w:asciiTheme="majorBidi" w:hAnsiTheme="majorBidi" w:cstheme="majorBidi"/>
          <w:lang w:val="en-GB"/>
        </w:rPr>
      </w:pPr>
      <w:r w:rsidRPr="000F59FA">
        <w:rPr>
          <w:rFonts w:asciiTheme="majorBidi" w:hAnsiTheme="majorBidi" w:cstheme="majorBidi"/>
          <w:lang w:val="en-GB"/>
        </w:rPr>
        <w:t>Misi</w:t>
      </w:r>
    </w:p>
    <w:p w:rsidR="003610AD" w:rsidRPr="000F59FA" w:rsidRDefault="003610AD" w:rsidP="003610AD">
      <w:pPr>
        <w:pStyle w:val="BodyTextIndent"/>
        <w:numPr>
          <w:ilvl w:val="2"/>
          <w:numId w:val="58"/>
        </w:numPr>
        <w:spacing w:line="480" w:lineRule="auto"/>
        <w:ind w:left="1985" w:hanging="567"/>
        <w:rPr>
          <w:rFonts w:asciiTheme="majorBidi" w:hAnsiTheme="majorBidi" w:cstheme="majorBidi"/>
        </w:rPr>
      </w:pPr>
      <w:r w:rsidRPr="000F59FA">
        <w:rPr>
          <w:rFonts w:asciiTheme="majorBidi" w:hAnsiTheme="majorBidi" w:cstheme="majorBidi"/>
        </w:rPr>
        <w:t>Menyelenggarakan pendidikan yang senantiasa terkendali dengan iman dan taqwa pada Allah SWT dengan berwawasan ASWAJA.</w:t>
      </w:r>
    </w:p>
    <w:p w:rsidR="003610AD" w:rsidRPr="000F59FA" w:rsidRDefault="003610AD" w:rsidP="003610AD">
      <w:pPr>
        <w:pStyle w:val="BodyTextIndent"/>
        <w:numPr>
          <w:ilvl w:val="2"/>
          <w:numId w:val="58"/>
        </w:numPr>
        <w:spacing w:line="480" w:lineRule="auto"/>
        <w:ind w:left="1985" w:hanging="567"/>
        <w:rPr>
          <w:rFonts w:asciiTheme="majorBidi" w:hAnsiTheme="majorBidi" w:cstheme="majorBidi"/>
        </w:rPr>
      </w:pPr>
      <w:r w:rsidRPr="000F59FA">
        <w:rPr>
          <w:rFonts w:asciiTheme="majorBidi" w:hAnsiTheme="majorBidi" w:cstheme="majorBidi"/>
        </w:rPr>
        <w:t xml:space="preserve">Menyelenggarakan pendidikan secara </w:t>
      </w:r>
      <w:proofErr w:type="gramStart"/>
      <w:r w:rsidRPr="000F59FA">
        <w:rPr>
          <w:rFonts w:asciiTheme="majorBidi" w:hAnsiTheme="majorBidi" w:cstheme="majorBidi"/>
        </w:rPr>
        <w:t>efektif  sehingga</w:t>
      </w:r>
      <w:proofErr w:type="gramEnd"/>
      <w:r w:rsidRPr="000F59FA">
        <w:rPr>
          <w:rFonts w:asciiTheme="majorBidi" w:hAnsiTheme="majorBidi" w:cstheme="majorBidi"/>
        </w:rPr>
        <w:t xml:space="preserve"> siswa berkembang secara maksimal.</w:t>
      </w:r>
    </w:p>
    <w:p w:rsidR="003610AD" w:rsidRPr="000F59FA" w:rsidRDefault="003610AD" w:rsidP="003610AD">
      <w:pPr>
        <w:pStyle w:val="BodyTextIndent"/>
        <w:numPr>
          <w:ilvl w:val="2"/>
          <w:numId w:val="58"/>
        </w:numPr>
        <w:spacing w:line="480" w:lineRule="auto"/>
        <w:ind w:left="1985" w:hanging="567"/>
        <w:rPr>
          <w:rFonts w:asciiTheme="majorBidi" w:hAnsiTheme="majorBidi" w:cstheme="majorBidi"/>
        </w:rPr>
      </w:pPr>
      <w:r w:rsidRPr="000F59FA">
        <w:rPr>
          <w:rFonts w:asciiTheme="majorBidi" w:hAnsiTheme="majorBidi" w:cstheme="majorBidi"/>
        </w:rPr>
        <w:t>Menyelenggarakan pembelajaran untuk menumbuhkembangkan kemampuan berpikir aktif, kreatif dan aktif dalam memecahkan masalah.</w:t>
      </w:r>
    </w:p>
    <w:p w:rsidR="003610AD" w:rsidRPr="000F59FA" w:rsidRDefault="003610AD" w:rsidP="003610AD">
      <w:pPr>
        <w:pStyle w:val="BodyTextIndent"/>
        <w:numPr>
          <w:ilvl w:val="2"/>
          <w:numId w:val="58"/>
        </w:numPr>
        <w:spacing w:line="480" w:lineRule="auto"/>
        <w:ind w:left="1985" w:hanging="567"/>
        <w:rPr>
          <w:rFonts w:asciiTheme="majorBidi" w:hAnsiTheme="majorBidi" w:cstheme="majorBidi"/>
        </w:rPr>
      </w:pPr>
      <w:r w:rsidRPr="000F59FA">
        <w:rPr>
          <w:rFonts w:asciiTheme="majorBidi" w:hAnsiTheme="majorBidi" w:cstheme="majorBidi"/>
        </w:rPr>
        <w:t>Menyelenggarakan pengembangan diri sehingga siswa dapat berkembang sesuai dengan minat dan bakatnya.</w:t>
      </w:r>
    </w:p>
    <w:p w:rsidR="003610AD" w:rsidRPr="000F59FA" w:rsidRDefault="003610AD" w:rsidP="003610AD">
      <w:pPr>
        <w:pStyle w:val="BodyTextIndent"/>
        <w:numPr>
          <w:ilvl w:val="2"/>
          <w:numId w:val="58"/>
        </w:numPr>
        <w:spacing w:line="480" w:lineRule="auto"/>
        <w:ind w:left="1985" w:hanging="567"/>
        <w:rPr>
          <w:rFonts w:asciiTheme="majorBidi" w:hAnsiTheme="majorBidi" w:cstheme="majorBidi"/>
        </w:rPr>
      </w:pPr>
      <w:r w:rsidRPr="000F59FA">
        <w:rPr>
          <w:rFonts w:asciiTheme="majorBidi" w:hAnsiTheme="majorBidi" w:cstheme="majorBidi"/>
        </w:rPr>
        <w:t xml:space="preserve">Menumbuh kembangkan </w:t>
      </w:r>
      <w:proofErr w:type="gramStart"/>
      <w:r w:rsidRPr="000F59FA">
        <w:rPr>
          <w:rFonts w:asciiTheme="majorBidi" w:hAnsiTheme="majorBidi" w:cstheme="majorBidi"/>
        </w:rPr>
        <w:t>lingkungan  dan</w:t>
      </w:r>
      <w:proofErr w:type="gramEnd"/>
      <w:r w:rsidRPr="000F59FA">
        <w:rPr>
          <w:rFonts w:asciiTheme="majorBidi" w:hAnsiTheme="majorBidi" w:cstheme="majorBidi"/>
        </w:rPr>
        <w:t xml:space="preserve"> perilaku religius sehingga siswa dapat mengamalkan dan mengahayati agamanya secara nyata.</w:t>
      </w:r>
    </w:p>
    <w:p w:rsidR="003610AD" w:rsidRPr="000F59FA" w:rsidRDefault="003610AD" w:rsidP="003610AD">
      <w:pPr>
        <w:pStyle w:val="BodyTextIndent"/>
        <w:numPr>
          <w:ilvl w:val="2"/>
          <w:numId w:val="58"/>
        </w:numPr>
        <w:spacing w:line="480" w:lineRule="auto"/>
        <w:ind w:left="1985" w:hanging="567"/>
        <w:rPr>
          <w:rFonts w:asciiTheme="majorBidi" w:hAnsiTheme="majorBidi" w:cstheme="majorBidi"/>
        </w:rPr>
      </w:pPr>
      <w:r w:rsidRPr="000F59FA">
        <w:rPr>
          <w:rFonts w:asciiTheme="majorBidi" w:hAnsiTheme="majorBidi" w:cstheme="majorBidi"/>
        </w:rPr>
        <w:t>Menumubuhkembangkan perilaku terpuji dan praktik nyata sehigga siswa dapat menjadi teladan bagi teman dan masyarakatnya.</w:t>
      </w:r>
    </w:p>
    <w:p w:rsidR="003610AD" w:rsidRPr="000F59FA" w:rsidRDefault="003610AD" w:rsidP="003610AD">
      <w:pPr>
        <w:pStyle w:val="BodyTextIndent"/>
        <w:numPr>
          <w:ilvl w:val="2"/>
          <w:numId w:val="58"/>
        </w:numPr>
        <w:spacing w:line="480" w:lineRule="auto"/>
        <w:ind w:left="1985" w:hanging="567"/>
        <w:rPr>
          <w:rFonts w:asciiTheme="majorBidi" w:hAnsiTheme="majorBidi" w:cstheme="majorBidi"/>
        </w:rPr>
      </w:pPr>
      <w:r w:rsidRPr="000F59FA">
        <w:rPr>
          <w:rFonts w:asciiTheme="majorBidi" w:hAnsiTheme="majorBidi" w:cstheme="majorBidi"/>
        </w:rPr>
        <w:t>Pemberdayaan potensi dan peran serta masyarakat.</w:t>
      </w:r>
    </w:p>
    <w:p w:rsidR="003610AD" w:rsidRDefault="003610AD" w:rsidP="003610AD">
      <w:pPr>
        <w:pStyle w:val="BodyTextIndent"/>
        <w:numPr>
          <w:ilvl w:val="0"/>
          <w:numId w:val="56"/>
        </w:numPr>
        <w:spacing w:line="480" w:lineRule="auto"/>
        <w:ind w:hanging="447"/>
        <w:rPr>
          <w:rFonts w:asciiTheme="majorBidi" w:hAnsiTheme="majorBidi" w:cstheme="majorBidi"/>
        </w:rPr>
      </w:pPr>
      <w:r w:rsidRPr="000F59FA">
        <w:rPr>
          <w:rFonts w:asciiTheme="majorBidi" w:hAnsiTheme="majorBidi" w:cstheme="majorBidi"/>
        </w:rPr>
        <w:t>Tujuan</w:t>
      </w:r>
    </w:p>
    <w:p w:rsidR="003610AD" w:rsidRPr="00801369" w:rsidRDefault="003610AD" w:rsidP="003610AD">
      <w:pPr>
        <w:pStyle w:val="BodyTextIndent"/>
        <w:spacing w:line="480" w:lineRule="auto"/>
        <w:ind w:left="1440" w:firstLine="545"/>
        <w:rPr>
          <w:rFonts w:asciiTheme="majorBidi" w:hAnsiTheme="majorBidi" w:cstheme="majorBidi"/>
        </w:rPr>
      </w:pPr>
      <w:r w:rsidRPr="00801369">
        <w:rPr>
          <w:rFonts w:asciiTheme="majorBidi" w:hAnsiTheme="majorBidi" w:cstheme="majorBidi"/>
        </w:rPr>
        <w:lastRenderedPageBreak/>
        <w:t xml:space="preserve">Berdasarkan Visi dan Misi tersebut di atas, maka tujuan pendidikan yang ingin dicapai MI Ma’arif Mayak Tonatan Kecamatan Ponorogo Kabupaten Ponorogo </w:t>
      </w:r>
      <w:proofErr w:type="gramStart"/>
      <w:r w:rsidRPr="00801369">
        <w:rPr>
          <w:rFonts w:asciiTheme="majorBidi" w:hAnsiTheme="majorBidi" w:cstheme="majorBidi"/>
        </w:rPr>
        <w:t>adalah :</w:t>
      </w:r>
      <w:proofErr w:type="gramEnd"/>
    </w:p>
    <w:p w:rsidR="003610AD" w:rsidRPr="000F59FA" w:rsidRDefault="003610AD" w:rsidP="003610AD">
      <w:pPr>
        <w:pStyle w:val="BodyTextIndent2"/>
        <w:numPr>
          <w:ilvl w:val="0"/>
          <w:numId w:val="59"/>
        </w:numPr>
        <w:spacing w:after="0"/>
        <w:ind w:left="1985" w:hanging="567"/>
        <w:jc w:val="both"/>
        <w:rPr>
          <w:rFonts w:asciiTheme="majorBidi" w:hAnsiTheme="majorBidi" w:cstheme="majorBidi"/>
          <w:sz w:val="24"/>
          <w:szCs w:val="24"/>
        </w:rPr>
      </w:pPr>
      <w:r w:rsidRPr="000F59FA">
        <w:rPr>
          <w:rFonts w:asciiTheme="majorBidi" w:hAnsiTheme="majorBidi" w:cstheme="majorBidi"/>
          <w:sz w:val="24"/>
          <w:szCs w:val="24"/>
        </w:rPr>
        <w:t xml:space="preserve">Mensukseskan program pendidikan dasar 9 tahun. </w:t>
      </w:r>
    </w:p>
    <w:p w:rsidR="003610AD" w:rsidRPr="000F59FA" w:rsidRDefault="003610AD" w:rsidP="003610AD">
      <w:pPr>
        <w:pStyle w:val="BodyTextIndent2"/>
        <w:numPr>
          <w:ilvl w:val="0"/>
          <w:numId w:val="59"/>
        </w:numPr>
        <w:spacing w:after="0"/>
        <w:ind w:left="1985" w:hanging="567"/>
        <w:jc w:val="both"/>
        <w:rPr>
          <w:rFonts w:asciiTheme="majorBidi" w:hAnsiTheme="majorBidi" w:cstheme="majorBidi"/>
          <w:sz w:val="24"/>
          <w:szCs w:val="24"/>
        </w:rPr>
      </w:pPr>
      <w:r w:rsidRPr="000F59FA">
        <w:rPr>
          <w:rFonts w:asciiTheme="majorBidi" w:hAnsiTheme="majorBidi" w:cstheme="majorBidi"/>
          <w:sz w:val="24"/>
          <w:szCs w:val="24"/>
          <w:lang w:val="sv-SE"/>
        </w:rPr>
        <w:t>Terdepan, terbaik, dan</w:t>
      </w:r>
      <w:r w:rsidRPr="000F59FA">
        <w:rPr>
          <w:rFonts w:asciiTheme="majorBidi" w:hAnsiTheme="majorBidi" w:cstheme="majorBidi"/>
          <w:sz w:val="24"/>
          <w:szCs w:val="24"/>
          <w:lang w:val="es-ES"/>
        </w:rPr>
        <w:t xml:space="preserve"> terpercaya dalam  pelayanan.</w:t>
      </w:r>
    </w:p>
    <w:p w:rsidR="003610AD" w:rsidRPr="000F59FA" w:rsidRDefault="003610AD" w:rsidP="003610AD">
      <w:pPr>
        <w:numPr>
          <w:ilvl w:val="0"/>
          <w:numId w:val="59"/>
        </w:numPr>
        <w:spacing w:after="0" w:line="480" w:lineRule="auto"/>
        <w:ind w:left="1985" w:hanging="567"/>
        <w:jc w:val="both"/>
        <w:rPr>
          <w:rFonts w:asciiTheme="majorBidi" w:hAnsiTheme="majorBidi" w:cstheme="majorBidi"/>
          <w:sz w:val="24"/>
          <w:szCs w:val="24"/>
        </w:rPr>
      </w:pPr>
      <w:r w:rsidRPr="000F59FA">
        <w:rPr>
          <w:rFonts w:asciiTheme="majorBidi" w:hAnsiTheme="majorBidi" w:cstheme="majorBidi"/>
          <w:sz w:val="24"/>
          <w:szCs w:val="24"/>
        </w:rPr>
        <w:t>Meningkatkan prestasi siswa dalam IPTEK dan IMTAQ serta membina siswa-siswa menjadi siswa yang sportif, berakhlaqul karimah dan berwawasan ahlussunnah wal jama’ah secara berkesinambungan.</w:t>
      </w:r>
    </w:p>
    <w:p w:rsidR="003610AD" w:rsidRPr="000F59FA" w:rsidRDefault="003610AD" w:rsidP="003610AD">
      <w:pPr>
        <w:numPr>
          <w:ilvl w:val="0"/>
          <w:numId w:val="59"/>
        </w:numPr>
        <w:spacing w:after="0" w:line="480" w:lineRule="auto"/>
        <w:ind w:left="1985" w:hanging="567"/>
        <w:jc w:val="both"/>
        <w:rPr>
          <w:rFonts w:asciiTheme="majorBidi" w:hAnsiTheme="majorBidi" w:cstheme="majorBidi"/>
          <w:sz w:val="24"/>
          <w:szCs w:val="24"/>
        </w:rPr>
      </w:pPr>
      <w:r w:rsidRPr="000F59FA">
        <w:rPr>
          <w:rFonts w:asciiTheme="majorBidi" w:hAnsiTheme="majorBidi" w:cstheme="majorBidi"/>
          <w:sz w:val="24"/>
          <w:szCs w:val="24"/>
        </w:rPr>
        <w:t>Membantu siswa dalam mengenali dan mengembangkan potensi dirinya secara optimal</w:t>
      </w:r>
    </w:p>
    <w:p w:rsidR="003610AD" w:rsidRPr="000F59FA" w:rsidRDefault="003610AD" w:rsidP="003610AD">
      <w:pPr>
        <w:numPr>
          <w:ilvl w:val="0"/>
          <w:numId w:val="59"/>
        </w:numPr>
        <w:spacing w:after="0" w:line="480" w:lineRule="auto"/>
        <w:ind w:left="1985" w:hanging="567"/>
        <w:jc w:val="both"/>
        <w:rPr>
          <w:rFonts w:asciiTheme="majorBidi" w:hAnsiTheme="majorBidi" w:cstheme="majorBidi"/>
          <w:sz w:val="24"/>
          <w:szCs w:val="24"/>
        </w:rPr>
      </w:pPr>
      <w:r w:rsidRPr="000F59FA">
        <w:rPr>
          <w:rFonts w:asciiTheme="majorBidi" w:hAnsiTheme="majorBidi" w:cstheme="majorBidi"/>
          <w:sz w:val="24"/>
          <w:szCs w:val="24"/>
        </w:rPr>
        <w:t>Meningkatkan kemampuan berfikir dan ketrampilan siswa.</w:t>
      </w:r>
    </w:p>
    <w:p w:rsidR="003610AD" w:rsidRPr="000F59FA" w:rsidRDefault="003610AD" w:rsidP="003610AD">
      <w:pPr>
        <w:numPr>
          <w:ilvl w:val="0"/>
          <w:numId w:val="59"/>
        </w:numPr>
        <w:spacing w:after="0" w:line="480" w:lineRule="auto"/>
        <w:ind w:left="1985" w:hanging="567"/>
        <w:jc w:val="both"/>
        <w:rPr>
          <w:rFonts w:asciiTheme="majorBidi" w:hAnsiTheme="majorBidi" w:cstheme="majorBidi"/>
          <w:sz w:val="24"/>
          <w:szCs w:val="24"/>
        </w:rPr>
      </w:pPr>
      <w:r w:rsidRPr="000F59FA">
        <w:rPr>
          <w:rFonts w:asciiTheme="majorBidi" w:hAnsiTheme="majorBidi" w:cstheme="majorBidi"/>
          <w:sz w:val="24"/>
          <w:szCs w:val="24"/>
        </w:rPr>
        <w:t>Meningkatkan profesionalitas dan kualifikasi karyawan serta tenaga pendidik.</w:t>
      </w:r>
    </w:p>
    <w:p w:rsidR="003610AD" w:rsidRPr="000F59FA" w:rsidRDefault="003610AD" w:rsidP="003610AD">
      <w:pPr>
        <w:pStyle w:val="Heading1"/>
        <w:numPr>
          <w:ilvl w:val="0"/>
          <w:numId w:val="59"/>
        </w:numPr>
        <w:spacing w:line="480" w:lineRule="auto"/>
        <w:ind w:left="1985" w:hanging="567"/>
        <w:jc w:val="both"/>
        <w:rPr>
          <w:rFonts w:asciiTheme="majorBidi" w:hAnsiTheme="majorBidi" w:cstheme="majorBidi"/>
          <w:b w:val="0"/>
          <w:bCs w:val="0"/>
        </w:rPr>
      </w:pPr>
      <w:proofErr w:type="gramStart"/>
      <w:r w:rsidRPr="000F59FA">
        <w:rPr>
          <w:rFonts w:asciiTheme="majorBidi" w:hAnsiTheme="majorBidi" w:cstheme="majorBidi"/>
          <w:b w:val="0"/>
          <w:bCs w:val="0"/>
        </w:rPr>
        <w:t>Mewujudkan pola kehidupan Islami yang berwawasan Aswaja di lingkungan sekolah.</w:t>
      </w:r>
      <w:proofErr w:type="gramEnd"/>
    </w:p>
    <w:p w:rsidR="003610AD" w:rsidRPr="000F59FA" w:rsidRDefault="003610AD" w:rsidP="003610AD">
      <w:pPr>
        <w:pStyle w:val="Heading1"/>
        <w:numPr>
          <w:ilvl w:val="0"/>
          <w:numId w:val="59"/>
        </w:numPr>
        <w:spacing w:line="480" w:lineRule="auto"/>
        <w:ind w:left="1985" w:hanging="567"/>
        <w:jc w:val="both"/>
        <w:rPr>
          <w:rFonts w:asciiTheme="majorBidi" w:hAnsiTheme="majorBidi" w:cstheme="majorBidi"/>
          <w:b w:val="0"/>
          <w:bCs w:val="0"/>
        </w:rPr>
      </w:pPr>
      <w:r w:rsidRPr="000F59FA">
        <w:rPr>
          <w:rFonts w:asciiTheme="majorBidi" w:hAnsiTheme="majorBidi" w:cstheme="majorBidi"/>
          <w:b w:val="0"/>
          <w:bCs w:val="0"/>
        </w:rPr>
        <w:t xml:space="preserve">Menjalin hubungan dengan instansi </w:t>
      </w:r>
      <w:proofErr w:type="gramStart"/>
      <w:r w:rsidRPr="000F59FA">
        <w:rPr>
          <w:rFonts w:asciiTheme="majorBidi" w:hAnsiTheme="majorBidi" w:cstheme="majorBidi"/>
          <w:b w:val="0"/>
          <w:bCs w:val="0"/>
        </w:rPr>
        <w:t>lain</w:t>
      </w:r>
      <w:proofErr w:type="gramEnd"/>
      <w:r w:rsidRPr="000F59FA">
        <w:rPr>
          <w:rFonts w:asciiTheme="majorBidi" w:hAnsiTheme="majorBidi" w:cstheme="majorBidi"/>
          <w:b w:val="0"/>
          <w:bCs w:val="0"/>
        </w:rPr>
        <w:t xml:space="preserve"> dalam rangka mengembangkan potensi siswa dan peningkatan kwalitas sekolah.</w:t>
      </w:r>
    </w:p>
    <w:p w:rsidR="003610AD" w:rsidRPr="000F59FA" w:rsidRDefault="003610AD" w:rsidP="003610AD">
      <w:pPr>
        <w:pStyle w:val="BodyTextIndent"/>
        <w:numPr>
          <w:ilvl w:val="0"/>
          <w:numId w:val="55"/>
        </w:numPr>
        <w:spacing w:line="480" w:lineRule="auto"/>
        <w:ind w:left="993" w:hanging="426"/>
        <w:rPr>
          <w:rFonts w:asciiTheme="majorBidi" w:hAnsiTheme="majorBidi" w:cstheme="majorBidi"/>
          <w:b/>
          <w:bCs/>
        </w:rPr>
      </w:pPr>
      <w:r w:rsidRPr="000F59FA">
        <w:rPr>
          <w:rFonts w:asciiTheme="majorBidi" w:hAnsiTheme="majorBidi" w:cstheme="majorBidi"/>
          <w:b/>
          <w:bCs/>
        </w:rPr>
        <w:t>Profil Madrasah</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Nama Madrasah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MI MA’ARIF MAYAK</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N S M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111235020042</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NPSN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60714298</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Nama Kepala Madrasah </w:t>
      </w:r>
      <w:r w:rsidRPr="000F59FA">
        <w:rPr>
          <w:rFonts w:asciiTheme="majorBidi" w:hAnsiTheme="majorBidi" w:cstheme="majorBidi"/>
        </w:rPr>
        <w:tab/>
      </w:r>
      <w:r w:rsidRPr="000F59FA">
        <w:rPr>
          <w:rFonts w:asciiTheme="majorBidi" w:hAnsiTheme="majorBidi" w:cstheme="majorBidi"/>
        </w:rPr>
        <w:tab/>
        <w:t>: IMAM MUDZAKIR, SE</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Alamat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xml:space="preserve">: JL. </w:t>
      </w:r>
      <w:proofErr w:type="gramStart"/>
      <w:r w:rsidRPr="000F59FA">
        <w:rPr>
          <w:rFonts w:asciiTheme="majorBidi" w:hAnsiTheme="majorBidi" w:cstheme="majorBidi"/>
        </w:rPr>
        <w:t>SEKAR HARUM Gg.</w:t>
      </w:r>
      <w:proofErr w:type="gramEnd"/>
      <w:r w:rsidRPr="000F59FA">
        <w:rPr>
          <w:rFonts w:asciiTheme="majorBidi" w:hAnsiTheme="majorBidi" w:cstheme="majorBidi"/>
        </w:rPr>
        <w:t xml:space="preserve"> I NOMOR 2</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lastRenderedPageBreak/>
        <w:t xml:space="preserve">Kelurahan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TONATAN</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Kecamatan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r>
      <w:r>
        <w:rPr>
          <w:rFonts w:asciiTheme="majorBidi" w:hAnsiTheme="majorBidi" w:cstheme="majorBidi"/>
        </w:rPr>
        <w:tab/>
      </w:r>
      <w:r w:rsidRPr="000F59FA">
        <w:rPr>
          <w:rFonts w:asciiTheme="majorBidi" w:hAnsiTheme="majorBidi" w:cstheme="majorBidi"/>
        </w:rPr>
        <w:t>: PONOROGO</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Kabupaten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r>
      <w:r>
        <w:rPr>
          <w:rFonts w:asciiTheme="majorBidi" w:hAnsiTheme="majorBidi" w:cstheme="majorBidi"/>
        </w:rPr>
        <w:tab/>
      </w:r>
      <w:r w:rsidRPr="000F59FA">
        <w:rPr>
          <w:rFonts w:asciiTheme="majorBidi" w:hAnsiTheme="majorBidi" w:cstheme="majorBidi"/>
        </w:rPr>
        <w:t>: PONOROGO</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Kode Pos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63418</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Telephon / HP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(0352) 484774 / 08125979170</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Email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xml:space="preserve">: </w:t>
      </w:r>
      <w:hyperlink r:id="rId30" w:history="1">
        <w:r w:rsidRPr="000F59FA">
          <w:rPr>
            <w:rStyle w:val="Hyperlink"/>
            <w:rFonts w:asciiTheme="majorBidi" w:hAnsiTheme="majorBidi" w:cstheme="majorBidi"/>
          </w:rPr>
          <w:t>mimayak@yahoo.com/</w:t>
        </w:r>
      </w:hyperlink>
      <w:hyperlink r:id="rId31" w:history="1">
        <w:r w:rsidRPr="000F59FA">
          <w:rPr>
            <w:rStyle w:val="Hyperlink"/>
            <w:rFonts w:asciiTheme="majorBidi" w:hAnsiTheme="majorBidi" w:cstheme="majorBidi"/>
          </w:rPr>
          <w:t>mimayak01@gmail.com</w:t>
        </w:r>
      </w:hyperlink>
      <w:r w:rsidRPr="000F59FA">
        <w:rPr>
          <w:rFonts w:asciiTheme="majorBidi" w:hAnsiTheme="majorBidi" w:cstheme="majorBidi"/>
        </w:rPr>
        <w:t xml:space="preserve"> </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Status Sekolah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Swasta</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Status Akreditasi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TERAKREDITASI / A</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SK. Nomor/Tanggal </w:t>
      </w:r>
      <w:r w:rsidRPr="000F59FA">
        <w:rPr>
          <w:rFonts w:asciiTheme="majorBidi" w:hAnsiTheme="majorBidi" w:cstheme="majorBidi"/>
        </w:rPr>
        <w:tab/>
      </w:r>
      <w:r w:rsidRPr="000F59FA">
        <w:rPr>
          <w:rFonts w:asciiTheme="majorBidi" w:hAnsiTheme="majorBidi" w:cstheme="majorBidi"/>
        </w:rPr>
        <w:tab/>
        <w:t>: Dd. 032914, 28 Oktober 2014</w:t>
      </w:r>
    </w:p>
    <w:p w:rsidR="003610AD" w:rsidRPr="000F59FA" w:rsidRDefault="003610AD" w:rsidP="003610AD">
      <w:pPr>
        <w:pStyle w:val="BodyTextIndent"/>
        <w:spacing w:line="480" w:lineRule="auto"/>
        <w:ind w:left="993" w:hanging="3598"/>
        <w:rPr>
          <w:rFonts w:asciiTheme="majorBidi" w:hAnsiTheme="majorBidi" w:cstheme="majorBidi"/>
        </w:rPr>
      </w:pPr>
      <w:r w:rsidRPr="000F59FA">
        <w:rPr>
          <w:rFonts w:asciiTheme="majorBidi" w:hAnsiTheme="majorBidi" w:cstheme="majorBidi"/>
        </w:rPr>
        <w:t xml:space="preserve">Penerbit SK </w:t>
      </w:r>
      <w:r w:rsidRPr="000F59FA">
        <w:rPr>
          <w:rFonts w:asciiTheme="majorBidi" w:hAnsiTheme="majorBidi" w:cstheme="majorBidi"/>
        </w:rPr>
        <w:tab/>
        <w:t>: Badan Akreditasi Nasional Sekolah/Madrasah (BAN-S/M) PROP. JAWA TIMUR</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Tahun Berdiri</w:t>
      </w:r>
      <w:r w:rsidRPr="000F59FA">
        <w:rPr>
          <w:rFonts w:asciiTheme="majorBidi" w:hAnsiTheme="majorBidi" w:cstheme="majorBidi"/>
        </w:rPr>
        <w:tab/>
      </w:r>
      <w:r w:rsidRPr="000F59FA">
        <w:rPr>
          <w:rFonts w:asciiTheme="majorBidi" w:hAnsiTheme="majorBidi" w:cstheme="majorBidi"/>
        </w:rPr>
        <w:tab/>
        <w:t xml:space="preserve"> </w:t>
      </w:r>
      <w:r w:rsidRPr="000F59FA">
        <w:rPr>
          <w:rFonts w:asciiTheme="majorBidi" w:hAnsiTheme="majorBidi" w:cstheme="majorBidi"/>
        </w:rPr>
        <w:tab/>
        <w:t>: 1 Januari 1947</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Organisasi Penyelenggara </w:t>
      </w:r>
      <w:r w:rsidRPr="000F59FA">
        <w:rPr>
          <w:rFonts w:asciiTheme="majorBidi" w:hAnsiTheme="majorBidi" w:cstheme="majorBidi"/>
        </w:rPr>
        <w:tab/>
      </w:r>
      <w:r>
        <w:rPr>
          <w:rFonts w:asciiTheme="majorBidi" w:hAnsiTheme="majorBidi" w:cstheme="majorBidi"/>
        </w:rPr>
        <w:tab/>
      </w:r>
      <w:r w:rsidRPr="000F59FA">
        <w:rPr>
          <w:rFonts w:asciiTheme="majorBidi" w:hAnsiTheme="majorBidi" w:cstheme="majorBidi"/>
        </w:rPr>
        <w:t>: LP MA’ARIF NU</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No. Piagam Ma’arif </w:t>
      </w:r>
      <w:r w:rsidRPr="000F59FA">
        <w:rPr>
          <w:rFonts w:asciiTheme="majorBidi" w:hAnsiTheme="majorBidi" w:cstheme="majorBidi"/>
        </w:rPr>
        <w:tab/>
      </w:r>
      <w:r w:rsidRPr="000F59FA">
        <w:rPr>
          <w:rFonts w:asciiTheme="majorBidi" w:hAnsiTheme="majorBidi" w:cstheme="majorBidi"/>
        </w:rPr>
        <w:tab/>
        <w:t>: B - 02130014</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Kegiatan Belajar Mengajar </w:t>
      </w:r>
      <w:r w:rsidRPr="000F59FA">
        <w:rPr>
          <w:rFonts w:asciiTheme="majorBidi" w:hAnsiTheme="majorBidi" w:cstheme="majorBidi"/>
        </w:rPr>
        <w:tab/>
        <w:t>: PAGI HARI</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Status Tanah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WAKAF</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Luas Tanah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1.131.535 m2</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Ruang Kelas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20 ruang</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Ruang Guru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1 ruang</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Ruang Tata Usaha </w:t>
      </w:r>
      <w:r w:rsidRPr="000F59FA">
        <w:rPr>
          <w:rFonts w:asciiTheme="majorBidi" w:hAnsiTheme="majorBidi" w:cstheme="majorBidi"/>
        </w:rPr>
        <w:tab/>
      </w:r>
      <w:r>
        <w:rPr>
          <w:rFonts w:asciiTheme="majorBidi" w:hAnsiTheme="majorBidi" w:cstheme="majorBidi"/>
        </w:rPr>
        <w:tab/>
      </w:r>
      <w:r w:rsidRPr="000F59FA">
        <w:rPr>
          <w:rFonts w:asciiTheme="majorBidi" w:hAnsiTheme="majorBidi" w:cstheme="majorBidi"/>
        </w:rPr>
        <w:tab/>
        <w:t>: 1 ruang</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Ruang Komputer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1 ruang</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Ruang Perpustakaan </w:t>
      </w:r>
      <w:r w:rsidRPr="000F59FA">
        <w:rPr>
          <w:rFonts w:asciiTheme="majorBidi" w:hAnsiTheme="majorBidi" w:cstheme="majorBidi"/>
        </w:rPr>
        <w:tab/>
      </w:r>
      <w:r w:rsidRPr="000F59FA">
        <w:rPr>
          <w:rFonts w:asciiTheme="majorBidi" w:hAnsiTheme="majorBidi" w:cstheme="majorBidi"/>
        </w:rPr>
        <w:tab/>
        <w:t>: 1 ruang</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Ruang UKS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1 ruang</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Ruang Kepala Sekolah </w:t>
      </w:r>
      <w:r w:rsidRPr="000F59FA">
        <w:rPr>
          <w:rFonts w:asciiTheme="majorBidi" w:hAnsiTheme="majorBidi" w:cstheme="majorBidi"/>
        </w:rPr>
        <w:tab/>
      </w:r>
      <w:r w:rsidRPr="000F59FA">
        <w:rPr>
          <w:rFonts w:asciiTheme="majorBidi" w:hAnsiTheme="majorBidi" w:cstheme="majorBidi"/>
        </w:rPr>
        <w:tab/>
        <w:t>: 1 ruang</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lastRenderedPageBreak/>
        <w:t xml:space="preserve">Ruang Toilet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21 ruang</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Tempat Ibadah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1 Mushola dan 1 Masjid</w:t>
      </w:r>
    </w:p>
    <w:p w:rsidR="003610AD" w:rsidRDefault="003610AD" w:rsidP="003610AD">
      <w:pPr>
        <w:pStyle w:val="BodyTextIndent"/>
        <w:numPr>
          <w:ilvl w:val="0"/>
          <w:numId w:val="55"/>
        </w:numPr>
        <w:spacing w:line="480" w:lineRule="auto"/>
        <w:ind w:left="993" w:hanging="426"/>
        <w:rPr>
          <w:rFonts w:asciiTheme="majorBidi" w:hAnsiTheme="majorBidi" w:cstheme="majorBidi"/>
          <w:b/>
          <w:bCs/>
        </w:rPr>
      </w:pPr>
      <w:r w:rsidRPr="000F59FA">
        <w:rPr>
          <w:rFonts w:asciiTheme="majorBidi" w:hAnsiTheme="majorBidi" w:cstheme="majorBidi"/>
          <w:b/>
          <w:bCs/>
        </w:rPr>
        <w:t>Struktur Organisasi MI Ma’arif Mayak Ponorogo</w:t>
      </w:r>
    </w:p>
    <w:p w:rsidR="003610AD" w:rsidRPr="00801369" w:rsidRDefault="003610AD" w:rsidP="003610AD">
      <w:pPr>
        <w:pStyle w:val="BodyTextIndent"/>
        <w:spacing w:line="480" w:lineRule="auto"/>
        <w:ind w:left="993" w:firstLine="567"/>
        <w:rPr>
          <w:rFonts w:asciiTheme="majorBidi" w:hAnsiTheme="majorBidi" w:cstheme="majorBidi"/>
          <w:b/>
          <w:bCs/>
        </w:rPr>
      </w:pPr>
      <w:r w:rsidRPr="00801369">
        <w:rPr>
          <w:rFonts w:asciiTheme="majorBidi" w:hAnsiTheme="majorBidi" w:cstheme="majorBidi"/>
        </w:rPr>
        <w:t xml:space="preserve">Suatu lembaga atau organisasi </w:t>
      </w:r>
      <w:proofErr w:type="gramStart"/>
      <w:r w:rsidRPr="00801369">
        <w:rPr>
          <w:rFonts w:asciiTheme="majorBidi" w:hAnsiTheme="majorBidi" w:cstheme="majorBidi"/>
        </w:rPr>
        <w:t>pendidikan  yang</w:t>
      </w:r>
      <w:proofErr w:type="gramEnd"/>
      <w:r w:rsidRPr="00801369">
        <w:rPr>
          <w:rFonts w:asciiTheme="majorBidi" w:hAnsiTheme="majorBidi" w:cstheme="majorBidi"/>
        </w:rPr>
        <w:t xml:space="preserve"> baik hendaklah tersusun struktur kepengurusan yang terencana guna memperlancar jalannya pendidikan yang diselenggrakan dengan baik, sehingga tercapai pula tujuan yang telah ditetapkan. </w:t>
      </w:r>
      <w:proofErr w:type="gramStart"/>
      <w:r w:rsidRPr="00801369">
        <w:rPr>
          <w:rFonts w:asciiTheme="majorBidi" w:hAnsiTheme="majorBidi" w:cstheme="majorBidi"/>
        </w:rPr>
        <w:t>Seperti halnya MI Ma’arif Mayak Ponorogo suatu lembaga pendidikan yang memiliki struktur organisasi yang tertata rapi.</w:t>
      </w:r>
      <w:proofErr w:type="gramEnd"/>
      <w:r w:rsidRPr="00801369">
        <w:rPr>
          <w:rFonts w:asciiTheme="majorBidi" w:hAnsiTheme="majorBidi" w:cstheme="majorBidi"/>
        </w:rPr>
        <w:t xml:space="preserve"> </w:t>
      </w:r>
      <w:proofErr w:type="gramStart"/>
      <w:r w:rsidRPr="00801369">
        <w:rPr>
          <w:rFonts w:asciiTheme="majorBidi" w:hAnsiTheme="majorBidi" w:cstheme="majorBidi"/>
        </w:rPr>
        <w:t>Dipimpin oleh ketua yayasan atau kepala sekolah dan didampingi jajaran pengururs yang bertugas.</w:t>
      </w:r>
      <w:proofErr w:type="gramEnd"/>
      <w:r w:rsidRPr="00801369">
        <w:rPr>
          <w:rFonts w:asciiTheme="majorBidi" w:hAnsiTheme="majorBidi" w:cstheme="majorBidi"/>
        </w:rPr>
        <w:t xml:space="preserve"> </w:t>
      </w:r>
      <w:proofErr w:type="gramStart"/>
      <w:r w:rsidRPr="00801369">
        <w:rPr>
          <w:rFonts w:asciiTheme="majorBidi" w:hAnsiTheme="majorBidi" w:cstheme="majorBidi"/>
        </w:rPr>
        <w:t>Adapun struktur organisasi dapat dilihat pada lampiran dalam skripsi ini.</w:t>
      </w:r>
      <w:proofErr w:type="gramEnd"/>
    </w:p>
    <w:p w:rsidR="003610AD" w:rsidRPr="000F59FA" w:rsidRDefault="003610AD" w:rsidP="003610AD">
      <w:pPr>
        <w:pStyle w:val="BodyTextIndent"/>
        <w:numPr>
          <w:ilvl w:val="0"/>
          <w:numId w:val="55"/>
        </w:numPr>
        <w:spacing w:line="480" w:lineRule="auto"/>
        <w:ind w:left="993" w:hanging="426"/>
        <w:rPr>
          <w:rFonts w:asciiTheme="majorBidi" w:hAnsiTheme="majorBidi" w:cstheme="majorBidi"/>
          <w:b/>
          <w:bCs/>
        </w:rPr>
      </w:pPr>
      <w:r w:rsidRPr="000F59FA">
        <w:rPr>
          <w:rFonts w:asciiTheme="majorBidi" w:hAnsiTheme="majorBidi" w:cstheme="majorBidi"/>
          <w:b/>
          <w:bCs/>
        </w:rPr>
        <w:t xml:space="preserve">Sarana dan Prasarana </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Prasarana MI Ma’arif Mayak </w:t>
      </w:r>
      <w:proofErr w:type="gramStart"/>
      <w:r w:rsidRPr="000F59FA">
        <w:rPr>
          <w:rFonts w:asciiTheme="majorBidi" w:hAnsiTheme="majorBidi" w:cstheme="majorBidi"/>
        </w:rPr>
        <w:t>meliputi :</w:t>
      </w:r>
      <w:proofErr w:type="gramEnd"/>
    </w:p>
    <w:p w:rsidR="003610AD" w:rsidRPr="000F59FA" w:rsidRDefault="003610AD" w:rsidP="003610AD">
      <w:pPr>
        <w:pStyle w:val="BodyTextIndent"/>
        <w:numPr>
          <w:ilvl w:val="1"/>
          <w:numId w:val="60"/>
        </w:numPr>
        <w:tabs>
          <w:tab w:val="left" w:pos="851"/>
        </w:tabs>
        <w:spacing w:line="480" w:lineRule="auto"/>
        <w:ind w:left="1418" w:hanging="425"/>
        <w:rPr>
          <w:rFonts w:asciiTheme="majorBidi" w:hAnsiTheme="majorBidi" w:cstheme="majorBidi"/>
        </w:rPr>
      </w:pPr>
      <w:r w:rsidRPr="000F59FA">
        <w:rPr>
          <w:rFonts w:asciiTheme="majorBidi" w:hAnsiTheme="majorBidi" w:cstheme="majorBidi"/>
        </w:rPr>
        <w:t xml:space="preserve">Ruang belajar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20 ruang</w:t>
      </w:r>
    </w:p>
    <w:p w:rsidR="003610AD" w:rsidRPr="000F59FA" w:rsidRDefault="003610AD" w:rsidP="003610AD">
      <w:pPr>
        <w:pStyle w:val="BodyTextIndent"/>
        <w:numPr>
          <w:ilvl w:val="1"/>
          <w:numId w:val="60"/>
        </w:numPr>
        <w:tabs>
          <w:tab w:val="left" w:pos="851"/>
        </w:tabs>
        <w:spacing w:line="480" w:lineRule="auto"/>
        <w:ind w:left="1418" w:hanging="425"/>
        <w:rPr>
          <w:rFonts w:asciiTheme="majorBidi" w:hAnsiTheme="majorBidi" w:cstheme="majorBidi"/>
        </w:rPr>
      </w:pPr>
      <w:r w:rsidRPr="000F59FA">
        <w:rPr>
          <w:rFonts w:asciiTheme="majorBidi" w:hAnsiTheme="majorBidi" w:cstheme="majorBidi"/>
        </w:rPr>
        <w:t xml:space="preserve">Ruang kepala sekolah </w:t>
      </w:r>
      <w:r w:rsidRPr="000F59FA">
        <w:rPr>
          <w:rFonts w:asciiTheme="majorBidi" w:hAnsiTheme="majorBidi" w:cstheme="majorBidi"/>
        </w:rPr>
        <w:tab/>
      </w:r>
      <w:r w:rsidRPr="000F59FA">
        <w:rPr>
          <w:rFonts w:asciiTheme="majorBidi" w:hAnsiTheme="majorBidi" w:cstheme="majorBidi"/>
        </w:rPr>
        <w:tab/>
        <w:t>: 1 ruang</w:t>
      </w:r>
    </w:p>
    <w:p w:rsidR="003610AD" w:rsidRPr="000F59FA" w:rsidRDefault="003610AD" w:rsidP="003610AD">
      <w:pPr>
        <w:pStyle w:val="BodyTextIndent"/>
        <w:numPr>
          <w:ilvl w:val="1"/>
          <w:numId w:val="60"/>
        </w:numPr>
        <w:tabs>
          <w:tab w:val="left" w:pos="851"/>
        </w:tabs>
        <w:spacing w:line="480" w:lineRule="auto"/>
        <w:ind w:left="1418" w:hanging="425"/>
        <w:rPr>
          <w:rFonts w:asciiTheme="majorBidi" w:hAnsiTheme="majorBidi" w:cstheme="majorBidi"/>
        </w:rPr>
      </w:pPr>
      <w:r w:rsidRPr="000F59FA">
        <w:rPr>
          <w:rFonts w:asciiTheme="majorBidi" w:hAnsiTheme="majorBidi" w:cstheme="majorBidi"/>
        </w:rPr>
        <w:t xml:space="preserve">Ruang guru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1 ruang</w:t>
      </w:r>
    </w:p>
    <w:p w:rsidR="003610AD" w:rsidRPr="000F59FA" w:rsidRDefault="003610AD" w:rsidP="003610AD">
      <w:pPr>
        <w:pStyle w:val="BodyTextIndent"/>
        <w:numPr>
          <w:ilvl w:val="1"/>
          <w:numId w:val="60"/>
        </w:numPr>
        <w:tabs>
          <w:tab w:val="left" w:pos="851"/>
        </w:tabs>
        <w:spacing w:line="480" w:lineRule="auto"/>
        <w:ind w:left="1418" w:hanging="425"/>
        <w:rPr>
          <w:rFonts w:asciiTheme="majorBidi" w:hAnsiTheme="majorBidi" w:cstheme="majorBidi"/>
        </w:rPr>
      </w:pPr>
      <w:r w:rsidRPr="000F59FA">
        <w:rPr>
          <w:rFonts w:asciiTheme="majorBidi" w:hAnsiTheme="majorBidi" w:cstheme="majorBidi"/>
        </w:rPr>
        <w:t xml:space="preserve">Ruang Tata Usaha </w:t>
      </w:r>
      <w:r w:rsidRPr="000F59FA">
        <w:rPr>
          <w:rFonts w:asciiTheme="majorBidi" w:hAnsiTheme="majorBidi" w:cstheme="majorBidi"/>
        </w:rPr>
        <w:tab/>
      </w:r>
      <w:r w:rsidRPr="000F59FA">
        <w:rPr>
          <w:rFonts w:asciiTheme="majorBidi" w:hAnsiTheme="majorBidi" w:cstheme="majorBidi"/>
        </w:rPr>
        <w:tab/>
        <w:t>: 1 ruang</w:t>
      </w:r>
    </w:p>
    <w:p w:rsidR="003610AD" w:rsidRPr="000F59FA" w:rsidRDefault="003610AD" w:rsidP="003610AD">
      <w:pPr>
        <w:pStyle w:val="BodyTextIndent"/>
        <w:numPr>
          <w:ilvl w:val="1"/>
          <w:numId w:val="60"/>
        </w:numPr>
        <w:tabs>
          <w:tab w:val="left" w:pos="851"/>
        </w:tabs>
        <w:spacing w:line="480" w:lineRule="auto"/>
        <w:ind w:left="1418" w:hanging="425"/>
        <w:rPr>
          <w:rFonts w:asciiTheme="majorBidi" w:hAnsiTheme="majorBidi" w:cstheme="majorBidi"/>
        </w:rPr>
      </w:pPr>
      <w:r w:rsidRPr="000F59FA">
        <w:rPr>
          <w:rFonts w:asciiTheme="majorBidi" w:hAnsiTheme="majorBidi" w:cstheme="majorBidi"/>
        </w:rPr>
        <w:t xml:space="preserve">Ruang Perpustakaan </w:t>
      </w:r>
      <w:r w:rsidRPr="000F59FA">
        <w:rPr>
          <w:rFonts w:asciiTheme="majorBidi" w:hAnsiTheme="majorBidi" w:cstheme="majorBidi"/>
        </w:rPr>
        <w:tab/>
      </w:r>
      <w:r w:rsidRPr="000F59FA">
        <w:rPr>
          <w:rFonts w:asciiTheme="majorBidi" w:hAnsiTheme="majorBidi" w:cstheme="majorBidi"/>
        </w:rPr>
        <w:tab/>
        <w:t>: 1 ruang</w:t>
      </w:r>
    </w:p>
    <w:p w:rsidR="003610AD" w:rsidRPr="000F59FA" w:rsidRDefault="003610AD" w:rsidP="003610AD">
      <w:pPr>
        <w:pStyle w:val="BodyTextIndent"/>
        <w:numPr>
          <w:ilvl w:val="1"/>
          <w:numId w:val="60"/>
        </w:numPr>
        <w:tabs>
          <w:tab w:val="left" w:pos="851"/>
        </w:tabs>
        <w:spacing w:line="480" w:lineRule="auto"/>
        <w:ind w:left="1418" w:hanging="425"/>
        <w:rPr>
          <w:rFonts w:asciiTheme="majorBidi" w:hAnsiTheme="majorBidi" w:cstheme="majorBidi"/>
        </w:rPr>
      </w:pPr>
      <w:r w:rsidRPr="000F59FA">
        <w:rPr>
          <w:rFonts w:asciiTheme="majorBidi" w:hAnsiTheme="majorBidi" w:cstheme="majorBidi"/>
        </w:rPr>
        <w:t>Ruang Lab. Komputer</w:t>
      </w:r>
      <w:r w:rsidRPr="000F59FA">
        <w:rPr>
          <w:rFonts w:asciiTheme="majorBidi" w:hAnsiTheme="majorBidi" w:cstheme="majorBidi"/>
        </w:rPr>
        <w:tab/>
      </w:r>
      <w:r w:rsidRPr="000F59FA">
        <w:rPr>
          <w:rFonts w:asciiTheme="majorBidi" w:hAnsiTheme="majorBidi" w:cstheme="majorBidi"/>
        </w:rPr>
        <w:tab/>
        <w:t>: 1 ruang</w:t>
      </w:r>
    </w:p>
    <w:p w:rsidR="003610AD" w:rsidRPr="000F59FA" w:rsidRDefault="003610AD" w:rsidP="003610AD">
      <w:pPr>
        <w:pStyle w:val="BodyTextIndent"/>
        <w:numPr>
          <w:ilvl w:val="1"/>
          <w:numId w:val="60"/>
        </w:numPr>
        <w:tabs>
          <w:tab w:val="left" w:pos="851"/>
        </w:tabs>
        <w:spacing w:line="480" w:lineRule="auto"/>
        <w:ind w:left="1418" w:hanging="425"/>
        <w:rPr>
          <w:rFonts w:asciiTheme="majorBidi" w:hAnsiTheme="majorBidi" w:cstheme="majorBidi"/>
        </w:rPr>
      </w:pPr>
      <w:r w:rsidRPr="000F59FA">
        <w:rPr>
          <w:rFonts w:asciiTheme="majorBidi" w:hAnsiTheme="majorBidi" w:cstheme="majorBidi"/>
        </w:rPr>
        <w:t xml:space="preserve">Ruang UKS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1 ruang</w:t>
      </w:r>
    </w:p>
    <w:p w:rsidR="003610AD" w:rsidRPr="000F59FA" w:rsidRDefault="003610AD" w:rsidP="003610AD">
      <w:pPr>
        <w:pStyle w:val="BodyTextIndent"/>
        <w:numPr>
          <w:ilvl w:val="1"/>
          <w:numId w:val="60"/>
        </w:numPr>
        <w:tabs>
          <w:tab w:val="left" w:pos="851"/>
        </w:tabs>
        <w:spacing w:line="480" w:lineRule="auto"/>
        <w:ind w:left="1418" w:hanging="425"/>
        <w:rPr>
          <w:rFonts w:asciiTheme="majorBidi" w:hAnsiTheme="majorBidi" w:cstheme="majorBidi"/>
        </w:rPr>
      </w:pPr>
      <w:r w:rsidRPr="000F59FA">
        <w:rPr>
          <w:rFonts w:asciiTheme="majorBidi" w:hAnsiTheme="majorBidi" w:cstheme="majorBidi"/>
        </w:rPr>
        <w:t xml:space="preserve">Ruang Toilet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21 ruang</w:t>
      </w:r>
    </w:p>
    <w:p w:rsidR="003610AD" w:rsidRPr="000F59FA" w:rsidRDefault="003610AD" w:rsidP="003610AD">
      <w:pPr>
        <w:pStyle w:val="BodyTextIndent"/>
        <w:numPr>
          <w:ilvl w:val="1"/>
          <w:numId w:val="60"/>
        </w:numPr>
        <w:tabs>
          <w:tab w:val="left" w:pos="851"/>
        </w:tabs>
        <w:spacing w:line="480" w:lineRule="auto"/>
        <w:ind w:left="1418" w:hanging="425"/>
        <w:rPr>
          <w:rFonts w:asciiTheme="majorBidi" w:hAnsiTheme="majorBidi" w:cstheme="majorBidi"/>
        </w:rPr>
      </w:pPr>
      <w:r w:rsidRPr="000F59FA">
        <w:rPr>
          <w:rFonts w:asciiTheme="majorBidi" w:hAnsiTheme="majorBidi" w:cstheme="majorBidi"/>
        </w:rPr>
        <w:t xml:space="preserve">Tempat Ibadah </w:t>
      </w:r>
      <w:r w:rsidRPr="000F59FA">
        <w:rPr>
          <w:rFonts w:asciiTheme="majorBidi" w:hAnsiTheme="majorBidi" w:cstheme="majorBidi"/>
        </w:rPr>
        <w:tab/>
      </w:r>
      <w:r w:rsidRPr="000F59FA">
        <w:rPr>
          <w:rFonts w:asciiTheme="majorBidi" w:hAnsiTheme="majorBidi" w:cstheme="majorBidi"/>
        </w:rPr>
        <w:tab/>
        <w:t>: 1 musola dan 1 masjid</w:t>
      </w:r>
    </w:p>
    <w:p w:rsidR="003610AD" w:rsidRDefault="003610AD" w:rsidP="003610AD">
      <w:pPr>
        <w:pStyle w:val="BodyTextIndent"/>
        <w:spacing w:line="480" w:lineRule="auto"/>
        <w:ind w:left="993"/>
        <w:rPr>
          <w:rFonts w:asciiTheme="majorBidi" w:hAnsiTheme="majorBidi" w:cstheme="majorBidi"/>
        </w:rPr>
      </w:pPr>
    </w:p>
    <w:p w:rsidR="003610AD" w:rsidRPr="000F59FA" w:rsidRDefault="003610AD" w:rsidP="003610AD">
      <w:pPr>
        <w:pStyle w:val="BodyTextIndent"/>
        <w:spacing w:line="480" w:lineRule="auto"/>
        <w:ind w:left="993"/>
        <w:rPr>
          <w:rFonts w:asciiTheme="majorBidi" w:hAnsiTheme="majorBidi" w:cstheme="majorBidi"/>
        </w:rPr>
      </w:pP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lastRenderedPageBreak/>
        <w:t xml:space="preserve">Sarana MI Ma’arif Mayak </w:t>
      </w:r>
      <w:proofErr w:type="gramStart"/>
      <w:r w:rsidRPr="000F59FA">
        <w:rPr>
          <w:rFonts w:asciiTheme="majorBidi" w:hAnsiTheme="majorBidi" w:cstheme="majorBidi"/>
        </w:rPr>
        <w:t>meliputi :</w:t>
      </w:r>
      <w:proofErr w:type="gramEnd"/>
    </w:p>
    <w:p w:rsidR="003610AD" w:rsidRPr="000F59FA" w:rsidRDefault="003610AD" w:rsidP="003610AD">
      <w:pPr>
        <w:pStyle w:val="BodyTextIndent"/>
        <w:numPr>
          <w:ilvl w:val="0"/>
          <w:numId w:val="61"/>
        </w:numPr>
        <w:spacing w:line="480" w:lineRule="auto"/>
        <w:ind w:left="1418" w:hanging="425"/>
        <w:rPr>
          <w:rFonts w:asciiTheme="majorBidi" w:hAnsiTheme="majorBidi" w:cstheme="majorBidi"/>
        </w:rPr>
      </w:pPr>
      <w:r w:rsidRPr="000F59FA">
        <w:rPr>
          <w:rFonts w:asciiTheme="majorBidi" w:hAnsiTheme="majorBidi" w:cstheme="majorBidi"/>
        </w:rPr>
        <w:t>Meubelair :</w:t>
      </w:r>
    </w:p>
    <w:p w:rsidR="003610AD" w:rsidRPr="000F59FA" w:rsidRDefault="003610AD" w:rsidP="003610AD">
      <w:pPr>
        <w:pStyle w:val="BodyTextIndent"/>
        <w:numPr>
          <w:ilvl w:val="0"/>
          <w:numId w:val="62"/>
        </w:numPr>
        <w:spacing w:line="480" w:lineRule="auto"/>
        <w:ind w:left="1843" w:hanging="425"/>
        <w:rPr>
          <w:rFonts w:asciiTheme="majorBidi" w:hAnsiTheme="majorBidi" w:cstheme="majorBidi"/>
        </w:rPr>
      </w:pPr>
      <w:r w:rsidRPr="000F59FA">
        <w:rPr>
          <w:rFonts w:asciiTheme="majorBidi" w:hAnsiTheme="majorBidi" w:cstheme="majorBidi"/>
        </w:rPr>
        <w:t>Meja  murid</w:t>
      </w:r>
      <w:r w:rsidRPr="000F59FA">
        <w:rPr>
          <w:rFonts w:asciiTheme="majorBidi" w:hAnsiTheme="majorBidi" w:cstheme="majorBidi"/>
        </w:rPr>
        <w:tab/>
      </w:r>
      <w:r w:rsidRPr="000F59FA">
        <w:rPr>
          <w:rFonts w:asciiTheme="majorBidi" w:hAnsiTheme="majorBidi" w:cstheme="majorBidi"/>
        </w:rPr>
        <w:tab/>
        <w:t>:  250   buah</w:t>
      </w:r>
    </w:p>
    <w:p w:rsidR="003610AD" w:rsidRPr="000F59FA" w:rsidRDefault="003610AD" w:rsidP="003610AD">
      <w:pPr>
        <w:pStyle w:val="BodyTextIndent"/>
        <w:numPr>
          <w:ilvl w:val="0"/>
          <w:numId w:val="62"/>
        </w:numPr>
        <w:spacing w:line="480" w:lineRule="auto"/>
        <w:ind w:left="1843" w:hanging="425"/>
        <w:rPr>
          <w:rFonts w:asciiTheme="majorBidi" w:hAnsiTheme="majorBidi" w:cstheme="majorBidi"/>
        </w:rPr>
      </w:pPr>
      <w:r w:rsidRPr="000F59FA">
        <w:rPr>
          <w:rFonts w:asciiTheme="majorBidi" w:hAnsiTheme="majorBidi" w:cstheme="majorBidi"/>
        </w:rPr>
        <w:t xml:space="preserve">Kursi Murid </w:t>
      </w:r>
      <w:r w:rsidRPr="000F59FA">
        <w:rPr>
          <w:rFonts w:asciiTheme="majorBidi" w:hAnsiTheme="majorBidi" w:cstheme="majorBidi"/>
        </w:rPr>
        <w:tab/>
      </w:r>
      <w:r w:rsidRPr="000F59FA">
        <w:rPr>
          <w:rFonts w:asciiTheme="majorBidi" w:hAnsiTheme="majorBidi" w:cstheme="majorBidi"/>
        </w:rPr>
        <w:tab/>
        <w:t>:  500   buah</w:t>
      </w:r>
    </w:p>
    <w:tbl>
      <w:tblPr>
        <w:tblpPr w:leftFromText="180" w:rightFromText="180" w:vertAnchor="text" w:horzAnchor="page" w:tblpX="1" w:tblpY="-8906"/>
        <w:tblW w:w="8775" w:type="dxa"/>
        <w:tblInd w:w="4986" w:type="dxa"/>
        <w:tblLook w:val="04A0" w:firstRow="1" w:lastRow="0" w:firstColumn="1" w:lastColumn="0" w:noHBand="0" w:noVBand="1"/>
      </w:tblPr>
      <w:tblGrid>
        <w:gridCol w:w="8539"/>
        <w:gridCol w:w="236"/>
      </w:tblGrid>
      <w:tr w:rsidR="003610AD" w:rsidRPr="000F59FA" w:rsidTr="003610AD">
        <w:trPr>
          <w:trHeight w:val="315"/>
        </w:trPr>
        <w:tc>
          <w:tcPr>
            <w:tcW w:w="8539" w:type="dxa"/>
            <w:tcBorders>
              <w:top w:val="nil"/>
              <w:left w:val="nil"/>
              <w:bottom w:val="nil"/>
              <w:right w:val="nil"/>
            </w:tcBorders>
            <w:noWrap/>
            <w:vAlign w:val="bottom"/>
            <w:hideMark/>
          </w:tcPr>
          <w:p w:rsidR="003610AD" w:rsidRPr="000F59FA" w:rsidRDefault="003610AD" w:rsidP="003610AD">
            <w:pPr>
              <w:spacing w:after="0" w:line="480" w:lineRule="auto"/>
              <w:ind w:left="1843" w:hanging="425"/>
              <w:rPr>
                <w:rFonts w:asciiTheme="majorBidi" w:hAnsiTheme="majorBidi" w:cstheme="majorBidi"/>
                <w:sz w:val="24"/>
                <w:szCs w:val="24"/>
              </w:rPr>
            </w:pPr>
          </w:p>
        </w:tc>
        <w:tc>
          <w:tcPr>
            <w:tcW w:w="236" w:type="dxa"/>
            <w:tcBorders>
              <w:top w:val="nil"/>
              <w:left w:val="nil"/>
              <w:bottom w:val="nil"/>
              <w:right w:val="nil"/>
            </w:tcBorders>
            <w:noWrap/>
            <w:vAlign w:val="bottom"/>
            <w:hideMark/>
          </w:tcPr>
          <w:p w:rsidR="003610AD" w:rsidRPr="000F59FA" w:rsidRDefault="003610AD" w:rsidP="003610AD">
            <w:pPr>
              <w:spacing w:after="0" w:line="480" w:lineRule="auto"/>
              <w:ind w:left="1843" w:hanging="425"/>
              <w:rPr>
                <w:rFonts w:asciiTheme="majorBidi" w:hAnsiTheme="majorBidi" w:cstheme="majorBidi"/>
                <w:sz w:val="24"/>
                <w:szCs w:val="24"/>
              </w:rPr>
            </w:pPr>
          </w:p>
        </w:tc>
      </w:tr>
    </w:tbl>
    <w:p w:rsidR="003610AD" w:rsidRPr="000F59FA" w:rsidRDefault="003610AD" w:rsidP="003610AD">
      <w:pPr>
        <w:pStyle w:val="BodyTextIndent"/>
        <w:numPr>
          <w:ilvl w:val="0"/>
          <w:numId w:val="62"/>
        </w:numPr>
        <w:spacing w:line="480" w:lineRule="auto"/>
        <w:ind w:left="1843" w:hanging="425"/>
        <w:rPr>
          <w:rFonts w:asciiTheme="majorBidi" w:hAnsiTheme="majorBidi" w:cstheme="majorBidi"/>
        </w:rPr>
      </w:pPr>
      <w:r w:rsidRPr="000F59FA">
        <w:rPr>
          <w:rFonts w:asciiTheme="majorBidi" w:hAnsiTheme="majorBidi" w:cstheme="majorBidi"/>
        </w:rPr>
        <w:t xml:space="preserve">Almari kelas </w:t>
      </w:r>
      <w:r w:rsidRPr="000F59FA">
        <w:rPr>
          <w:rFonts w:asciiTheme="majorBidi" w:hAnsiTheme="majorBidi" w:cstheme="majorBidi"/>
        </w:rPr>
        <w:tab/>
      </w:r>
      <w:r w:rsidRPr="000F59FA">
        <w:rPr>
          <w:rFonts w:asciiTheme="majorBidi" w:hAnsiTheme="majorBidi" w:cstheme="majorBidi"/>
        </w:rPr>
        <w:tab/>
        <w:t>:  10     buah</w:t>
      </w:r>
    </w:p>
    <w:p w:rsidR="003610AD" w:rsidRPr="000F59FA" w:rsidRDefault="003610AD" w:rsidP="003610AD">
      <w:pPr>
        <w:pStyle w:val="BodyTextIndent"/>
        <w:numPr>
          <w:ilvl w:val="0"/>
          <w:numId w:val="62"/>
        </w:numPr>
        <w:spacing w:line="480" w:lineRule="auto"/>
        <w:ind w:left="1843" w:hanging="425"/>
        <w:rPr>
          <w:rFonts w:asciiTheme="majorBidi" w:hAnsiTheme="majorBidi" w:cstheme="majorBidi"/>
        </w:rPr>
      </w:pPr>
      <w:r w:rsidRPr="000F59FA">
        <w:rPr>
          <w:rFonts w:asciiTheme="majorBidi" w:hAnsiTheme="majorBidi" w:cstheme="majorBidi"/>
        </w:rPr>
        <w:t xml:space="preserve">Meja guru </w:t>
      </w:r>
      <w:r w:rsidRPr="000F59FA">
        <w:rPr>
          <w:rFonts w:asciiTheme="majorBidi" w:hAnsiTheme="majorBidi" w:cstheme="majorBidi"/>
        </w:rPr>
        <w:tab/>
      </w:r>
      <w:r w:rsidRPr="000F59FA">
        <w:rPr>
          <w:rFonts w:asciiTheme="majorBidi" w:hAnsiTheme="majorBidi" w:cstheme="majorBidi"/>
        </w:rPr>
        <w:tab/>
        <w:t>:  10     buah</w:t>
      </w:r>
    </w:p>
    <w:p w:rsidR="003610AD" w:rsidRPr="000F59FA" w:rsidRDefault="003610AD" w:rsidP="003610AD">
      <w:pPr>
        <w:pStyle w:val="BodyTextIndent"/>
        <w:numPr>
          <w:ilvl w:val="0"/>
          <w:numId w:val="62"/>
        </w:numPr>
        <w:spacing w:line="480" w:lineRule="auto"/>
        <w:ind w:left="1843" w:hanging="425"/>
        <w:rPr>
          <w:rFonts w:asciiTheme="majorBidi" w:hAnsiTheme="majorBidi" w:cstheme="majorBidi"/>
        </w:rPr>
      </w:pPr>
      <w:r w:rsidRPr="000F59FA">
        <w:rPr>
          <w:rFonts w:asciiTheme="majorBidi" w:hAnsiTheme="majorBidi" w:cstheme="majorBidi"/>
        </w:rPr>
        <w:t xml:space="preserve">Meja Kantor </w:t>
      </w:r>
      <w:r w:rsidRPr="000F59FA">
        <w:rPr>
          <w:rFonts w:asciiTheme="majorBidi" w:hAnsiTheme="majorBidi" w:cstheme="majorBidi"/>
        </w:rPr>
        <w:tab/>
      </w:r>
      <w:r w:rsidRPr="000F59FA">
        <w:rPr>
          <w:rFonts w:asciiTheme="majorBidi" w:hAnsiTheme="majorBidi" w:cstheme="majorBidi"/>
        </w:rPr>
        <w:tab/>
        <w:t>:  20    buah</w:t>
      </w:r>
    </w:p>
    <w:p w:rsidR="003610AD" w:rsidRPr="000F59FA" w:rsidRDefault="003610AD" w:rsidP="003610AD">
      <w:pPr>
        <w:pStyle w:val="BodyTextIndent"/>
        <w:numPr>
          <w:ilvl w:val="0"/>
          <w:numId w:val="62"/>
        </w:numPr>
        <w:spacing w:line="480" w:lineRule="auto"/>
        <w:ind w:left="1843" w:hanging="425"/>
        <w:rPr>
          <w:rFonts w:asciiTheme="majorBidi" w:hAnsiTheme="majorBidi" w:cstheme="majorBidi"/>
        </w:rPr>
      </w:pPr>
      <w:r w:rsidRPr="000F59FA">
        <w:rPr>
          <w:rFonts w:asciiTheme="majorBidi" w:hAnsiTheme="majorBidi" w:cstheme="majorBidi"/>
        </w:rPr>
        <w:t xml:space="preserve">Almari/rak kantor </w:t>
      </w:r>
      <w:r w:rsidRPr="000F59FA">
        <w:rPr>
          <w:rFonts w:asciiTheme="majorBidi" w:hAnsiTheme="majorBidi" w:cstheme="majorBidi"/>
        </w:rPr>
        <w:tab/>
        <w:t>:  5       buah</w:t>
      </w:r>
    </w:p>
    <w:p w:rsidR="003610AD" w:rsidRPr="000F59FA" w:rsidRDefault="003610AD" w:rsidP="003610AD">
      <w:pPr>
        <w:pStyle w:val="BodyTextIndent"/>
        <w:numPr>
          <w:ilvl w:val="0"/>
          <w:numId w:val="62"/>
        </w:numPr>
        <w:spacing w:line="480" w:lineRule="auto"/>
        <w:ind w:left="1843" w:hanging="425"/>
        <w:rPr>
          <w:rFonts w:asciiTheme="majorBidi" w:hAnsiTheme="majorBidi" w:cstheme="majorBidi"/>
        </w:rPr>
      </w:pPr>
      <w:r w:rsidRPr="000F59FA">
        <w:rPr>
          <w:rFonts w:asciiTheme="majorBidi" w:hAnsiTheme="majorBidi" w:cstheme="majorBidi"/>
        </w:rPr>
        <w:t xml:space="preserve">Almari/rak perpus </w:t>
      </w:r>
      <w:r w:rsidRPr="000F59FA">
        <w:rPr>
          <w:rFonts w:asciiTheme="majorBidi" w:hAnsiTheme="majorBidi" w:cstheme="majorBidi"/>
        </w:rPr>
        <w:tab/>
        <w:t>:  3       buah</w:t>
      </w:r>
    </w:p>
    <w:p w:rsidR="003610AD" w:rsidRPr="000F59FA" w:rsidRDefault="003610AD" w:rsidP="003610AD">
      <w:pPr>
        <w:pStyle w:val="BodyTextIndent"/>
        <w:numPr>
          <w:ilvl w:val="0"/>
          <w:numId w:val="62"/>
        </w:numPr>
        <w:spacing w:line="480" w:lineRule="auto"/>
        <w:ind w:left="1843" w:hanging="425"/>
        <w:rPr>
          <w:rFonts w:asciiTheme="majorBidi" w:hAnsiTheme="majorBidi" w:cstheme="majorBidi"/>
        </w:rPr>
      </w:pPr>
      <w:r w:rsidRPr="000F59FA">
        <w:rPr>
          <w:rFonts w:asciiTheme="majorBidi" w:hAnsiTheme="majorBidi" w:cstheme="majorBidi"/>
        </w:rPr>
        <w:t>Tape recorder</w:t>
      </w:r>
      <w:r w:rsidRPr="000F59FA">
        <w:rPr>
          <w:rFonts w:asciiTheme="majorBidi" w:hAnsiTheme="majorBidi" w:cstheme="majorBidi"/>
        </w:rPr>
        <w:tab/>
      </w:r>
      <w:r w:rsidRPr="000F59FA">
        <w:rPr>
          <w:rFonts w:asciiTheme="majorBidi" w:hAnsiTheme="majorBidi" w:cstheme="majorBidi"/>
        </w:rPr>
        <w:tab/>
        <w:t>:  2      buah</w:t>
      </w:r>
    </w:p>
    <w:p w:rsidR="003610AD" w:rsidRPr="000F59FA" w:rsidRDefault="003610AD" w:rsidP="003610AD">
      <w:pPr>
        <w:pStyle w:val="BodyTextIndent"/>
        <w:numPr>
          <w:ilvl w:val="0"/>
          <w:numId w:val="62"/>
        </w:numPr>
        <w:spacing w:line="480" w:lineRule="auto"/>
        <w:ind w:left="1843" w:hanging="425"/>
        <w:rPr>
          <w:rFonts w:asciiTheme="majorBidi" w:hAnsiTheme="majorBidi" w:cstheme="majorBidi"/>
        </w:rPr>
      </w:pPr>
      <w:r w:rsidRPr="000F59FA">
        <w:rPr>
          <w:rFonts w:asciiTheme="majorBidi" w:hAnsiTheme="majorBidi" w:cstheme="majorBidi"/>
        </w:rPr>
        <w:t xml:space="preserve">Amflifier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1      buah</w:t>
      </w:r>
    </w:p>
    <w:p w:rsidR="003610AD" w:rsidRPr="000F59FA" w:rsidRDefault="003610AD" w:rsidP="003610AD">
      <w:pPr>
        <w:pStyle w:val="BodyTextIndent"/>
        <w:numPr>
          <w:ilvl w:val="0"/>
          <w:numId w:val="62"/>
        </w:numPr>
        <w:spacing w:line="480" w:lineRule="auto"/>
        <w:ind w:left="1843" w:hanging="425"/>
        <w:rPr>
          <w:rFonts w:asciiTheme="majorBidi" w:hAnsiTheme="majorBidi" w:cstheme="majorBidi"/>
        </w:rPr>
      </w:pPr>
      <w:r w:rsidRPr="000F59FA">
        <w:rPr>
          <w:rFonts w:asciiTheme="majorBidi" w:hAnsiTheme="majorBidi" w:cstheme="majorBidi"/>
        </w:rPr>
        <w:t>Horen</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1      buah</w:t>
      </w:r>
    </w:p>
    <w:p w:rsidR="003610AD" w:rsidRPr="000F59FA" w:rsidRDefault="003610AD" w:rsidP="003610AD">
      <w:pPr>
        <w:pStyle w:val="BodyTextIndent"/>
        <w:numPr>
          <w:ilvl w:val="0"/>
          <w:numId w:val="62"/>
        </w:numPr>
        <w:spacing w:line="480" w:lineRule="auto"/>
        <w:ind w:left="1843" w:hanging="425"/>
        <w:rPr>
          <w:rFonts w:asciiTheme="majorBidi" w:hAnsiTheme="majorBidi" w:cstheme="majorBidi"/>
        </w:rPr>
      </w:pPr>
      <w:r w:rsidRPr="000F59FA">
        <w:rPr>
          <w:rFonts w:asciiTheme="majorBidi" w:hAnsiTheme="majorBidi" w:cstheme="majorBidi"/>
        </w:rPr>
        <w:t xml:space="preserve">Komputer </w:t>
      </w:r>
      <w:r w:rsidRPr="000F59FA">
        <w:rPr>
          <w:rFonts w:asciiTheme="majorBidi" w:hAnsiTheme="majorBidi" w:cstheme="majorBidi"/>
        </w:rPr>
        <w:tab/>
      </w:r>
      <w:r w:rsidRPr="000F59FA">
        <w:rPr>
          <w:rFonts w:asciiTheme="majorBidi" w:hAnsiTheme="majorBidi" w:cstheme="majorBidi"/>
        </w:rPr>
        <w:tab/>
      </w:r>
      <w:r w:rsidRPr="000F59FA">
        <w:rPr>
          <w:rFonts w:asciiTheme="majorBidi" w:hAnsiTheme="majorBidi" w:cstheme="majorBidi"/>
        </w:rPr>
        <w:tab/>
        <w:t>:  19     set</w:t>
      </w:r>
    </w:p>
    <w:p w:rsidR="003610AD" w:rsidRPr="000F59FA" w:rsidRDefault="003610AD" w:rsidP="003610AD">
      <w:pPr>
        <w:pStyle w:val="BodyTextIndent"/>
        <w:numPr>
          <w:ilvl w:val="0"/>
          <w:numId w:val="62"/>
        </w:numPr>
        <w:spacing w:line="480" w:lineRule="auto"/>
        <w:ind w:left="1843" w:hanging="425"/>
        <w:rPr>
          <w:rFonts w:asciiTheme="majorBidi" w:hAnsiTheme="majorBidi" w:cstheme="majorBidi"/>
        </w:rPr>
      </w:pPr>
      <w:r w:rsidRPr="000F59FA">
        <w:rPr>
          <w:rFonts w:asciiTheme="majorBidi" w:hAnsiTheme="majorBidi" w:cstheme="majorBidi"/>
        </w:rPr>
        <w:t xml:space="preserve">Tenda Pramuka </w:t>
      </w:r>
      <w:r w:rsidRPr="000F59FA">
        <w:rPr>
          <w:rFonts w:asciiTheme="majorBidi" w:hAnsiTheme="majorBidi" w:cstheme="majorBidi"/>
        </w:rPr>
        <w:tab/>
      </w:r>
      <w:r w:rsidRPr="000F59FA">
        <w:rPr>
          <w:rFonts w:asciiTheme="majorBidi" w:hAnsiTheme="majorBidi" w:cstheme="majorBidi"/>
        </w:rPr>
        <w:tab/>
        <w:t>:  3      buah</w:t>
      </w:r>
    </w:p>
    <w:p w:rsidR="003610AD" w:rsidRPr="000F59FA" w:rsidRDefault="003610AD" w:rsidP="003610AD">
      <w:pPr>
        <w:pStyle w:val="BodyTextIndent"/>
        <w:numPr>
          <w:ilvl w:val="0"/>
          <w:numId w:val="62"/>
        </w:numPr>
        <w:spacing w:line="480" w:lineRule="auto"/>
        <w:ind w:left="1843" w:hanging="425"/>
        <w:rPr>
          <w:rFonts w:asciiTheme="majorBidi" w:hAnsiTheme="majorBidi" w:cstheme="majorBidi"/>
        </w:rPr>
      </w:pPr>
      <w:r w:rsidRPr="000F59FA">
        <w:rPr>
          <w:rFonts w:asciiTheme="majorBidi" w:hAnsiTheme="majorBidi" w:cstheme="majorBidi"/>
        </w:rPr>
        <w:t xml:space="preserve">Alat olahraga </w:t>
      </w:r>
    </w:p>
    <w:p w:rsidR="003610AD" w:rsidRPr="000F59FA" w:rsidRDefault="003610AD" w:rsidP="003610AD">
      <w:pPr>
        <w:pStyle w:val="BodyTextIndent"/>
        <w:spacing w:line="480" w:lineRule="auto"/>
        <w:ind w:left="993"/>
        <w:rPr>
          <w:rFonts w:asciiTheme="majorBidi" w:hAnsiTheme="majorBidi" w:cstheme="majorBidi"/>
        </w:rPr>
      </w:pPr>
      <w:r w:rsidRPr="000F59FA">
        <w:rPr>
          <w:rFonts w:asciiTheme="majorBidi" w:hAnsiTheme="majorBidi" w:cstheme="majorBidi"/>
        </w:rPr>
        <w:t xml:space="preserve">b. </w:t>
      </w:r>
      <w:r w:rsidRPr="000F59FA">
        <w:rPr>
          <w:rFonts w:asciiTheme="majorBidi" w:hAnsiTheme="majorBidi" w:cstheme="majorBidi"/>
        </w:rPr>
        <w:tab/>
        <w:t xml:space="preserve">Sarana belajar </w:t>
      </w:r>
      <w:proofErr w:type="gramStart"/>
      <w:r w:rsidRPr="000F59FA">
        <w:rPr>
          <w:rFonts w:asciiTheme="majorBidi" w:hAnsiTheme="majorBidi" w:cstheme="majorBidi"/>
        </w:rPr>
        <w:t>lainnya :</w:t>
      </w:r>
      <w:proofErr w:type="gramEnd"/>
    </w:p>
    <w:p w:rsidR="003610AD" w:rsidRPr="000F59FA" w:rsidRDefault="003610AD" w:rsidP="003610AD">
      <w:pPr>
        <w:pStyle w:val="BodyTextIndent"/>
        <w:numPr>
          <w:ilvl w:val="0"/>
          <w:numId w:val="63"/>
        </w:numPr>
        <w:spacing w:line="480" w:lineRule="auto"/>
        <w:ind w:left="1843" w:hanging="425"/>
        <w:rPr>
          <w:rFonts w:asciiTheme="majorBidi" w:hAnsiTheme="majorBidi" w:cstheme="majorBidi"/>
        </w:rPr>
      </w:pPr>
      <w:r w:rsidRPr="000F59FA">
        <w:rPr>
          <w:rFonts w:asciiTheme="majorBidi" w:hAnsiTheme="majorBidi" w:cstheme="majorBidi"/>
        </w:rPr>
        <w:t>Buku pelajaran dilengkapi alat bantu pelajaran</w:t>
      </w:r>
    </w:p>
    <w:p w:rsidR="003610AD" w:rsidRPr="004B4601" w:rsidRDefault="003610AD" w:rsidP="003610AD">
      <w:pPr>
        <w:pStyle w:val="BodyTextIndent"/>
        <w:numPr>
          <w:ilvl w:val="0"/>
          <w:numId w:val="63"/>
        </w:numPr>
        <w:spacing w:line="480" w:lineRule="auto"/>
        <w:ind w:left="1843" w:hanging="425"/>
        <w:rPr>
          <w:rFonts w:asciiTheme="majorBidi" w:hAnsiTheme="majorBidi" w:cstheme="majorBidi"/>
        </w:rPr>
      </w:pPr>
      <w:r w:rsidRPr="000F59FA">
        <w:rPr>
          <w:rFonts w:asciiTheme="majorBidi" w:hAnsiTheme="majorBidi" w:cstheme="majorBidi"/>
        </w:rPr>
        <w:t>Buku bacaan penunjang / koleksi buku perpustakaan</w:t>
      </w:r>
    </w:p>
    <w:p w:rsidR="003610AD" w:rsidRDefault="003610AD" w:rsidP="003610AD">
      <w:pPr>
        <w:pStyle w:val="BodyTextIndent"/>
        <w:numPr>
          <w:ilvl w:val="0"/>
          <w:numId w:val="55"/>
        </w:numPr>
        <w:spacing w:line="480" w:lineRule="auto"/>
        <w:ind w:left="993" w:hanging="426"/>
        <w:rPr>
          <w:rFonts w:asciiTheme="majorBidi" w:hAnsiTheme="majorBidi" w:cstheme="majorBidi"/>
          <w:b/>
          <w:bCs/>
        </w:rPr>
      </w:pPr>
      <w:r w:rsidRPr="004B4601">
        <w:rPr>
          <w:rFonts w:asciiTheme="majorBidi" w:hAnsiTheme="majorBidi" w:cstheme="majorBidi"/>
          <w:b/>
          <w:bCs/>
        </w:rPr>
        <w:t>Keadaan Guru dan Siswa MI Ma’arif Mayak Ponorogo</w:t>
      </w:r>
    </w:p>
    <w:p w:rsidR="003610AD" w:rsidRPr="004B4601" w:rsidRDefault="003610AD" w:rsidP="003610AD">
      <w:pPr>
        <w:pStyle w:val="BodyTextIndent"/>
        <w:spacing w:line="480" w:lineRule="auto"/>
        <w:ind w:left="993" w:firstLine="567"/>
        <w:rPr>
          <w:rFonts w:asciiTheme="majorBidi" w:hAnsiTheme="majorBidi" w:cstheme="majorBidi"/>
          <w:b/>
          <w:bCs/>
        </w:rPr>
      </w:pPr>
      <w:r w:rsidRPr="004B4601">
        <w:rPr>
          <w:rFonts w:asciiTheme="majorBidi" w:hAnsiTheme="majorBidi" w:cstheme="majorBidi"/>
        </w:rPr>
        <w:t xml:space="preserve">Guru atau disebut juga sebagai pendidik adalah orang dewasa yang bertanggung jawab memberi bimbingan atau bantuan anak didik dalam perkembangan jasmani atau rohaninya agar mencapai kedewasaannya, mampu melaksanakan tugasnya sebgai makhluk Allah, khalifah dipermukaan bumi, sebagai makhluk sosial dan sebagai </w:t>
      </w:r>
      <w:r w:rsidRPr="004B4601">
        <w:rPr>
          <w:rFonts w:asciiTheme="majorBidi" w:hAnsiTheme="majorBidi" w:cstheme="majorBidi"/>
        </w:rPr>
        <w:lastRenderedPageBreak/>
        <w:t>individu yang sanggup berdiri sendiri.</w:t>
      </w:r>
      <w:r w:rsidRPr="000F59FA">
        <w:rPr>
          <w:rStyle w:val="FootnoteReference"/>
          <w:rFonts w:asciiTheme="majorBidi" w:hAnsiTheme="majorBidi" w:cstheme="majorBidi"/>
        </w:rPr>
        <w:footnoteReference w:id="52"/>
      </w:r>
      <w:r w:rsidRPr="004B4601">
        <w:rPr>
          <w:rFonts w:asciiTheme="majorBidi" w:hAnsiTheme="majorBidi" w:cstheme="majorBidi"/>
        </w:rPr>
        <w:t xml:space="preserve"> Guru </w:t>
      </w:r>
      <w:proofErr w:type="gramStart"/>
      <w:r w:rsidRPr="004B4601">
        <w:rPr>
          <w:rFonts w:asciiTheme="majorBidi" w:hAnsiTheme="majorBidi" w:cstheme="majorBidi"/>
        </w:rPr>
        <w:t>atau</w:t>
      </w:r>
      <w:proofErr w:type="gramEnd"/>
      <w:r w:rsidRPr="004B4601">
        <w:rPr>
          <w:rFonts w:asciiTheme="majorBidi" w:hAnsiTheme="majorBidi" w:cstheme="majorBidi"/>
        </w:rPr>
        <w:t xml:space="preserve"> pun pendidik yang berada di MI Ma’arif Mayak Ponorogo terdiri atas orang-orang pilihan yang berkualitas dan mampu bekerja sesuai dengan bidangnya masing-masing.</w:t>
      </w:r>
    </w:p>
    <w:p w:rsidR="003610AD" w:rsidRDefault="003610AD" w:rsidP="003610AD">
      <w:pPr>
        <w:pStyle w:val="BodyTextIndent"/>
        <w:numPr>
          <w:ilvl w:val="1"/>
          <w:numId w:val="56"/>
        </w:numPr>
        <w:spacing w:line="480" w:lineRule="auto"/>
        <w:ind w:left="1418" w:hanging="426"/>
        <w:rPr>
          <w:rFonts w:asciiTheme="majorBidi" w:hAnsiTheme="majorBidi" w:cstheme="majorBidi"/>
        </w:rPr>
      </w:pPr>
      <w:r>
        <w:rPr>
          <w:rFonts w:asciiTheme="majorBidi" w:hAnsiTheme="majorBidi" w:cstheme="majorBidi"/>
        </w:rPr>
        <w:t>Keadaan Guru</w:t>
      </w:r>
    </w:p>
    <w:p w:rsidR="003610AD" w:rsidRPr="004B4601" w:rsidRDefault="003610AD" w:rsidP="003610AD">
      <w:pPr>
        <w:pStyle w:val="BodyTextIndent"/>
        <w:spacing w:line="480" w:lineRule="auto"/>
        <w:ind w:left="1418" w:firstLine="567"/>
        <w:rPr>
          <w:rFonts w:asciiTheme="majorBidi" w:hAnsiTheme="majorBidi" w:cstheme="majorBidi"/>
        </w:rPr>
      </w:pPr>
      <w:r w:rsidRPr="004B4601">
        <w:rPr>
          <w:rFonts w:asciiTheme="majorBidi" w:hAnsiTheme="majorBidi" w:cstheme="majorBidi"/>
        </w:rPr>
        <w:t>Jumlah guru di MI Ma’arif Mayak Ponorogo sebanayak 44 orang yang terdiri dari 1 kepala sekolah, 26 guru GYT, 2 guru Dpk, 11 guru GTT, 3 pembina pramuka, dan 2 karyawan.</w:t>
      </w:r>
    </w:p>
    <w:p w:rsidR="003610AD" w:rsidRDefault="003610AD" w:rsidP="003610AD">
      <w:pPr>
        <w:pStyle w:val="BodyTextIndent"/>
        <w:spacing w:line="480" w:lineRule="auto"/>
        <w:ind w:left="1560" w:firstLine="600"/>
        <w:rPr>
          <w:rFonts w:asciiTheme="majorBidi" w:hAnsiTheme="majorBidi" w:cstheme="majorBidi"/>
        </w:rPr>
      </w:pPr>
    </w:p>
    <w:p w:rsidR="003610AD" w:rsidRDefault="003610AD" w:rsidP="003610AD">
      <w:pPr>
        <w:pStyle w:val="BodyTextIndent"/>
        <w:spacing w:line="480" w:lineRule="auto"/>
        <w:ind w:left="1560" w:firstLine="600"/>
        <w:rPr>
          <w:rFonts w:asciiTheme="majorBidi" w:hAnsiTheme="majorBidi" w:cstheme="majorBidi"/>
        </w:rPr>
      </w:pPr>
    </w:p>
    <w:tbl>
      <w:tblPr>
        <w:tblW w:w="16301" w:type="dxa"/>
        <w:tblInd w:w="-595" w:type="dxa"/>
        <w:tblLook w:val="04A0" w:firstRow="1" w:lastRow="0" w:firstColumn="1" w:lastColumn="0" w:noHBand="0" w:noVBand="1"/>
      </w:tblPr>
      <w:tblGrid>
        <w:gridCol w:w="540"/>
        <w:gridCol w:w="1191"/>
        <w:gridCol w:w="262"/>
        <w:gridCol w:w="117"/>
        <w:gridCol w:w="2376"/>
        <w:gridCol w:w="452"/>
        <w:gridCol w:w="1044"/>
        <w:gridCol w:w="846"/>
        <w:gridCol w:w="436"/>
        <w:gridCol w:w="11"/>
        <w:gridCol w:w="878"/>
        <w:gridCol w:w="325"/>
        <w:gridCol w:w="1822"/>
        <w:gridCol w:w="281"/>
        <w:gridCol w:w="1360"/>
        <w:gridCol w:w="1200"/>
        <w:gridCol w:w="1109"/>
        <w:gridCol w:w="2051"/>
      </w:tblGrid>
      <w:tr w:rsidR="003610AD" w:rsidRPr="00A304B7" w:rsidTr="003610AD">
        <w:trPr>
          <w:gridAfter w:val="4"/>
          <w:wAfter w:w="5720" w:type="dxa"/>
          <w:trHeight w:val="315"/>
          <w:tblHeader/>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after="0" w:line="240" w:lineRule="auto"/>
              <w:jc w:val="center"/>
              <w:rPr>
                <w:rFonts w:asciiTheme="majorBidi" w:hAnsiTheme="majorBidi" w:cstheme="majorBidi"/>
                <w:b/>
                <w:bCs/>
              </w:rPr>
            </w:pPr>
            <w:r w:rsidRPr="00A304B7">
              <w:rPr>
                <w:rFonts w:asciiTheme="majorBidi" w:hAnsiTheme="majorBidi" w:cstheme="majorBidi"/>
                <w:b/>
                <w:bCs/>
              </w:rPr>
              <w:t>No.</w:t>
            </w:r>
          </w:p>
        </w:tc>
        <w:tc>
          <w:tcPr>
            <w:tcW w:w="1570" w:type="dxa"/>
            <w:gridSpan w:val="3"/>
            <w:tcBorders>
              <w:top w:val="single" w:sz="4" w:space="0" w:color="auto"/>
              <w:left w:val="single" w:sz="4" w:space="0" w:color="auto"/>
              <w:bottom w:val="nil"/>
              <w:right w:val="single" w:sz="4" w:space="0" w:color="auto"/>
            </w:tcBorders>
            <w:noWrap/>
            <w:vAlign w:val="bottom"/>
            <w:hideMark/>
          </w:tcPr>
          <w:p w:rsidR="003610AD" w:rsidRPr="00A304B7" w:rsidRDefault="003610AD" w:rsidP="003610AD">
            <w:pPr>
              <w:spacing w:after="0" w:line="240" w:lineRule="auto"/>
              <w:jc w:val="center"/>
              <w:rPr>
                <w:rFonts w:asciiTheme="majorBidi" w:hAnsiTheme="majorBidi" w:cstheme="majorBidi"/>
                <w:b/>
                <w:bCs/>
              </w:rPr>
            </w:pPr>
            <w:r w:rsidRPr="00A304B7">
              <w:rPr>
                <w:rFonts w:asciiTheme="majorBidi" w:hAnsiTheme="majorBidi" w:cstheme="majorBidi"/>
                <w:b/>
                <w:bCs/>
              </w:rPr>
              <w:t>Nama</w:t>
            </w:r>
          </w:p>
        </w:tc>
        <w:tc>
          <w:tcPr>
            <w:tcW w:w="2376" w:type="dxa"/>
            <w:tcBorders>
              <w:top w:val="single" w:sz="4" w:space="0" w:color="auto"/>
              <w:left w:val="nil"/>
              <w:bottom w:val="nil"/>
              <w:right w:val="nil"/>
            </w:tcBorders>
            <w:noWrap/>
            <w:vAlign w:val="bottom"/>
            <w:hideMark/>
          </w:tcPr>
          <w:p w:rsidR="003610AD" w:rsidRPr="00A304B7" w:rsidRDefault="003610AD" w:rsidP="003610AD">
            <w:pPr>
              <w:spacing w:after="0" w:line="240" w:lineRule="auto"/>
              <w:jc w:val="center"/>
              <w:rPr>
                <w:rFonts w:asciiTheme="majorBidi" w:hAnsiTheme="majorBidi" w:cstheme="majorBidi"/>
                <w:b/>
                <w:bCs/>
              </w:rPr>
            </w:pPr>
            <w:r w:rsidRPr="00A304B7">
              <w:rPr>
                <w:rFonts w:asciiTheme="majorBidi" w:hAnsiTheme="majorBidi" w:cstheme="majorBidi"/>
                <w:b/>
                <w:bCs/>
              </w:rPr>
              <w:t>NIP</w:t>
            </w:r>
          </w:p>
        </w:tc>
        <w:tc>
          <w:tcPr>
            <w:tcW w:w="1496" w:type="dxa"/>
            <w:gridSpan w:val="2"/>
            <w:tcBorders>
              <w:top w:val="single" w:sz="4" w:space="0" w:color="auto"/>
              <w:left w:val="single" w:sz="4" w:space="0" w:color="auto"/>
              <w:bottom w:val="nil"/>
              <w:right w:val="single" w:sz="4" w:space="0" w:color="auto"/>
            </w:tcBorders>
            <w:noWrap/>
            <w:vAlign w:val="bottom"/>
            <w:hideMark/>
          </w:tcPr>
          <w:p w:rsidR="003610AD" w:rsidRPr="00A304B7" w:rsidRDefault="003610AD" w:rsidP="003610AD">
            <w:pPr>
              <w:spacing w:after="0" w:line="240" w:lineRule="auto"/>
              <w:jc w:val="center"/>
              <w:rPr>
                <w:rFonts w:asciiTheme="majorBidi" w:hAnsiTheme="majorBidi" w:cstheme="majorBidi"/>
                <w:b/>
                <w:bCs/>
              </w:rPr>
            </w:pPr>
            <w:r w:rsidRPr="00A304B7">
              <w:rPr>
                <w:rFonts w:asciiTheme="majorBidi" w:hAnsiTheme="majorBidi" w:cstheme="majorBidi"/>
                <w:b/>
                <w:bCs/>
              </w:rPr>
              <w:t>TTL</w:t>
            </w:r>
          </w:p>
        </w:tc>
        <w:tc>
          <w:tcPr>
            <w:tcW w:w="1293" w:type="dxa"/>
            <w:gridSpan w:val="3"/>
            <w:tcBorders>
              <w:top w:val="single" w:sz="4" w:space="0" w:color="auto"/>
              <w:left w:val="single" w:sz="4" w:space="0" w:color="auto"/>
              <w:bottom w:val="nil"/>
              <w:right w:val="single" w:sz="4" w:space="0" w:color="auto"/>
            </w:tcBorders>
            <w:noWrap/>
            <w:vAlign w:val="bottom"/>
            <w:hideMark/>
          </w:tcPr>
          <w:p w:rsidR="003610AD" w:rsidRPr="00A304B7" w:rsidRDefault="003610AD" w:rsidP="003610AD">
            <w:pPr>
              <w:spacing w:after="0" w:line="240" w:lineRule="auto"/>
              <w:jc w:val="center"/>
              <w:rPr>
                <w:rFonts w:asciiTheme="majorBidi" w:hAnsiTheme="majorBidi" w:cstheme="majorBidi"/>
                <w:b/>
                <w:bCs/>
              </w:rPr>
            </w:pPr>
            <w:r w:rsidRPr="00A304B7">
              <w:rPr>
                <w:rFonts w:asciiTheme="majorBidi" w:hAnsiTheme="majorBidi" w:cstheme="majorBidi"/>
                <w:b/>
                <w:bCs/>
              </w:rPr>
              <w:t>Pendidikan</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after="0" w:line="240" w:lineRule="auto"/>
              <w:jc w:val="center"/>
              <w:rPr>
                <w:rFonts w:asciiTheme="majorBidi" w:hAnsiTheme="majorBidi" w:cstheme="majorBidi"/>
                <w:b/>
                <w:bCs/>
              </w:rPr>
            </w:pPr>
            <w:r w:rsidRPr="00A304B7">
              <w:rPr>
                <w:rFonts w:asciiTheme="majorBidi" w:hAnsiTheme="majorBidi" w:cstheme="majorBidi"/>
                <w:b/>
                <w:bCs/>
              </w:rPr>
              <w:t>Status</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after="0" w:line="240" w:lineRule="auto"/>
              <w:jc w:val="center"/>
              <w:rPr>
                <w:rFonts w:asciiTheme="majorBidi" w:hAnsiTheme="majorBidi" w:cstheme="majorBidi"/>
                <w:b/>
                <w:bCs/>
                <w:sz w:val="24"/>
                <w:szCs w:val="24"/>
              </w:rPr>
            </w:pPr>
            <w:r w:rsidRPr="00A304B7">
              <w:rPr>
                <w:rFonts w:asciiTheme="majorBidi" w:hAnsiTheme="majorBidi" w:cstheme="majorBidi"/>
                <w:b/>
                <w:bCs/>
                <w:sz w:val="24"/>
                <w:szCs w:val="24"/>
              </w:rPr>
              <w:t>Alamat</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1.</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Imam Mudzakir, SE</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18-09-1973</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 - 1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Kepsek, 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Sekar Harum</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2.</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Latifah. SAg</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06-12-1971</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 - 1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Sekar Harum 32 RT/RW 02/03</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3.</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Waris Soesilawati, S.Pd</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30-11-1968</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Halim Perdana Kusuma RT/RW 03/01 Tajug Siman Po.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4.</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Dyah Noor S. Sag</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22-09-1974</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 - 1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Bhayangkara 47 Taman arum Po.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5.</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Anisatul Lailiyah, SAg</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13-02-1970</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 - 1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Godang 57 RT/RW 03/01 Patihan Kidul Siman Ponorogo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6.</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Erlita Rachmawati, S.Pd.</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14-01-1985</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 - 1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Ki Ageng Kutu 27C Tonatan, Po.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lastRenderedPageBreak/>
              <w:t>7.</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Septa Hijjatul M, S.PdI</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03-09-1984</w:t>
            </w:r>
          </w:p>
          <w:p w:rsidR="003610AD" w:rsidRPr="00A304B7" w:rsidRDefault="003610AD" w:rsidP="003610AD">
            <w:pPr>
              <w:spacing w:line="240" w:lineRule="auto"/>
              <w:jc w:val="center"/>
              <w:rPr>
                <w:rFonts w:asciiTheme="majorBidi" w:hAnsiTheme="majorBidi" w:cstheme="majorBidi"/>
                <w:sz w:val="24"/>
                <w:szCs w:val="24"/>
              </w:rPr>
            </w:pPr>
          </w:p>
          <w:p w:rsidR="003610AD" w:rsidRPr="00A304B7" w:rsidRDefault="003610AD" w:rsidP="003610AD">
            <w:pPr>
              <w:spacing w:line="240" w:lineRule="auto"/>
              <w:jc w:val="center"/>
              <w:rPr>
                <w:rFonts w:asciiTheme="majorBidi" w:hAnsiTheme="majorBidi" w:cstheme="majorBidi"/>
                <w:sz w:val="24"/>
                <w:szCs w:val="24"/>
              </w:rPr>
            </w:pP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p w:rsidR="003610AD" w:rsidRPr="00A304B7" w:rsidRDefault="003610AD" w:rsidP="003610AD">
            <w:pPr>
              <w:spacing w:line="240" w:lineRule="auto"/>
              <w:jc w:val="center"/>
              <w:rPr>
                <w:rFonts w:asciiTheme="majorBidi" w:hAnsiTheme="majorBidi" w:cstheme="majorBidi"/>
                <w:sz w:val="24"/>
                <w:szCs w:val="24"/>
              </w:rPr>
            </w:pP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Pramuka Ronowijayan Siman Ponorogo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8.</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Lalu Suarno A, S.HI</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Rarang, 10-10-1980</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 - I</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Sekar Harum 7A RT/RW 01/03 Tonatan Ponorogo</w:t>
            </w:r>
          </w:p>
        </w:tc>
      </w:tr>
      <w:tr w:rsidR="003610AD" w:rsidRPr="00A304B7" w:rsidTr="003610AD">
        <w:trPr>
          <w:gridAfter w:val="4"/>
          <w:wAfter w:w="5720" w:type="dxa"/>
          <w:trHeight w:val="315"/>
        </w:trPr>
        <w:tc>
          <w:tcPr>
            <w:tcW w:w="540" w:type="dxa"/>
            <w:tcBorders>
              <w:top w:val="single" w:sz="4" w:space="0" w:color="auto"/>
              <w:left w:val="single" w:sz="4" w:space="0" w:color="auto"/>
              <w:bottom w:val="single" w:sz="4" w:space="0" w:color="auto"/>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9.</w:t>
            </w:r>
          </w:p>
        </w:tc>
        <w:tc>
          <w:tcPr>
            <w:tcW w:w="1570" w:type="dxa"/>
            <w:gridSpan w:val="3"/>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Purwaning Widarti, S.Pd.I</w:t>
            </w:r>
          </w:p>
        </w:tc>
        <w:tc>
          <w:tcPr>
            <w:tcW w:w="2376" w:type="dxa"/>
            <w:tcBorders>
              <w:top w:val="single" w:sz="4" w:space="0" w:color="auto"/>
              <w:left w:val="nil"/>
              <w:bottom w:val="single" w:sz="4" w:space="0" w:color="auto"/>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06-09-1980</w:t>
            </w:r>
          </w:p>
        </w:tc>
        <w:tc>
          <w:tcPr>
            <w:tcW w:w="1293" w:type="dxa"/>
            <w:gridSpan w:val="3"/>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Imogiri 7  RT/RW 02/02 Kadipaten Babadan Ponorogo</w:t>
            </w:r>
          </w:p>
        </w:tc>
      </w:tr>
      <w:tr w:rsidR="003610AD" w:rsidRPr="00A304B7" w:rsidTr="003610AD">
        <w:trPr>
          <w:gridAfter w:val="4"/>
          <w:wAfter w:w="5720" w:type="dxa"/>
          <w:trHeight w:val="315"/>
        </w:trPr>
        <w:tc>
          <w:tcPr>
            <w:tcW w:w="540" w:type="dxa"/>
            <w:tcBorders>
              <w:top w:val="single" w:sz="4" w:space="0" w:color="auto"/>
              <w:left w:val="single" w:sz="4" w:space="0" w:color="auto"/>
              <w:bottom w:val="single" w:sz="4" w:space="0" w:color="auto"/>
              <w:right w:val="single" w:sz="4" w:space="0" w:color="auto"/>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10.</w:t>
            </w:r>
          </w:p>
        </w:tc>
        <w:tc>
          <w:tcPr>
            <w:tcW w:w="1570" w:type="dxa"/>
            <w:gridSpan w:val="3"/>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Yulia Roisatul Nur Azizah, S.Pd.I</w:t>
            </w:r>
          </w:p>
        </w:tc>
        <w:tc>
          <w:tcPr>
            <w:tcW w:w="2376" w:type="dxa"/>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10-05-1987</w:t>
            </w:r>
          </w:p>
          <w:p w:rsidR="003610AD" w:rsidRPr="00A304B7" w:rsidRDefault="003610AD" w:rsidP="003610AD">
            <w:pPr>
              <w:spacing w:line="240" w:lineRule="auto"/>
              <w:jc w:val="center"/>
              <w:rPr>
                <w:rFonts w:asciiTheme="majorBidi" w:hAnsiTheme="majorBidi" w:cstheme="majorBidi"/>
                <w:sz w:val="24"/>
                <w:szCs w:val="24"/>
              </w:rPr>
            </w:pPr>
          </w:p>
        </w:tc>
        <w:tc>
          <w:tcPr>
            <w:tcW w:w="1293" w:type="dxa"/>
            <w:gridSpan w:val="3"/>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 - 1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Rojo Lamdaur RT/RW 02/02 Bangsalan Sambit Ponorogo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11.</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Army Bian Novantoro, S.Pd</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22-11-1990</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Muria Blok A 4 RT/RW 03/01 Bangunsari, Po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12.</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Hafidz Rosyidiana, S.PdI</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29-04-1989</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Dukuh Kaponan II RT/RW 01/02 Kaponan Mlarak Ponorogo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13.</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Firman Ananta Putra, S.Pd</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Manokwari, 24-12-1992</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Kamajaya 112 Surodikraman, Po.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14.</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Zakiyah Andarini, S.Pd.I</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Pacitan,</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09-05-1982</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 - 1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Perum Singosaren Blok A7 Singosaren Jenangan,Ponorogo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15.</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Nasirudin Aziz, S.Ag</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11-09-1975</w:t>
            </w:r>
          </w:p>
          <w:p w:rsidR="003610AD" w:rsidRPr="00A304B7" w:rsidRDefault="003610AD" w:rsidP="003610AD">
            <w:pPr>
              <w:spacing w:line="240" w:lineRule="auto"/>
              <w:jc w:val="center"/>
              <w:rPr>
                <w:rFonts w:asciiTheme="majorBidi" w:hAnsiTheme="majorBidi" w:cstheme="majorBidi"/>
                <w:sz w:val="24"/>
                <w:szCs w:val="24"/>
              </w:rPr>
            </w:pP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 - 1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Tribusono 33 Cokromenggalan Ponorogo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16.</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 xml:space="preserve">Nimatul Khoiriyah, </w:t>
            </w:r>
            <w:r w:rsidRPr="00A304B7">
              <w:rPr>
                <w:rFonts w:asciiTheme="majorBidi" w:hAnsiTheme="majorBidi" w:cstheme="majorBidi"/>
                <w:sz w:val="24"/>
                <w:szCs w:val="24"/>
              </w:rPr>
              <w:lastRenderedPageBreak/>
              <w:t>S.Pd.I</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lastRenderedPageBreak/>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Jambi,</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lastRenderedPageBreak/>
              <w:t>21-08-1988</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lastRenderedPageBreak/>
              <w:t>S - 1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 xml:space="preserve">Jl. Gatut Koco RT/RW 02/02 </w:t>
            </w:r>
            <w:r w:rsidRPr="00A304B7">
              <w:rPr>
                <w:rFonts w:asciiTheme="majorBidi" w:hAnsiTheme="majorBidi" w:cstheme="majorBidi"/>
                <w:sz w:val="24"/>
                <w:szCs w:val="24"/>
              </w:rPr>
              <w:lastRenderedPageBreak/>
              <w:t>Tajug Siman ponorogo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lastRenderedPageBreak/>
              <w:t>17.</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Siti Nur Anisah, SPd. I</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196604142005012003</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14-04-1966</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 - 1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Dpk</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Sekar Harum 08 RT/RW 01/03 Tonatan Ponorogo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18.</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Ida Latifatuz Zahro, S.Pd.I</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198210032007102000</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Magetan,</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03-10-1982</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 - 1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Dpk</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Ir. Juanda VI/ 38 RT/RW 03/03 Tonatan Ponorogo</w:t>
            </w:r>
          </w:p>
        </w:tc>
      </w:tr>
      <w:tr w:rsidR="003610AD" w:rsidRPr="00A304B7" w:rsidTr="003610AD">
        <w:trPr>
          <w:gridAfter w:val="4"/>
          <w:wAfter w:w="5720" w:type="dxa"/>
          <w:trHeight w:val="315"/>
        </w:trPr>
        <w:tc>
          <w:tcPr>
            <w:tcW w:w="540" w:type="dxa"/>
            <w:tcBorders>
              <w:top w:val="single" w:sz="4" w:space="0" w:color="auto"/>
              <w:left w:val="single" w:sz="4" w:space="0" w:color="auto"/>
              <w:bottom w:val="single" w:sz="4" w:space="0" w:color="auto"/>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19.</w:t>
            </w:r>
          </w:p>
        </w:tc>
        <w:tc>
          <w:tcPr>
            <w:tcW w:w="1570" w:type="dxa"/>
            <w:gridSpan w:val="3"/>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Ulya Nuriana, S.Pd.I</w:t>
            </w:r>
          </w:p>
        </w:tc>
        <w:tc>
          <w:tcPr>
            <w:tcW w:w="2376" w:type="dxa"/>
            <w:tcBorders>
              <w:top w:val="single" w:sz="4" w:space="0" w:color="auto"/>
              <w:left w:val="nil"/>
              <w:bottom w:val="single" w:sz="4" w:space="0" w:color="auto"/>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07-09-1992</w:t>
            </w:r>
          </w:p>
        </w:tc>
        <w:tc>
          <w:tcPr>
            <w:tcW w:w="1293" w:type="dxa"/>
            <w:gridSpan w:val="3"/>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Raden patah RT/RW 01/02 Cekok Babadan Ponorogo</w:t>
            </w:r>
          </w:p>
        </w:tc>
      </w:tr>
      <w:tr w:rsidR="003610AD" w:rsidRPr="00A304B7" w:rsidTr="003610AD">
        <w:trPr>
          <w:gridAfter w:val="4"/>
          <w:wAfter w:w="5720" w:type="dxa"/>
          <w:trHeight w:val="732"/>
        </w:trPr>
        <w:tc>
          <w:tcPr>
            <w:tcW w:w="540" w:type="dxa"/>
            <w:tcBorders>
              <w:top w:val="single" w:sz="4" w:space="0" w:color="auto"/>
              <w:left w:val="single" w:sz="4" w:space="0" w:color="auto"/>
              <w:bottom w:val="single" w:sz="4" w:space="0" w:color="auto"/>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20.</w:t>
            </w:r>
          </w:p>
        </w:tc>
        <w:tc>
          <w:tcPr>
            <w:tcW w:w="1570" w:type="dxa"/>
            <w:gridSpan w:val="3"/>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Hanim Lathifa, S.Pd</w:t>
            </w:r>
          </w:p>
        </w:tc>
        <w:tc>
          <w:tcPr>
            <w:tcW w:w="2376" w:type="dxa"/>
            <w:tcBorders>
              <w:top w:val="single" w:sz="4" w:space="0" w:color="auto"/>
              <w:left w:val="nil"/>
              <w:bottom w:val="single" w:sz="4" w:space="0" w:color="auto"/>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26-08-1991</w:t>
            </w:r>
          </w:p>
        </w:tc>
        <w:tc>
          <w:tcPr>
            <w:tcW w:w="1293" w:type="dxa"/>
            <w:gridSpan w:val="3"/>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 - 1</w:t>
            </w:r>
          </w:p>
        </w:tc>
        <w:tc>
          <w:tcPr>
            <w:tcW w:w="1203" w:type="dxa"/>
            <w:gridSpan w:val="2"/>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Sunan kalijogo RT/RW 01/02 Kepuh Rubuh Siman Ponorogo</w:t>
            </w:r>
          </w:p>
          <w:p w:rsidR="003610AD" w:rsidRPr="00A304B7" w:rsidRDefault="003610AD" w:rsidP="003610AD">
            <w:pPr>
              <w:spacing w:line="240" w:lineRule="auto"/>
              <w:jc w:val="center"/>
              <w:rPr>
                <w:rFonts w:asciiTheme="majorBidi" w:hAnsiTheme="majorBidi" w:cstheme="majorBidi"/>
                <w:sz w:val="24"/>
                <w:szCs w:val="24"/>
              </w:rPr>
            </w:pPr>
          </w:p>
          <w:p w:rsidR="003610AD" w:rsidRPr="00A304B7" w:rsidRDefault="003610AD" w:rsidP="003610AD">
            <w:pPr>
              <w:spacing w:line="240" w:lineRule="auto"/>
              <w:jc w:val="center"/>
              <w:rPr>
                <w:rFonts w:asciiTheme="majorBidi" w:hAnsiTheme="majorBidi" w:cstheme="majorBidi"/>
                <w:sz w:val="24"/>
                <w:szCs w:val="24"/>
              </w:rPr>
            </w:pP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21.</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Lisa Nur Hidayati, M. Pd</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28-07-1991</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 - 1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Kamajaya 112 Surodikraman, Ponorogo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22.</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Alif Fridayani, S.Pd.I</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25-04-1991</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Dukuh Genuk RT/RW 10/04</w:t>
            </w:r>
            <w:proofErr w:type="gramStart"/>
            <w:r w:rsidRPr="00A304B7">
              <w:rPr>
                <w:rFonts w:asciiTheme="majorBidi" w:hAnsiTheme="majorBidi" w:cstheme="majorBidi"/>
                <w:sz w:val="24"/>
                <w:szCs w:val="24"/>
              </w:rPr>
              <w:t>,.</w:t>
            </w:r>
            <w:proofErr w:type="gramEnd"/>
            <w:r w:rsidRPr="00A304B7">
              <w:rPr>
                <w:rFonts w:asciiTheme="majorBidi" w:hAnsiTheme="majorBidi" w:cstheme="majorBidi"/>
                <w:sz w:val="24"/>
                <w:szCs w:val="24"/>
              </w:rPr>
              <w:t xml:space="preserve"> Senepo, Slahung Ponorogo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23.</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Elvera Nurul Arifah, M. Pd</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26-06-1990</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Masjid RT/RW 04/01 Besaran Brahu Siman Ponorogo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24.</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Pipit Surya Dewi, S.Pd.I</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27-03-1993</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GTT</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Dukuh Klepu RT/RW 02/01  Klepu, Sooko, Ponorogo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25.</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Istiqomah, S.HI</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16-06-1984</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 xml:space="preserve">Jl. Kawung 29 RT/RW 04/03 Kertosari Babadan </w:t>
            </w:r>
            <w:r w:rsidRPr="00A304B7">
              <w:rPr>
                <w:rFonts w:asciiTheme="majorBidi" w:hAnsiTheme="majorBidi" w:cstheme="majorBidi"/>
                <w:sz w:val="24"/>
                <w:szCs w:val="24"/>
              </w:rPr>
              <w:lastRenderedPageBreak/>
              <w:t>Ponorogo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lastRenderedPageBreak/>
              <w:t>26.</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Parida Setianingrum, S.Pd</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Magetan,</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04-07-1980</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H.P Kusuma RT/RW 05/03 Patihan Kidul Siman Ponorogo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27.</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Iffa Luthfiya Hidayati, S.T.P</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Ngawi,</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23-02-1984</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Sekar Harum 16 RT/RW 01/03 Tonatan Ponorogo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28.</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Halimatus Sa'diyah, S.Pd</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23-05-1994</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Sekar Harum 24  RT/RW 01/03 Tonatan Ponorogo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29.</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Hendik Wijayanto, S.Pd</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24-06-1990</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GTY</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Sunan kalijogo RT/RW 01/02 Kepuh Rubuh Siman Ponorogo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30.</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Sri Hartatik, S.Pd</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Malang,</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15-05-1973</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GTT</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Jl.Sulawesi No. 32 Mangkujayan, Po.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31.</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Dewi Hasna, S.Pd.I</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03-08-1990</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GTT</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Abiyoso RT/RW 02/02 Pijeran, Siman, Po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32.</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Fitri Ayuni, S.Pd</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23-02-1996</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GTT</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Sekar Harum Gg I No. 5 Tonatan Ponorogo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33.</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Choirotun Nisak, S.Pd</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30-08-1993</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GTT</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Sekar Harum No 18 Mayak Tonatan Ponorogo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34.</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Heppy Laili Mukaromah, S.Pd</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22-11-1994</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GTT</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Dukuh Sekayu RT/RW 003/001 Gandu Kepuh Sukorejo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35.</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Muhib Mukhlishon, S.Pd.I</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27-04-1989</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GTT</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Besaran RT 02 RW 01 Desa Brahu Kec Siman Po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36.</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 xml:space="preserve">Bambang Hadi </w:t>
            </w:r>
            <w:r w:rsidRPr="00A304B7">
              <w:rPr>
                <w:rFonts w:asciiTheme="majorBidi" w:hAnsiTheme="majorBidi" w:cstheme="majorBidi"/>
                <w:sz w:val="24"/>
                <w:szCs w:val="24"/>
              </w:rPr>
              <w:lastRenderedPageBreak/>
              <w:t>Cahyono, S.H</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lastRenderedPageBreak/>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04-04-1996</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GTT</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Ds. Menang</w:t>
            </w:r>
            <w:proofErr w:type="gramStart"/>
            <w:r w:rsidRPr="00A304B7">
              <w:rPr>
                <w:rFonts w:asciiTheme="majorBidi" w:hAnsiTheme="majorBidi" w:cstheme="majorBidi"/>
                <w:sz w:val="24"/>
                <w:szCs w:val="24"/>
              </w:rPr>
              <w:t>, .</w:t>
            </w:r>
            <w:proofErr w:type="gramEnd"/>
            <w:r w:rsidRPr="00A304B7">
              <w:rPr>
                <w:rFonts w:asciiTheme="majorBidi" w:hAnsiTheme="majorBidi" w:cstheme="majorBidi"/>
                <w:sz w:val="24"/>
                <w:szCs w:val="24"/>
              </w:rPr>
              <w:t xml:space="preserve"> Jambon, Ponorogo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lastRenderedPageBreak/>
              <w:t>37.</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M. Nur Rohman, S.Pd</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Bojonegoro,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26-07-1997</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GTT</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Ds. Batokan, Kec Kasiman Bojonegoro</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38.</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Aulia Luthfi Nur'aini, S.Pd.I</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19-01-1992</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GTT</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Astrokoro 51 RT/RW 03/03 Tambakbayan, Po.</w:t>
            </w:r>
          </w:p>
        </w:tc>
      </w:tr>
      <w:tr w:rsidR="003610AD" w:rsidRPr="00A304B7" w:rsidTr="003610AD">
        <w:trPr>
          <w:gridAfter w:val="4"/>
          <w:wAfter w:w="5720" w:type="dxa"/>
          <w:trHeight w:val="315"/>
        </w:trPr>
        <w:tc>
          <w:tcPr>
            <w:tcW w:w="540" w:type="dxa"/>
            <w:tcBorders>
              <w:top w:val="single" w:sz="4" w:space="0" w:color="auto"/>
              <w:left w:val="single" w:sz="4" w:space="0" w:color="auto"/>
              <w:bottom w:val="single" w:sz="4" w:space="0" w:color="auto"/>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39</w:t>
            </w:r>
          </w:p>
        </w:tc>
        <w:tc>
          <w:tcPr>
            <w:tcW w:w="1570" w:type="dxa"/>
            <w:gridSpan w:val="3"/>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Syamsul  Ma'arif, S.H</w:t>
            </w:r>
          </w:p>
        </w:tc>
        <w:tc>
          <w:tcPr>
            <w:tcW w:w="2376" w:type="dxa"/>
            <w:tcBorders>
              <w:top w:val="single" w:sz="4" w:space="0" w:color="auto"/>
              <w:left w:val="nil"/>
              <w:bottom w:val="single" w:sz="4" w:space="0" w:color="auto"/>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Pulau Kijang,</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25-11-1995</w:t>
            </w:r>
          </w:p>
        </w:tc>
        <w:tc>
          <w:tcPr>
            <w:tcW w:w="1293" w:type="dxa"/>
            <w:gridSpan w:val="3"/>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GTT</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Sunan kalijogo RT/RW 02/03 Madani Reteh Indragiri Hilir</w:t>
            </w:r>
          </w:p>
        </w:tc>
      </w:tr>
      <w:tr w:rsidR="003610AD" w:rsidRPr="00A304B7" w:rsidTr="003610AD">
        <w:trPr>
          <w:gridAfter w:val="4"/>
          <w:wAfter w:w="5720" w:type="dxa"/>
          <w:trHeight w:val="315"/>
        </w:trPr>
        <w:tc>
          <w:tcPr>
            <w:tcW w:w="540" w:type="dxa"/>
            <w:tcBorders>
              <w:top w:val="single" w:sz="4" w:space="0" w:color="auto"/>
              <w:left w:val="single" w:sz="4" w:space="0" w:color="auto"/>
              <w:bottom w:val="single" w:sz="4" w:space="0" w:color="auto"/>
              <w:right w:val="single" w:sz="4" w:space="0" w:color="auto"/>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40.</w:t>
            </w:r>
          </w:p>
        </w:tc>
        <w:tc>
          <w:tcPr>
            <w:tcW w:w="1570" w:type="dxa"/>
            <w:gridSpan w:val="3"/>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Ghaliezha Gusti Romadhon S.Kom</w:t>
            </w:r>
          </w:p>
        </w:tc>
        <w:tc>
          <w:tcPr>
            <w:tcW w:w="2376" w:type="dxa"/>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11-03-1994</w:t>
            </w:r>
          </w:p>
        </w:tc>
        <w:tc>
          <w:tcPr>
            <w:tcW w:w="1293" w:type="dxa"/>
            <w:gridSpan w:val="3"/>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GTT</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Muria No A8 Kel Bangunsari Kab Ponorogo</w:t>
            </w:r>
          </w:p>
          <w:p w:rsidR="003610AD" w:rsidRPr="00A304B7" w:rsidRDefault="003610AD" w:rsidP="003610AD">
            <w:pPr>
              <w:spacing w:line="240" w:lineRule="auto"/>
              <w:jc w:val="center"/>
              <w:rPr>
                <w:rFonts w:asciiTheme="majorBidi" w:hAnsiTheme="majorBidi" w:cstheme="majorBidi"/>
                <w:sz w:val="24"/>
                <w:szCs w:val="24"/>
              </w:rPr>
            </w:pPr>
          </w:p>
        </w:tc>
      </w:tr>
      <w:tr w:rsidR="003610AD" w:rsidRPr="00A304B7" w:rsidTr="003610AD">
        <w:trPr>
          <w:gridAfter w:val="4"/>
          <w:wAfter w:w="5720" w:type="dxa"/>
          <w:trHeight w:val="315"/>
        </w:trPr>
        <w:tc>
          <w:tcPr>
            <w:tcW w:w="540" w:type="dxa"/>
            <w:tcBorders>
              <w:top w:val="single" w:sz="4" w:space="0" w:color="auto"/>
              <w:left w:val="single" w:sz="4" w:space="0" w:color="auto"/>
              <w:bottom w:val="single" w:sz="4" w:space="0" w:color="auto"/>
              <w:right w:val="single" w:sz="4" w:space="0" w:color="auto"/>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41.</w:t>
            </w:r>
          </w:p>
        </w:tc>
        <w:tc>
          <w:tcPr>
            <w:tcW w:w="1570" w:type="dxa"/>
            <w:gridSpan w:val="3"/>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Agustin Triswahyuni, S.Sos</w:t>
            </w:r>
          </w:p>
        </w:tc>
        <w:tc>
          <w:tcPr>
            <w:tcW w:w="2376" w:type="dxa"/>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Blitar,</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17-08-1977</w:t>
            </w:r>
          </w:p>
        </w:tc>
        <w:tc>
          <w:tcPr>
            <w:tcW w:w="1293" w:type="dxa"/>
            <w:gridSpan w:val="3"/>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Karyawan</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Sekar Harum</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42.</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Endra Setiyawan</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23-05-1984</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SLTP</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Karyawan</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Sekar Harum</w:t>
            </w:r>
          </w:p>
        </w:tc>
      </w:tr>
      <w:tr w:rsidR="003610AD" w:rsidRPr="00A304B7" w:rsidTr="003610AD">
        <w:trPr>
          <w:gridAfter w:val="4"/>
          <w:wAfter w:w="5720" w:type="dxa"/>
          <w:trHeight w:val="315"/>
        </w:trPr>
        <w:tc>
          <w:tcPr>
            <w:tcW w:w="540" w:type="dxa"/>
            <w:tcBorders>
              <w:top w:val="single" w:sz="4" w:space="0" w:color="auto"/>
              <w:left w:val="single" w:sz="4" w:space="0" w:color="auto"/>
              <w:bottom w:val="nil"/>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43.</w:t>
            </w:r>
          </w:p>
        </w:tc>
        <w:tc>
          <w:tcPr>
            <w:tcW w:w="1570"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M.Anton Prasetyo</w:t>
            </w:r>
          </w:p>
        </w:tc>
        <w:tc>
          <w:tcPr>
            <w:tcW w:w="2376" w:type="dxa"/>
            <w:tcBorders>
              <w:top w:val="single" w:sz="4" w:space="0" w:color="auto"/>
              <w:left w:val="nil"/>
              <w:bottom w:val="nil"/>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17-02-1994</w:t>
            </w:r>
          </w:p>
        </w:tc>
        <w:tc>
          <w:tcPr>
            <w:tcW w:w="1293" w:type="dxa"/>
            <w:gridSpan w:val="3"/>
            <w:tcBorders>
              <w:top w:val="single" w:sz="4" w:space="0" w:color="auto"/>
              <w:left w:val="single" w:sz="4" w:space="0" w:color="auto"/>
              <w:bottom w:val="nil"/>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S-1</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Pembina Pramuka</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Jl. Ir.H.Juanda RT 04 RW 02 Ronowijayan Siman Po</w:t>
            </w:r>
          </w:p>
        </w:tc>
      </w:tr>
      <w:tr w:rsidR="003610AD" w:rsidRPr="00A304B7" w:rsidTr="003610AD">
        <w:trPr>
          <w:gridAfter w:val="4"/>
          <w:wAfter w:w="5720" w:type="dxa"/>
          <w:trHeight w:val="315"/>
        </w:trPr>
        <w:tc>
          <w:tcPr>
            <w:tcW w:w="540" w:type="dxa"/>
            <w:tcBorders>
              <w:top w:val="single" w:sz="4" w:space="0" w:color="auto"/>
              <w:left w:val="single" w:sz="4" w:space="0" w:color="auto"/>
              <w:bottom w:val="single" w:sz="4" w:space="0" w:color="auto"/>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44</w:t>
            </w:r>
          </w:p>
        </w:tc>
        <w:tc>
          <w:tcPr>
            <w:tcW w:w="1570" w:type="dxa"/>
            <w:gridSpan w:val="3"/>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Sayid Handifas</w:t>
            </w:r>
          </w:p>
        </w:tc>
        <w:tc>
          <w:tcPr>
            <w:tcW w:w="2376" w:type="dxa"/>
            <w:tcBorders>
              <w:top w:val="single" w:sz="4" w:space="0" w:color="auto"/>
              <w:left w:val="nil"/>
              <w:bottom w:val="single" w:sz="4" w:space="0" w:color="auto"/>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24 Mei 2002</w:t>
            </w:r>
          </w:p>
        </w:tc>
        <w:tc>
          <w:tcPr>
            <w:tcW w:w="1293" w:type="dxa"/>
            <w:gridSpan w:val="3"/>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SLTP</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Pembina Pramuka</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p>
        </w:tc>
      </w:tr>
      <w:tr w:rsidR="003610AD" w:rsidRPr="00A304B7" w:rsidTr="003610AD">
        <w:trPr>
          <w:gridAfter w:val="4"/>
          <w:wAfter w:w="5720" w:type="dxa"/>
          <w:trHeight w:val="315"/>
        </w:trPr>
        <w:tc>
          <w:tcPr>
            <w:tcW w:w="540" w:type="dxa"/>
            <w:tcBorders>
              <w:top w:val="single" w:sz="4" w:space="0" w:color="auto"/>
              <w:left w:val="single" w:sz="4" w:space="0" w:color="auto"/>
              <w:bottom w:val="single" w:sz="4" w:space="0" w:color="auto"/>
              <w:right w:val="nil"/>
            </w:tcBorders>
            <w:noWrap/>
            <w:vAlign w:val="bottom"/>
            <w:hideMark/>
          </w:tcPr>
          <w:p w:rsidR="003610AD" w:rsidRPr="00A304B7" w:rsidRDefault="003610AD" w:rsidP="003610AD">
            <w:pPr>
              <w:spacing w:line="240" w:lineRule="auto"/>
              <w:jc w:val="center"/>
              <w:rPr>
                <w:rFonts w:asciiTheme="majorBidi" w:hAnsiTheme="majorBidi" w:cstheme="majorBidi"/>
              </w:rPr>
            </w:pPr>
            <w:r w:rsidRPr="00A304B7">
              <w:rPr>
                <w:rFonts w:asciiTheme="majorBidi" w:hAnsiTheme="majorBidi" w:cstheme="majorBidi"/>
              </w:rPr>
              <w:t>45</w:t>
            </w:r>
          </w:p>
        </w:tc>
        <w:tc>
          <w:tcPr>
            <w:tcW w:w="1570" w:type="dxa"/>
            <w:gridSpan w:val="3"/>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Ardon Junior</w:t>
            </w:r>
          </w:p>
        </w:tc>
        <w:tc>
          <w:tcPr>
            <w:tcW w:w="2376" w:type="dxa"/>
            <w:tcBorders>
              <w:top w:val="single" w:sz="4" w:space="0" w:color="auto"/>
              <w:left w:val="nil"/>
              <w:bottom w:val="single" w:sz="4" w:space="0" w:color="auto"/>
              <w:right w:val="nil"/>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6" w:type="dxa"/>
            <w:gridSpan w:val="2"/>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Ponorogo,</w:t>
            </w:r>
          </w:p>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03 Juni 2001</w:t>
            </w:r>
          </w:p>
        </w:tc>
        <w:tc>
          <w:tcPr>
            <w:tcW w:w="1293" w:type="dxa"/>
            <w:gridSpan w:val="3"/>
            <w:tcBorders>
              <w:top w:val="single" w:sz="4" w:space="0" w:color="auto"/>
              <w:left w:val="single" w:sz="4" w:space="0" w:color="auto"/>
              <w:bottom w:val="single" w:sz="4" w:space="0" w:color="auto"/>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SLTP</w:t>
            </w:r>
          </w:p>
        </w:tc>
        <w:tc>
          <w:tcPr>
            <w:tcW w:w="12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r w:rsidRPr="00A304B7">
              <w:rPr>
                <w:rFonts w:asciiTheme="majorBidi" w:hAnsiTheme="majorBidi" w:cstheme="majorBidi"/>
                <w:sz w:val="24"/>
                <w:szCs w:val="24"/>
              </w:rPr>
              <w:t>Pembina Pramuka</w:t>
            </w:r>
          </w:p>
        </w:tc>
        <w:tc>
          <w:tcPr>
            <w:tcW w:w="2103" w:type="dxa"/>
            <w:gridSpan w:val="2"/>
            <w:tcBorders>
              <w:top w:val="single" w:sz="4" w:space="0" w:color="auto"/>
              <w:left w:val="single" w:sz="4" w:space="0" w:color="auto"/>
              <w:bottom w:val="single" w:sz="4" w:space="0" w:color="000000"/>
              <w:right w:val="single" w:sz="4" w:space="0" w:color="auto"/>
            </w:tcBorders>
            <w:noWrap/>
            <w:vAlign w:val="center"/>
            <w:hideMark/>
          </w:tcPr>
          <w:p w:rsidR="003610AD" w:rsidRPr="00A304B7" w:rsidRDefault="003610AD" w:rsidP="003610AD">
            <w:pPr>
              <w:spacing w:line="240" w:lineRule="auto"/>
              <w:jc w:val="center"/>
              <w:rPr>
                <w:rFonts w:asciiTheme="majorBidi" w:hAnsiTheme="majorBidi" w:cstheme="majorBidi"/>
                <w:sz w:val="24"/>
                <w:szCs w:val="24"/>
              </w:rPr>
            </w:pPr>
          </w:p>
        </w:tc>
      </w:tr>
      <w:tr w:rsidR="003610AD" w:rsidRPr="00A304B7" w:rsidTr="003610AD">
        <w:trPr>
          <w:gridBefore w:val="2"/>
          <w:gridAfter w:val="1"/>
          <w:wBefore w:w="1731" w:type="dxa"/>
          <w:wAfter w:w="2051" w:type="dxa"/>
          <w:trHeight w:val="315"/>
        </w:trPr>
        <w:tc>
          <w:tcPr>
            <w:tcW w:w="262" w:type="dxa"/>
            <w:tcBorders>
              <w:top w:val="nil"/>
              <w:left w:val="nil"/>
              <w:bottom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c>
          <w:tcPr>
            <w:tcW w:w="2945" w:type="dxa"/>
            <w:gridSpan w:val="3"/>
            <w:noWrap/>
            <w:vAlign w:val="bottom"/>
            <w:hideMark/>
          </w:tcPr>
          <w:p w:rsidR="003610AD" w:rsidRPr="00135AA9" w:rsidRDefault="003610AD" w:rsidP="003610AD">
            <w:pPr>
              <w:spacing w:after="0" w:line="360" w:lineRule="auto"/>
              <w:rPr>
                <w:rFonts w:asciiTheme="majorBidi" w:hAnsiTheme="majorBidi" w:cstheme="majorBidi"/>
                <w:sz w:val="24"/>
                <w:szCs w:val="24"/>
              </w:rPr>
            </w:pPr>
          </w:p>
          <w:p w:rsidR="003610AD" w:rsidRPr="00135AA9" w:rsidRDefault="003610AD" w:rsidP="003610AD">
            <w:pPr>
              <w:spacing w:after="0" w:line="360" w:lineRule="auto"/>
              <w:rPr>
                <w:rFonts w:asciiTheme="majorBidi" w:hAnsiTheme="majorBidi" w:cstheme="majorBidi"/>
                <w:sz w:val="24"/>
                <w:szCs w:val="24"/>
              </w:rPr>
            </w:pPr>
            <w:r w:rsidRPr="00135AA9">
              <w:rPr>
                <w:rFonts w:asciiTheme="majorBidi" w:hAnsiTheme="majorBidi" w:cstheme="majorBidi"/>
                <w:sz w:val="24"/>
                <w:szCs w:val="24"/>
              </w:rPr>
              <w:t>Kepala Sekolah / Yayasan</w:t>
            </w:r>
          </w:p>
        </w:tc>
        <w:tc>
          <w:tcPr>
            <w:tcW w:w="1890" w:type="dxa"/>
            <w:gridSpan w:val="2"/>
            <w:noWrap/>
            <w:vAlign w:val="bottom"/>
            <w:hideMark/>
          </w:tcPr>
          <w:p w:rsidR="003610AD" w:rsidRPr="00A304B7" w:rsidRDefault="003610AD" w:rsidP="003610AD">
            <w:pPr>
              <w:spacing w:after="0" w:line="360" w:lineRule="auto"/>
              <w:jc w:val="right"/>
              <w:rPr>
                <w:rFonts w:asciiTheme="majorBidi" w:hAnsiTheme="majorBidi" w:cstheme="majorBidi"/>
                <w:sz w:val="24"/>
                <w:szCs w:val="24"/>
              </w:rPr>
            </w:pPr>
            <w:r w:rsidRPr="00A304B7">
              <w:rPr>
                <w:rFonts w:asciiTheme="majorBidi" w:hAnsiTheme="majorBidi" w:cstheme="majorBidi"/>
                <w:sz w:val="24"/>
                <w:szCs w:val="24"/>
              </w:rPr>
              <w:t>:</w:t>
            </w:r>
          </w:p>
        </w:tc>
        <w:tc>
          <w:tcPr>
            <w:tcW w:w="436" w:type="dxa"/>
            <w:noWrap/>
            <w:vAlign w:val="bottom"/>
            <w:hideMark/>
          </w:tcPr>
          <w:p w:rsidR="003610AD" w:rsidRPr="00A304B7" w:rsidRDefault="003610AD" w:rsidP="003610AD">
            <w:pPr>
              <w:spacing w:after="0" w:line="360" w:lineRule="auto"/>
              <w:jc w:val="center"/>
              <w:rPr>
                <w:rFonts w:asciiTheme="majorBidi" w:hAnsiTheme="majorBidi" w:cstheme="majorBidi"/>
                <w:sz w:val="24"/>
                <w:szCs w:val="24"/>
              </w:rPr>
            </w:pPr>
            <w:r w:rsidRPr="00A304B7">
              <w:rPr>
                <w:rFonts w:asciiTheme="majorBidi" w:hAnsiTheme="majorBidi" w:cstheme="majorBidi"/>
                <w:sz w:val="24"/>
                <w:szCs w:val="24"/>
              </w:rPr>
              <w:t>1</w:t>
            </w:r>
          </w:p>
        </w:tc>
        <w:tc>
          <w:tcPr>
            <w:tcW w:w="889" w:type="dxa"/>
            <w:gridSpan w:val="2"/>
            <w:noWrap/>
            <w:vAlign w:val="bottom"/>
            <w:hideMark/>
          </w:tcPr>
          <w:p w:rsidR="003610AD" w:rsidRPr="00A304B7" w:rsidRDefault="003610AD" w:rsidP="003610AD">
            <w:pPr>
              <w:spacing w:after="0" w:line="360" w:lineRule="auto"/>
              <w:rPr>
                <w:rFonts w:asciiTheme="majorBidi" w:hAnsiTheme="majorBidi" w:cstheme="majorBidi"/>
                <w:sz w:val="24"/>
                <w:szCs w:val="24"/>
              </w:rPr>
            </w:pPr>
            <w:r w:rsidRPr="00A304B7">
              <w:rPr>
                <w:rFonts w:asciiTheme="majorBidi" w:hAnsiTheme="majorBidi" w:cstheme="majorBidi"/>
                <w:sz w:val="24"/>
                <w:szCs w:val="24"/>
              </w:rPr>
              <w:t>Orang</w:t>
            </w:r>
          </w:p>
        </w:tc>
        <w:tc>
          <w:tcPr>
            <w:tcW w:w="2147" w:type="dxa"/>
            <w:gridSpan w:val="2"/>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sz w:val="24"/>
                <w:szCs w:val="24"/>
              </w:rPr>
            </w:pPr>
          </w:p>
        </w:tc>
        <w:tc>
          <w:tcPr>
            <w:tcW w:w="3950" w:type="dxa"/>
            <w:gridSpan w:val="4"/>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rPr>
            </w:pPr>
          </w:p>
        </w:tc>
      </w:tr>
      <w:tr w:rsidR="003610AD" w:rsidRPr="00A304B7" w:rsidTr="003610AD">
        <w:trPr>
          <w:gridBefore w:val="2"/>
          <w:gridAfter w:val="1"/>
          <w:wBefore w:w="1731" w:type="dxa"/>
          <w:wAfter w:w="2051" w:type="dxa"/>
          <w:trHeight w:val="315"/>
        </w:trPr>
        <w:tc>
          <w:tcPr>
            <w:tcW w:w="262" w:type="dxa"/>
            <w:tcBorders>
              <w:top w:val="nil"/>
              <w:left w:val="nil"/>
              <w:bottom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c>
          <w:tcPr>
            <w:tcW w:w="2945" w:type="dxa"/>
            <w:gridSpan w:val="3"/>
            <w:noWrap/>
            <w:vAlign w:val="bottom"/>
            <w:hideMark/>
          </w:tcPr>
          <w:p w:rsidR="003610AD" w:rsidRPr="00135AA9" w:rsidRDefault="003610AD" w:rsidP="003610AD">
            <w:pPr>
              <w:spacing w:after="0" w:line="360" w:lineRule="auto"/>
              <w:rPr>
                <w:rFonts w:asciiTheme="majorBidi" w:hAnsiTheme="majorBidi" w:cstheme="majorBidi"/>
                <w:sz w:val="24"/>
                <w:szCs w:val="24"/>
              </w:rPr>
            </w:pPr>
            <w:r w:rsidRPr="00135AA9">
              <w:rPr>
                <w:rFonts w:asciiTheme="majorBidi" w:hAnsiTheme="majorBidi" w:cstheme="majorBidi"/>
                <w:sz w:val="24"/>
                <w:szCs w:val="24"/>
              </w:rPr>
              <w:t>Jumlah GTY</w:t>
            </w:r>
          </w:p>
        </w:tc>
        <w:tc>
          <w:tcPr>
            <w:tcW w:w="1890" w:type="dxa"/>
            <w:gridSpan w:val="2"/>
            <w:noWrap/>
            <w:vAlign w:val="bottom"/>
            <w:hideMark/>
          </w:tcPr>
          <w:p w:rsidR="003610AD" w:rsidRPr="00A304B7" w:rsidRDefault="003610AD" w:rsidP="003610AD">
            <w:pPr>
              <w:spacing w:after="0" w:line="360" w:lineRule="auto"/>
              <w:jc w:val="right"/>
              <w:rPr>
                <w:rFonts w:asciiTheme="majorBidi" w:hAnsiTheme="majorBidi" w:cstheme="majorBidi"/>
              </w:rPr>
            </w:pPr>
            <w:r>
              <w:rPr>
                <w:rFonts w:asciiTheme="majorBidi" w:hAnsiTheme="majorBidi" w:cstheme="majorBidi"/>
              </w:rPr>
              <w:t>:</w:t>
            </w:r>
          </w:p>
        </w:tc>
        <w:tc>
          <w:tcPr>
            <w:tcW w:w="436" w:type="dxa"/>
            <w:noWrap/>
            <w:vAlign w:val="bottom"/>
            <w:hideMark/>
          </w:tcPr>
          <w:p w:rsidR="003610AD" w:rsidRPr="00A304B7" w:rsidRDefault="003610AD" w:rsidP="003610AD">
            <w:pPr>
              <w:spacing w:after="0" w:line="360" w:lineRule="auto"/>
              <w:rPr>
                <w:rFonts w:asciiTheme="majorBidi" w:hAnsiTheme="majorBidi" w:cstheme="majorBidi"/>
              </w:rPr>
            </w:pPr>
            <w:r w:rsidRPr="00A304B7">
              <w:rPr>
                <w:rFonts w:asciiTheme="majorBidi" w:hAnsiTheme="majorBidi" w:cstheme="majorBidi"/>
              </w:rPr>
              <w:t>26</w:t>
            </w:r>
          </w:p>
        </w:tc>
        <w:tc>
          <w:tcPr>
            <w:tcW w:w="889" w:type="dxa"/>
            <w:gridSpan w:val="2"/>
            <w:noWrap/>
            <w:vAlign w:val="bottom"/>
            <w:hideMark/>
          </w:tcPr>
          <w:p w:rsidR="003610AD" w:rsidRPr="00A304B7" w:rsidRDefault="003610AD" w:rsidP="003610AD">
            <w:pPr>
              <w:spacing w:after="0" w:line="360" w:lineRule="auto"/>
              <w:rPr>
                <w:rFonts w:asciiTheme="majorBidi" w:hAnsiTheme="majorBidi" w:cstheme="majorBidi"/>
              </w:rPr>
            </w:pPr>
            <w:r w:rsidRPr="00A304B7">
              <w:rPr>
                <w:rFonts w:asciiTheme="majorBidi" w:hAnsiTheme="majorBidi" w:cstheme="majorBidi"/>
              </w:rPr>
              <w:t>Orang</w:t>
            </w:r>
          </w:p>
        </w:tc>
        <w:tc>
          <w:tcPr>
            <w:tcW w:w="2147" w:type="dxa"/>
            <w:gridSpan w:val="2"/>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rPr>
            </w:pPr>
          </w:p>
        </w:tc>
        <w:tc>
          <w:tcPr>
            <w:tcW w:w="3950" w:type="dxa"/>
            <w:gridSpan w:val="4"/>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rPr>
            </w:pPr>
          </w:p>
        </w:tc>
      </w:tr>
      <w:tr w:rsidR="003610AD" w:rsidRPr="00A304B7" w:rsidTr="003610AD">
        <w:trPr>
          <w:gridBefore w:val="2"/>
          <w:gridAfter w:val="1"/>
          <w:wBefore w:w="1731" w:type="dxa"/>
          <w:wAfter w:w="2051" w:type="dxa"/>
          <w:trHeight w:val="315"/>
        </w:trPr>
        <w:tc>
          <w:tcPr>
            <w:tcW w:w="262" w:type="dxa"/>
            <w:tcBorders>
              <w:top w:val="nil"/>
              <w:left w:val="nil"/>
              <w:bottom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c>
          <w:tcPr>
            <w:tcW w:w="2945" w:type="dxa"/>
            <w:gridSpan w:val="3"/>
            <w:noWrap/>
            <w:vAlign w:val="bottom"/>
            <w:hideMark/>
          </w:tcPr>
          <w:p w:rsidR="003610AD" w:rsidRPr="00135AA9" w:rsidRDefault="003610AD" w:rsidP="003610AD">
            <w:pPr>
              <w:spacing w:after="0" w:line="360" w:lineRule="auto"/>
              <w:rPr>
                <w:rFonts w:asciiTheme="majorBidi" w:hAnsiTheme="majorBidi" w:cstheme="majorBidi"/>
                <w:sz w:val="24"/>
                <w:szCs w:val="24"/>
              </w:rPr>
            </w:pPr>
            <w:r w:rsidRPr="00135AA9">
              <w:rPr>
                <w:rFonts w:asciiTheme="majorBidi" w:hAnsiTheme="majorBidi" w:cstheme="majorBidi"/>
                <w:sz w:val="24"/>
                <w:szCs w:val="24"/>
              </w:rPr>
              <w:t>Jumlah Guru Dpk</w:t>
            </w:r>
          </w:p>
        </w:tc>
        <w:tc>
          <w:tcPr>
            <w:tcW w:w="1890" w:type="dxa"/>
            <w:gridSpan w:val="2"/>
            <w:noWrap/>
            <w:vAlign w:val="bottom"/>
            <w:hideMark/>
          </w:tcPr>
          <w:p w:rsidR="003610AD" w:rsidRPr="00A304B7" w:rsidRDefault="003610AD" w:rsidP="003610AD">
            <w:pPr>
              <w:spacing w:after="0" w:line="360" w:lineRule="auto"/>
              <w:jc w:val="right"/>
              <w:rPr>
                <w:rFonts w:asciiTheme="majorBidi" w:hAnsiTheme="majorBidi" w:cstheme="majorBidi"/>
              </w:rPr>
            </w:pPr>
            <w:r w:rsidRPr="00A304B7">
              <w:rPr>
                <w:rFonts w:asciiTheme="majorBidi" w:hAnsiTheme="majorBidi" w:cstheme="majorBidi"/>
              </w:rPr>
              <w:t>:</w:t>
            </w:r>
          </w:p>
        </w:tc>
        <w:tc>
          <w:tcPr>
            <w:tcW w:w="436" w:type="dxa"/>
            <w:noWrap/>
            <w:vAlign w:val="bottom"/>
            <w:hideMark/>
          </w:tcPr>
          <w:p w:rsidR="003610AD" w:rsidRPr="00A304B7" w:rsidRDefault="003610AD" w:rsidP="003610AD">
            <w:pPr>
              <w:spacing w:after="0" w:line="360" w:lineRule="auto"/>
              <w:jc w:val="center"/>
              <w:rPr>
                <w:rFonts w:asciiTheme="majorBidi" w:hAnsiTheme="majorBidi" w:cstheme="majorBidi"/>
              </w:rPr>
            </w:pPr>
            <w:r w:rsidRPr="00A304B7">
              <w:rPr>
                <w:rFonts w:asciiTheme="majorBidi" w:hAnsiTheme="majorBidi" w:cstheme="majorBidi"/>
              </w:rPr>
              <w:t>2</w:t>
            </w:r>
          </w:p>
        </w:tc>
        <w:tc>
          <w:tcPr>
            <w:tcW w:w="889" w:type="dxa"/>
            <w:gridSpan w:val="2"/>
            <w:noWrap/>
            <w:vAlign w:val="bottom"/>
            <w:hideMark/>
          </w:tcPr>
          <w:p w:rsidR="003610AD" w:rsidRPr="00A304B7" w:rsidRDefault="003610AD" w:rsidP="003610AD">
            <w:pPr>
              <w:spacing w:after="0" w:line="360" w:lineRule="auto"/>
              <w:rPr>
                <w:rFonts w:asciiTheme="majorBidi" w:hAnsiTheme="majorBidi" w:cstheme="majorBidi"/>
              </w:rPr>
            </w:pPr>
            <w:r w:rsidRPr="00A304B7">
              <w:rPr>
                <w:rFonts w:asciiTheme="majorBidi" w:hAnsiTheme="majorBidi" w:cstheme="majorBidi"/>
              </w:rPr>
              <w:t>Orang</w:t>
            </w:r>
          </w:p>
        </w:tc>
        <w:tc>
          <w:tcPr>
            <w:tcW w:w="2147" w:type="dxa"/>
            <w:gridSpan w:val="2"/>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rPr>
            </w:pPr>
          </w:p>
        </w:tc>
        <w:tc>
          <w:tcPr>
            <w:tcW w:w="3950" w:type="dxa"/>
            <w:gridSpan w:val="4"/>
            <w:tcBorders>
              <w:top w:val="nil"/>
              <w:left w:val="nil"/>
              <w:bottom w:val="nil"/>
              <w:right w:val="nil"/>
            </w:tcBorders>
            <w:noWrap/>
            <w:vAlign w:val="bottom"/>
            <w:hideMark/>
          </w:tcPr>
          <w:p w:rsidR="003610AD" w:rsidRPr="00A304B7" w:rsidRDefault="003610AD" w:rsidP="003610AD">
            <w:pPr>
              <w:spacing w:after="0" w:line="360" w:lineRule="auto"/>
              <w:jc w:val="center"/>
              <w:rPr>
                <w:rFonts w:asciiTheme="majorBidi" w:hAnsiTheme="majorBidi" w:cstheme="majorBidi"/>
                <w:sz w:val="20"/>
                <w:szCs w:val="20"/>
              </w:rPr>
            </w:pPr>
          </w:p>
        </w:tc>
      </w:tr>
      <w:tr w:rsidR="003610AD" w:rsidRPr="00A304B7" w:rsidTr="003610AD">
        <w:trPr>
          <w:gridBefore w:val="2"/>
          <w:gridAfter w:val="1"/>
          <w:wBefore w:w="1731" w:type="dxa"/>
          <w:wAfter w:w="2051" w:type="dxa"/>
          <w:trHeight w:val="315"/>
        </w:trPr>
        <w:tc>
          <w:tcPr>
            <w:tcW w:w="262" w:type="dxa"/>
            <w:tcBorders>
              <w:top w:val="nil"/>
              <w:left w:val="nil"/>
              <w:bottom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c>
          <w:tcPr>
            <w:tcW w:w="2945" w:type="dxa"/>
            <w:gridSpan w:val="3"/>
            <w:noWrap/>
            <w:vAlign w:val="bottom"/>
            <w:hideMark/>
          </w:tcPr>
          <w:p w:rsidR="003610AD" w:rsidRPr="00135AA9" w:rsidRDefault="003610AD" w:rsidP="003610AD">
            <w:pPr>
              <w:spacing w:after="0" w:line="360" w:lineRule="auto"/>
              <w:rPr>
                <w:rFonts w:asciiTheme="majorBidi" w:hAnsiTheme="majorBidi" w:cstheme="majorBidi"/>
                <w:sz w:val="24"/>
                <w:szCs w:val="24"/>
              </w:rPr>
            </w:pPr>
            <w:r w:rsidRPr="00135AA9">
              <w:rPr>
                <w:rFonts w:asciiTheme="majorBidi" w:hAnsiTheme="majorBidi" w:cstheme="majorBidi"/>
                <w:sz w:val="24"/>
                <w:szCs w:val="24"/>
              </w:rPr>
              <w:t>Jumlah Guru GTT</w:t>
            </w:r>
          </w:p>
        </w:tc>
        <w:tc>
          <w:tcPr>
            <w:tcW w:w="1890" w:type="dxa"/>
            <w:gridSpan w:val="2"/>
            <w:noWrap/>
            <w:vAlign w:val="bottom"/>
            <w:hideMark/>
          </w:tcPr>
          <w:p w:rsidR="003610AD" w:rsidRPr="00A304B7" w:rsidRDefault="003610AD" w:rsidP="003610AD">
            <w:pPr>
              <w:spacing w:after="0" w:line="360" w:lineRule="auto"/>
              <w:jc w:val="right"/>
              <w:rPr>
                <w:rFonts w:asciiTheme="majorBidi" w:hAnsiTheme="majorBidi" w:cstheme="majorBidi"/>
              </w:rPr>
            </w:pPr>
            <w:r w:rsidRPr="00A304B7">
              <w:rPr>
                <w:rFonts w:asciiTheme="majorBidi" w:hAnsiTheme="majorBidi" w:cstheme="majorBidi"/>
              </w:rPr>
              <w:t>:</w:t>
            </w:r>
          </w:p>
        </w:tc>
        <w:tc>
          <w:tcPr>
            <w:tcW w:w="436" w:type="dxa"/>
            <w:noWrap/>
            <w:vAlign w:val="bottom"/>
            <w:hideMark/>
          </w:tcPr>
          <w:p w:rsidR="003610AD" w:rsidRPr="00A304B7" w:rsidRDefault="003610AD" w:rsidP="003610AD">
            <w:pPr>
              <w:spacing w:after="0" w:line="360" w:lineRule="auto"/>
              <w:jc w:val="center"/>
              <w:rPr>
                <w:rFonts w:asciiTheme="majorBidi" w:hAnsiTheme="majorBidi" w:cstheme="majorBidi"/>
              </w:rPr>
            </w:pPr>
            <w:r w:rsidRPr="00A304B7">
              <w:rPr>
                <w:rFonts w:asciiTheme="majorBidi" w:hAnsiTheme="majorBidi" w:cstheme="majorBidi"/>
              </w:rPr>
              <w:t>11</w:t>
            </w:r>
          </w:p>
        </w:tc>
        <w:tc>
          <w:tcPr>
            <w:tcW w:w="889" w:type="dxa"/>
            <w:gridSpan w:val="2"/>
            <w:noWrap/>
            <w:vAlign w:val="bottom"/>
            <w:hideMark/>
          </w:tcPr>
          <w:p w:rsidR="003610AD" w:rsidRPr="00A304B7" w:rsidRDefault="003610AD" w:rsidP="003610AD">
            <w:pPr>
              <w:spacing w:after="0" w:line="360" w:lineRule="auto"/>
              <w:rPr>
                <w:rFonts w:asciiTheme="majorBidi" w:hAnsiTheme="majorBidi" w:cstheme="majorBidi"/>
              </w:rPr>
            </w:pPr>
            <w:r w:rsidRPr="00A304B7">
              <w:rPr>
                <w:rFonts w:asciiTheme="majorBidi" w:hAnsiTheme="majorBidi" w:cstheme="majorBidi"/>
              </w:rPr>
              <w:t>Orang</w:t>
            </w:r>
          </w:p>
        </w:tc>
        <w:tc>
          <w:tcPr>
            <w:tcW w:w="2147" w:type="dxa"/>
            <w:gridSpan w:val="2"/>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rPr>
            </w:pPr>
          </w:p>
        </w:tc>
        <w:tc>
          <w:tcPr>
            <w:tcW w:w="3950" w:type="dxa"/>
            <w:gridSpan w:val="4"/>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r>
      <w:tr w:rsidR="003610AD" w:rsidRPr="00A304B7" w:rsidTr="003610AD">
        <w:trPr>
          <w:gridBefore w:val="2"/>
          <w:gridAfter w:val="1"/>
          <w:wBefore w:w="1731" w:type="dxa"/>
          <w:wAfter w:w="2051" w:type="dxa"/>
          <w:trHeight w:val="315"/>
        </w:trPr>
        <w:tc>
          <w:tcPr>
            <w:tcW w:w="262" w:type="dxa"/>
            <w:tcBorders>
              <w:top w:val="nil"/>
              <w:left w:val="nil"/>
              <w:bottom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c>
          <w:tcPr>
            <w:tcW w:w="2945" w:type="dxa"/>
            <w:gridSpan w:val="3"/>
            <w:noWrap/>
            <w:vAlign w:val="bottom"/>
            <w:hideMark/>
          </w:tcPr>
          <w:p w:rsidR="003610AD" w:rsidRPr="00135AA9" w:rsidRDefault="003610AD" w:rsidP="003610AD">
            <w:pPr>
              <w:spacing w:after="0" w:line="360" w:lineRule="auto"/>
              <w:rPr>
                <w:rFonts w:asciiTheme="majorBidi" w:hAnsiTheme="majorBidi" w:cstheme="majorBidi"/>
                <w:sz w:val="24"/>
                <w:szCs w:val="24"/>
              </w:rPr>
            </w:pPr>
            <w:r w:rsidRPr="00135AA9">
              <w:rPr>
                <w:rFonts w:asciiTheme="majorBidi" w:hAnsiTheme="majorBidi" w:cstheme="majorBidi"/>
                <w:sz w:val="24"/>
                <w:szCs w:val="24"/>
              </w:rPr>
              <w:t>Jumlah Karyawan</w:t>
            </w:r>
          </w:p>
        </w:tc>
        <w:tc>
          <w:tcPr>
            <w:tcW w:w="1890" w:type="dxa"/>
            <w:gridSpan w:val="2"/>
            <w:noWrap/>
            <w:vAlign w:val="bottom"/>
            <w:hideMark/>
          </w:tcPr>
          <w:p w:rsidR="003610AD" w:rsidRPr="00A304B7" w:rsidRDefault="003610AD" w:rsidP="003610AD">
            <w:pPr>
              <w:spacing w:after="0" w:line="360" w:lineRule="auto"/>
              <w:jc w:val="right"/>
              <w:rPr>
                <w:rFonts w:asciiTheme="majorBidi" w:hAnsiTheme="majorBidi" w:cstheme="majorBidi"/>
              </w:rPr>
            </w:pPr>
            <w:r w:rsidRPr="00A304B7">
              <w:rPr>
                <w:rFonts w:asciiTheme="majorBidi" w:hAnsiTheme="majorBidi" w:cstheme="majorBidi"/>
              </w:rPr>
              <w:t>:</w:t>
            </w:r>
          </w:p>
        </w:tc>
        <w:tc>
          <w:tcPr>
            <w:tcW w:w="436" w:type="dxa"/>
            <w:noWrap/>
            <w:vAlign w:val="bottom"/>
            <w:hideMark/>
          </w:tcPr>
          <w:p w:rsidR="003610AD" w:rsidRPr="00A304B7" w:rsidRDefault="003610AD" w:rsidP="003610AD">
            <w:pPr>
              <w:spacing w:after="0" w:line="360" w:lineRule="auto"/>
              <w:jc w:val="center"/>
              <w:rPr>
                <w:rFonts w:asciiTheme="majorBidi" w:hAnsiTheme="majorBidi" w:cstheme="majorBidi"/>
              </w:rPr>
            </w:pPr>
            <w:r w:rsidRPr="00A304B7">
              <w:rPr>
                <w:rFonts w:asciiTheme="majorBidi" w:hAnsiTheme="majorBidi" w:cstheme="majorBidi"/>
              </w:rPr>
              <w:t>2</w:t>
            </w:r>
          </w:p>
        </w:tc>
        <w:tc>
          <w:tcPr>
            <w:tcW w:w="889" w:type="dxa"/>
            <w:gridSpan w:val="2"/>
            <w:noWrap/>
            <w:vAlign w:val="bottom"/>
            <w:hideMark/>
          </w:tcPr>
          <w:p w:rsidR="003610AD" w:rsidRPr="00A304B7" w:rsidRDefault="003610AD" w:rsidP="003610AD">
            <w:pPr>
              <w:spacing w:after="0" w:line="360" w:lineRule="auto"/>
              <w:rPr>
                <w:rFonts w:asciiTheme="majorBidi" w:hAnsiTheme="majorBidi" w:cstheme="majorBidi"/>
              </w:rPr>
            </w:pPr>
            <w:r w:rsidRPr="00A304B7">
              <w:rPr>
                <w:rFonts w:asciiTheme="majorBidi" w:hAnsiTheme="majorBidi" w:cstheme="majorBidi"/>
              </w:rPr>
              <w:t>Orang</w:t>
            </w:r>
          </w:p>
        </w:tc>
        <w:tc>
          <w:tcPr>
            <w:tcW w:w="2147" w:type="dxa"/>
            <w:gridSpan w:val="2"/>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rPr>
            </w:pPr>
          </w:p>
        </w:tc>
        <w:tc>
          <w:tcPr>
            <w:tcW w:w="3950" w:type="dxa"/>
            <w:gridSpan w:val="4"/>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r>
      <w:tr w:rsidR="003610AD" w:rsidRPr="00A304B7" w:rsidTr="003610AD">
        <w:trPr>
          <w:gridBefore w:val="2"/>
          <w:gridAfter w:val="1"/>
          <w:wBefore w:w="1731" w:type="dxa"/>
          <w:wAfter w:w="2051" w:type="dxa"/>
          <w:trHeight w:val="315"/>
        </w:trPr>
        <w:tc>
          <w:tcPr>
            <w:tcW w:w="262" w:type="dxa"/>
            <w:tcBorders>
              <w:top w:val="nil"/>
              <w:left w:val="nil"/>
              <w:bottom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c>
          <w:tcPr>
            <w:tcW w:w="2945" w:type="dxa"/>
            <w:gridSpan w:val="3"/>
            <w:tcBorders>
              <w:bottom w:val="single" w:sz="4" w:space="0" w:color="auto"/>
            </w:tcBorders>
            <w:noWrap/>
            <w:vAlign w:val="bottom"/>
            <w:hideMark/>
          </w:tcPr>
          <w:p w:rsidR="003610AD" w:rsidRPr="00135AA9" w:rsidRDefault="003610AD" w:rsidP="003610AD">
            <w:pPr>
              <w:spacing w:after="0" w:line="360" w:lineRule="auto"/>
              <w:rPr>
                <w:rFonts w:asciiTheme="majorBidi" w:hAnsiTheme="majorBidi" w:cstheme="majorBidi"/>
                <w:sz w:val="24"/>
                <w:szCs w:val="24"/>
              </w:rPr>
            </w:pPr>
            <w:r w:rsidRPr="00135AA9">
              <w:rPr>
                <w:rFonts w:asciiTheme="majorBidi" w:hAnsiTheme="majorBidi" w:cstheme="majorBidi"/>
                <w:sz w:val="24"/>
                <w:szCs w:val="24"/>
              </w:rPr>
              <w:t>Jumlah Pembina Pramuka</w:t>
            </w:r>
          </w:p>
        </w:tc>
        <w:tc>
          <w:tcPr>
            <w:tcW w:w="1890" w:type="dxa"/>
            <w:gridSpan w:val="2"/>
            <w:tcBorders>
              <w:bottom w:val="single" w:sz="4" w:space="0" w:color="auto"/>
            </w:tcBorders>
            <w:noWrap/>
            <w:vAlign w:val="bottom"/>
            <w:hideMark/>
          </w:tcPr>
          <w:p w:rsidR="003610AD" w:rsidRPr="00A304B7" w:rsidRDefault="003610AD" w:rsidP="003610AD">
            <w:pPr>
              <w:spacing w:after="0" w:line="360" w:lineRule="auto"/>
              <w:jc w:val="right"/>
              <w:rPr>
                <w:rFonts w:asciiTheme="majorBidi" w:hAnsiTheme="majorBidi" w:cstheme="majorBidi"/>
              </w:rPr>
            </w:pPr>
            <w:r w:rsidRPr="00A304B7">
              <w:rPr>
                <w:rFonts w:asciiTheme="majorBidi" w:hAnsiTheme="majorBidi" w:cstheme="majorBidi"/>
              </w:rPr>
              <w:t>:</w:t>
            </w:r>
          </w:p>
        </w:tc>
        <w:tc>
          <w:tcPr>
            <w:tcW w:w="436" w:type="dxa"/>
            <w:tcBorders>
              <w:bottom w:val="single" w:sz="4" w:space="0" w:color="auto"/>
            </w:tcBorders>
            <w:noWrap/>
            <w:vAlign w:val="bottom"/>
            <w:hideMark/>
          </w:tcPr>
          <w:p w:rsidR="003610AD" w:rsidRPr="00A304B7" w:rsidRDefault="003610AD" w:rsidP="003610AD">
            <w:pPr>
              <w:spacing w:after="0" w:line="360" w:lineRule="auto"/>
              <w:jc w:val="center"/>
              <w:rPr>
                <w:rFonts w:asciiTheme="majorBidi" w:hAnsiTheme="majorBidi" w:cstheme="majorBidi"/>
              </w:rPr>
            </w:pPr>
            <w:r w:rsidRPr="00A304B7">
              <w:rPr>
                <w:rFonts w:asciiTheme="majorBidi" w:hAnsiTheme="majorBidi" w:cstheme="majorBidi"/>
              </w:rPr>
              <w:t>3</w:t>
            </w:r>
          </w:p>
        </w:tc>
        <w:tc>
          <w:tcPr>
            <w:tcW w:w="889" w:type="dxa"/>
            <w:gridSpan w:val="2"/>
            <w:tcBorders>
              <w:bottom w:val="single" w:sz="4" w:space="0" w:color="auto"/>
            </w:tcBorders>
            <w:noWrap/>
            <w:vAlign w:val="bottom"/>
            <w:hideMark/>
          </w:tcPr>
          <w:p w:rsidR="003610AD" w:rsidRPr="00A304B7" w:rsidRDefault="003610AD" w:rsidP="003610AD">
            <w:pPr>
              <w:spacing w:after="0" w:line="360" w:lineRule="auto"/>
              <w:rPr>
                <w:rFonts w:asciiTheme="majorBidi" w:hAnsiTheme="majorBidi" w:cstheme="majorBidi"/>
              </w:rPr>
            </w:pPr>
            <w:r w:rsidRPr="00A304B7">
              <w:rPr>
                <w:rFonts w:asciiTheme="majorBidi" w:hAnsiTheme="majorBidi" w:cstheme="majorBidi"/>
              </w:rPr>
              <w:t>Orang</w:t>
            </w:r>
          </w:p>
        </w:tc>
        <w:tc>
          <w:tcPr>
            <w:tcW w:w="2147" w:type="dxa"/>
            <w:gridSpan w:val="2"/>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rPr>
            </w:pPr>
          </w:p>
        </w:tc>
        <w:tc>
          <w:tcPr>
            <w:tcW w:w="3950" w:type="dxa"/>
            <w:gridSpan w:val="4"/>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b/>
                <w:bCs/>
                <w:u w:val="single"/>
              </w:rPr>
            </w:pPr>
          </w:p>
        </w:tc>
      </w:tr>
      <w:tr w:rsidR="003610AD" w:rsidRPr="00A304B7" w:rsidTr="003610AD">
        <w:trPr>
          <w:gridBefore w:val="2"/>
          <w:wBefore w:w="1731" w:type="dxa"/>
          <w:trHeight w:val="315"/>
        </w:trPr>
        <w:tc>
          <w:tcPr>
            <w:tcW w:w="262" w:type="dxa"/>
            <w:tcBorders>
              <w:top w:val="nil"/>
              <w:left w:val="nil"/>
              <w:bottom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c>
          <w:tcPr>
            <w:tcW w:w="2945" w:type="dxa"/>
            <w:gridSpan w:val="3"/>
            <w:tcBorders>
              <w:top w:val="single" w:sz="4" w:space="0" w:color="auto"/>
            </w:tcBorders>
            <w:noWrap/>
            <w:vAlign w:val="bottom"/>
            <w:hideMark/>
          </w:tcPr>
          <w:p w:rsidR="003610AD" w:rsidRPr="00135AA9" w:rsidRDefault="003610AD" w:rsidP="003610AD">
            <w:pPr>
              <w:spacing w:after="0" w:line="360" w:lineRule="auto"/>
              <w:rPr>
                <w:rFonts w:asciiTheme="majorBidi" w:hAnsiTheme="majorBidi" w:cstheme="majorBidi"/>
                <w:sz w:val="24"/>
                <w:szCs w:val="24"/>
              </w:rPr>
            </w:pPr>
            <w:r w:rsidRPr="00135AA9">
              <w:rPr>
                <w:rFonts w:asciiTheme="majorBidi" w:hAnsiTheme="majorBidi" w:cstheme="majorBidi"/>
                <w:sz w:val="24"/>
                <w:szCs w:val="24"/>
              </w:rPr>
              <w:t>Jumlah Seluruhnya</w:t>
            </w:r>
          </w:p>
        </w:tc>
        <w:tc>
          <w:tcPr>
            <w:tcW w:w="1890" w:type="dxa"/>
            <w:gridSpan w:val="2"/>
            <w:tcBorders>
              <w:top w:val="single" w:sz="4" w:space="0" w:color="auto"/>
            </w:tcBorders>
            <w:noWrap/>
            <w:vAlign w:val="bottom"/>
            <w:hideMark/>
          </w:tcPr>
          <w:p w:rsidR="003610AD" w:rsidRPr="00A304B7" w:rsidRDefault="003610AD" w:rsidP="003610AD">
            <w:pPr>
              <w:spacing w:after="0" w:line="360" w:lineRule="auto"/>
              <w:jc w:val="right"/>
              <w:rPr>
                <w:rFonts w:asciiTheme="majorBidi" w:hAnsiTheme="majorBidi" w:cstheme="majorBidi"/>
              </w:rPr>
            </w:pPr>
            <w:r w:rsidRPr="00A304B7">
              <w:rPr>
                <w:rFonts w:asciiTheme="majorBidi" w:hAnsiTheme="majorBidi" w:cstheme="majorBidi"/>
              </w:rPr>
              <w:t>:</w:t>
            </w:r>
          </w:p>
        </w:tc>
        <w:tc>
          <w:tcPr>
            <w:tcW w:w="436" w:type="dxa"/>
            <w:tcBorders>
              <w:top w:val="single" w:sz="4" w:space="0" w:color="auto"/>
            </w:tcBorders>
            <w:noWrap/>
            <w:vAlign w:val="bottom"/>
            <w:hideMark/>
          </w:tcPr>
          <w:p w:rsidR="003610AD" w:rsidRPr="00A304B7" w:rsidRDefault="003610AD" w:rsidP="003610AD">
            <w:pPr>
              <w:spacing w:after="0" w:line="360" w:lineRule="auto"/>
              <w:jc w:val="center"/>
              <w:rPr>
                <w:rFonts w:asciiTheme="majorBidi" w:hAnsiTheme="majorBidi" w:cstheme="majorBidi"/>
                <w:b/>
                <w:bCs/>
              </w:rPr>
            </w:pPr>
            <w:r w:rsidRPr="00A304B7">
              <w:rPr>
                <w:rFonts w:asciiTheme="majorBidi" w:hAnsiTheme="majorBidi" w:cstheme="majorBidi"/>
                <w:b/>
                <w:bCs/>
              </w:rPr>
              <w:t>45</w:t>
            </w:r>
          </w:p>
        </w:tc>
        <w:tc>
          <w:tcPr>
            <w:tcW w:w="889" w:type="dxa"/>
            <w:gridSpan w:val="2"/>
            <w:tcBorders>
              <w:top w:val="single" w:sz="4" w:space="0" w:color="auto"/>
            </w:tcBorders>
            <w:noWrap/>
            <w:vAlign w:val="bottom"/>
            <w:hideMark/>
          </w:tcPr>
          <w:p w:rsidR="003610AD" w:rsidRPr="00A304B7" w:rsidRDefault="003610AD" w:rsidP="003610AD">
            <w:pPr>
              <w:spacing w:after="0" w:line="360" w:lineRule="auto"/>
              <w:rPr>
                <w:rFonts w:asciiTheme="majorBidi" w:hAnsiTheme="majorBidi" w:cstheme="majorBidi"/>
                <w:b/>
                <w:bCs/>
              </w:rPr>
            </w:pPr>
            <w:r w:rsidRPr="00A304B7">
              <w:rPr>
                <w:rFonts w:asciiTheme="majorBidi" w:hAnsiTheme="majorBidi" w:cstheme="majorBidi"/>
                <w:b/>
                <w:bCs/>
              </w:rPr>
              <w:t>Orang</w:t>
            </w:r>
          </w:p>
        </w:tc>
        <w:tc>
          <w:tcPr>
            <w:tcW w:w="2147" w:type="dxa"/>
            <w:gridSpan w:val="2"/>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b/>
                <w:bCs/>
              </w:rPr>
            </w:pPr>
          </w:p>
        </w:tc>
        <w:tc>
          <w:tcPr>
            <w:tcW w:w="1641" w:type="dxa"/>
            <w:gridSpan w:val="2"/>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c>
          <w:tcPr>
            <w:tcW w:w="1200" w:type="dxa"/>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c>
          <w:tcPr>
            <w:tcW w:w="3160" w:type="dxa"/>
            <w:gridSpan w:val="2"/>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r>
      <w:tr w:rsidR="003610AD" w:rsidRPr="00A304B7" w:rsidTr="003610AD">
        <w:trPr>
          <w:gridBefore w:val="2"/>
          <w:wBefore w:w="1731" w:type="dxa"/>
          <w:trHeight w:val="315"/>
        </w:trPr>
        <w:tc>
          <w:tcPr>
            <w:tcW w:w="262" w:type="dxa"/>
            <w:tcBorders>
              <w:top w:val="nil"/>
              <w:left w:val="nil"/>
              <w:bottom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c>
          <w:tcPr>
            <w:tcW w:w="2945" w:type="dxa"/>
            <w:gridSpan w:val="3"/>
            <w:noWrap/>
            <w:vAlign w:val="bottom"/>
          </w:tcPr>
          <w:p w:rsidR="003610AD" w:rsidRPr="00A304B7" w:rsidRDefault="003610AD" w:rsidP="003610AD">
            <w:pPr>
              <w:spacing w:after="0" w:line="360" w:lineRule="auto"/>
              <w:rPr>
                <w:rFonts w:asciiTheme="majorBidi" w:hAnsiTheme="majorBidi" w:cstheme="majorBidi"/>
                <w:sz w:val="20"/>
                <w:szCs w:val="20"/>
              </w:rPr>
            </w:pPr>
          </w:p>
        </w:tc>
        <w:tc>
          <w:tcPr>
            <w:tcW w:w="1890" w:type="dxa"/>
            <w:gridSpan w:val="2"/>
            <w:noWrap/>
            <w:vAlign w:val="bottom"/>
          </w:tcPr>
          <w:p w:rsidR="003610AD" w:rsidRPr="00A304B7" w:rsidRDefault="003610AD" w:rsidP="003610AD">
            <w:pPr>
              <w:spacing w:after="0" w:line="360" w:lineRule="auto"/>
              <w:rPr>
                <w:rFonts w:asciiTheme="majorBidi" w:hAnsiTheme="majorBidi" w:cstheme="majorBidi"/>
                <w:sz w:val="20"/>
                <w:szCs w:val="20"/>
              </w:rPr>
            </w:pPr>
          </w:p>
        </w:tc>
        <w:tc>
          <w:tcPr>
            <w:tcW w:w="436" w:type="dxa"/>
            <w:noWrap/>
            <w:vAlign w:val="bottom"/>
          </w:tcPr>
          <w:p w:rsidR="003610AD" w:rsidRPr="00A304B7" w:rsidRDefault="003610AD" w:rsidP="003610AD">
            <w:pPr>
              <w:spacing w:after="0" w:line="360" w:lineRule="auto"/>
              <w:rPr>
                <w:rFonts w:asciiTheme="majorBidi" w:hAnsiTheme="majorBidi" w:cstheme="majorBidi"/>
                <w:sz w:val="20"/>
                <w:szCs w:val="20"/>
              </w:rPr>
            </w:pPr>
          </w:p>
        </w:tc>
        <w:tc>
          <w:tcPr>
            <w:tcW w:w="889" w:type="dxa"/>
            <w:gridSpan w:val="2"/>
            <w:noWrap/>
            <w:vAlign w:val="bottom"/>
          </w:tcPr>
          <w:p w:rsidR="003610AD" w:rsidRPr="00A304B7" w:rsidRDefault="003610AD" w:rsidP="003610AD">
            <w:pPr>
              <w:spacing w:after="0" w:line="360" w:lineRule="auto"/>
              <w:rPr>
                <w:rFonts w:asciiTheme="majorBidi" w:hAnsiTheme="majorBidi" w:cstheme="majorBidi"/>
                <w:sz w:val="20"/>
                <w:szCs w:val="20"/>
              </w:rPr>
            </w:pPr>
          </w:p>
        </w:tc>
        <w:tc>
          <w:tcPr>
            <w:tcW w:w="2147" w:type="dxa"/>
            <w:gridSpan w:val="2"/>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c>
          <w:tcPr>
            <w:tcW w:w="1641" w:type="dxa"/>
            <w:gridSpan w:val="2"/>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c>
          <w:tcPr>
            <w:tcW w:w="1200" w:type="dxa"/>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c>
          <w:tcPr>
            <w:tcW w:w="3160" w:type="dxa"/>
            <w:gridSpan w:val="2"/>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r>
      <w:tr w:rsidR="003610AD" w:rsidRPr="00A304B7" w:rsidTr="003610AD">
        <w:trPr>
          <w:gridBefore w:val="2"/>
          <w:wBefore w:w="1731" w:type="dxa"/>
          <w:trHeight w:val="315"/>
        </w:trPr>
        <w:tc>
          <w:tcPr>
            <w:tcW w:w="262" w:type="dxa"/>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c>
          <w:tcPr>
            <w:tcW w:w="2945" w:type="dxa"/>
            <w:gridSpan w:val="3"/>
            <w:tcBorders>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c>
          <w:tcPr>
            <w:tcW w:w="1890" w:type="dxa"/>
            <w:gridSpan w:val="2"/>
            <w:tcBorders>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c>
          <w:tcPr>
            <w:tcW w:w="436" w:type="dxa"/>
            <w:tcBorders>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c>
          <w:tcPr>
            <w:tcW w:w="889" w:type="dxa"/>
            <w:gridSpan w:val="2"/>
            <w:tcBorders>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c>
          <w:tcPr>
            <w:tcW w:w="2147" w:type="dxa"/>
            <w:gridSpan w:val="2"/>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c>
          <w:tcPr>
            <w:tcW w:w="1641" w:type="dxa"/>
            <w:gridSpan w:val="2"/>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c>
          <w:tcPr>
            <w:tcW w:w="1200" w:type="dxa"/>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c>
          <w:tcPr>
            <w:tcW w:w="3160" w:type="dxa"/>
            <w:gridSpan w:val="2"/>
            <w:tcBorders>
              <w:top w:val="nil"/>
              <w:left w:val="nil"/>
              <w:bottom w:val="nil"/>
              <w:right w:val="nil"/>
            </w:tcBorders>
            <w:noWrap/>
            <w:vAlign w:val="bottom"/>
            <w:hideMark/>
          </w:tcPr>
          <w:p w:rsidR="003610AD" w:rsidRPr="00A304B7" w:rsidRDefault="003610AD" w:rsidP="003610AD">
            <w:pPr>
              <w:spacing w:after="0" w:line="360" w:lineRule="auto"/>
              <w:rPr>
                <w:rFonts w:asciiTheme="majorBidi" w:hAnsiTheme="majorBidi" w:cstheme="majorBidi"/>
                <w:sz w:val="20"/>
                <w:szCs w:val="20"/>
              </w:rPr>
            </w:pPr>
          </w:p>
        </w:tc>
      </w:tr>
    </w:tbl>
    <w:tbl>
      <w:tblPr>
        <w:tblStyle w:val="TableGrid"/>
        <w:tblpPr w:leftFromText="180" w:rightFromText="180" w:vertAnchor="text" w:horzAnchor="page" w:tblpX="2572" w:tblpY="2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09"/>
        <w:gridCol w:w="3192"/>
      </w:tblGrid>
      <w:tr w:rsidR="003610AD" w:rsidRPr="000F59FA" w:rsidTr="003610AD">
        <w:tc>
          <w:tcPr>
            <w:tcW w:w="5143" w:type="dxa"/>
            <w:gridSpan w:val="3"/>
          </w:tcPr>
          <w:p w:rsidR="003610AD" w:rsidRPr="000F59FA" w:rsidRDefault="003610AD" w:rsidP="003610AD">
            <w:pPr>
              <w:pStyle w:val="BodyTextIndent"/>
              <w:tabs>
                <w:tab w:val="left" w:pos="1418"/>
                <w:tab w:val="left" w:pos="1560"/>
                <w:tab w:val="left" w:pos="2127"/>
              </w:tabs>
              <w:spacing w:line="480" w:lineRule="auto"/>
              <w:ind w:left="0"/>
              <w:rPr>
                <w:rFonts w:asciiTheme="majorBidi" w:hAnsiTheme="majorBidi" w:cstheme="majorBidi"/>
              </w:rPr>
            </w:pPr>
          </w:p>
          <w:p w:rsidR="003610AD" w:rsidRPr="000F59FA" w:rsidRDefault="003610AD" w:rsidP="003610AD">
            <w:pPr>
              <w:pStyle w:val="BodyTextIndent"/>
              <w:tabs>
                <w:tab w:val="left" w:pos="1418"/>
                <w:tab w:val="left" w:pos="1560"/>
                <w:tab w:val="left" w:pos="2127"/>
              </w:tabs>
              <w:spacing w:line="480" w:lineRule="auto"/>
              <w:ind w:left="0"/>
              <w:rPr>
                <w:rFonts w:asciiTheme="majorBidi" w:hAnsiTheme="majorBidi" w:cstheme="majorBidi"/>
              </w:rPr>
            </w:pPr>
            <w:r w:rsidRPr="000F59FA">
              <w:rPr>
                <w:rFonts w:asciiTheme="majorBidi" w:hAnsiTheme="majorBidi" w:cstheme="majorBidi"/>
              </w:rPr>
              <w:t>*Keterangan</w:t>
            </w:r>
          </w:p>
        </w:tc>
      </w:tr>
      <w:tr w:rsidR="003610AD" w:rsidRPr="000F59FA" w:rsidTr="003610AD">
        <w:tc>
          <w:tcPr>
            <w:tcW w:w="1242" w:type="dxa"/>
          </w:tcPr>
          <w:p w:rsidR="003610AD" w:rsidRPr="000F59FA" w:rsidRDefault="003610AD" w:rsidP="003610AD">
            <w:pPr>
              <w:pStyle w:val="BodyTextIndent"/>
              <w:tabs>
                <w:tab w:val="left" w:pos="1418"/>
                <w:tab w:val="left" w:pos="1560"/>
                <w:tab w:val="left" w:pos="2127"/>
              </w:tabs>
              <w:spacing w:line="480" w:lineRule="auto"/>
              <w:ind w:left="0"/>
              <w:rPr>
                <w:rFonts w:asciiTheme="majorBidi" w:hAnsiTheme="majorBidi" w:cstheme="majorBidi"/>
              </w:rPr>
            </w:pPr>
            <w:r w:rsidRPr="000F59FA">
              <w:rPr>
                <w:rFonts w:asciiTheme="majorBidi" w:hAnsiTheme="majorBidi" w:cstheme="majorBidi"/>
              </w:rPr>
              <w:t>GYT</w:t>
            </w:r>
          </w:p>
        </w:tc>
        <w:tc>
          <w:tcPr>
            <w:tcW w:w="709" w:type="dxa"/>
          </w:tcPr>
          <w:p w:rsidR="003610AD" w:rsidRPr="000F59FA" w:rsidRDefault="003610AD" w:rsidP="003610AD">
            <w:pPr>
              <w:pStyle w:val="BodyTextIndent"/>
              <w:tabs>
                <w:tab w:val="left" w:pos="1418"/>
                <w:tab w:val="left" w:pos="1560"/>
                <w:tab w:val="left" w:pos="2127"/>
              </w:tabs>
              <w:spacing w:line="480" w:lineRule="auto"/>
              <w:ind w:left="0"/>
              <w:rPr>
                <w:rFonts w:asciiTheme="majorBidi" w:hAnsiTheme="majorBidi" w:cstheme="majorBidi"/>
              </w:rPr>
            </w:pPr>
            <w:r w:rsidRPr="000F59FA">
              <w:rPr>
                <w:rFonts w:asciiTheme="majorBidi" w:hAnsiTheme="majorBidi" w:cstheme="majorBidi"/>
              </w:rPr>
              <w:t>=</w:t>
            </w:r>
          </w:p>
        </w:tc>
        <w:tc>
          <w:tcPr>
            <w:tcW w:w="3192" w:type="dxa"/>
          </w:tcPr>
          <w:p w:rsidR="003610AD" w:rsidRPr="000F59FA" w:rsidRDefault="003610AD" w:rsidP="003610AD">
            <w:pPr>
              <w:pStyle w:val="BodyTextIndent"/>
              <w:tabs>
                <w:tab w:val="left" w:pos="1418"/>
                <w:tab w:val="left" w:pos="1560"/>
                <w:tab w:val="left" w:pos="2127"/>
              </w:tabs>
              <w:spacing w:line="480" w:lineRule="auto"/>
              <w:ind w:left="0"/>
              <w:rPr>
                <w:rFonts w:asciiTheme="majorBidi" w:hAnsiTheme="majorBidi" w:cstheme="majorBidi"/>
              </w:rPr>
            </w:pPr>
            <w:r w:rsidRPr="000F59FA">
              <w:rPr>
                <w:rFonts w:asciiTheme="majorBidi" w:hAnsiTheme="majorBidi" w:cstheme="majorBidi"/>
              </w:rPr>
              <w:t>Guru Tetap Yayasan</w:t>
            </w:r>
          </w:p>
        </w:tc>
      </w:tr>
      <w:tr w:rsidR="003610AD" w:rsidRPr="000F59FA" w:rsidTr="003610AD">
        <w:tc>
          <w:tcPr>
            <w:tcW w:w="1242" w:type="dxa"/>
          </w:tcPr>
          <w:p w:rsidR="003610AD" w:rsidRPr="000F59FA" w:rsidRDefault="003610AD" w:rsidP="003610AD">
            <w:pPr>
              <w:pStyle w:val="BodyTextIndent"/>
              <w:tabs>
                <w:tab w:val="left" w:pos="1418"/>
                <w:tab w:val="left" w:pos="1560"/>
                <w:tab w:val="left" w:pos="2127"/>
              </w:tabs>
              <w:spacing w:line="480" w:lineRule="auto"/>
              <w:ind w:left="0"/>
              <w:rPr>
                <w:rFonts w:asciiTheme="majorBidi" w:hAnsiTheme="majorBidi" w:cstheme="majorBidi"/>
              </w:rPr>
            </w:pPr>
            <w:r w:rsidRPr="000F59FA">
              <w:rPr>
                <w:rFonts w:asciiTheme="majorBidi" w:hAnsiTheme="majorBidi" w:cstheme="majorBidi"/>
              </w:rPr>
              <w:t>GTT</w:t>
            </w:r>
          </w:p>
        </w:tc>
        <w:tc>
          <w:tcPr>
            <w:tcW w:w="709" w:type="dxa"/>
          </w:tcPr>
          <w:p w:rsidR="003610AD" w:rsidRPr="000F59FA" w:rsidRDefault="003610AD" w:rsidP="003610AD">
            <w:pPr>
              <w:pStyle w:val="BodyTextIndent"/>
              <w:tabs>
                <w:tab w:val="left" w:pos="1418"/>
                <w:tab w:val="left" w:pos="1560"/>
                <w:tab w:val="left" w:pos="2127"/>
              </w:tabs>
              <w:spacing w:line="480" w:lineRule="auto"/>
              <w:ind w:left="0"/>
              <w:rPr>
                <w:rFonts w:asciiTheme="majorBidi" w:hAnsiTheme="majorBidi" w:cstheme="majorBidi"/>
              </w:rPr>
            </w:pPr>
            <w:r w:rsidRPr="000F59FA">
              <w:rPr>
                <w:rFonts w:asciiTheme="majorBidi" w:hAnsiTheme="majorBidi" w:cstheme="majorBidi"/>
              </w:rPr>
              <w:t>=</w:t>
            </w:r>
          </w:p>
        </w:tc>
        <w:tc>
          <w:tcPr>
            <w:tcW w:w="3192" w:type="dxa"/>
          </w:tcPr>
          <w:p w:rsidR="003610AD" w:rsidRPr="000F59FA" w:rsidRDefault="003610AD" w:rsidP="003610AD">
            <w:pPr>
              <w:pStyle w:val="BodyTextIndent"/>
              <w:tabs>
                <w:tab w:val="left" w:pos="1418"/>
                <w:tab w:val="left" w:pos="1560"/>
                <w:tab w:val="left" w:pos="2127"/>
              </w:tabs>
              <w:spacing w:line="480" w:lineRule="auto"/>
              <w:ind w:left="0"/>
              <w:rPr>
                <w:rFonts w:asciiTheme="majorBidi" w:hAnsiTheme="majorBidi" w:cstheme="majorBidi"/>
              </w:rPr>
            </w:pPr>
            <w:r w:rsidRPr="000F59FA">
              <w:rPr>
                <w:rFonts w:asciiTheme="majorBidi" w:hAnsiTheme="majorBidi" w:cstheme="majorBidi"/>
              </w:rPr>
              <w:t>Guru Tidak Tetap</w:t>
            </w:r>
          </w:p>
        </w:tc>
      </w:tr>
      <w:tr w:rsidR="003610AD" w:rsidRPr="000F59FA" w:rsidTr="003610AD">
        <w:tc>
          <w:tcPr>
            <w:tcW w:w="1242" w:type="dxa"/>
          </w:tcPr>
          <w:p w:rsidR="003610AD" w:rsidRPr="000F59FA" w:rsidRDefault="003610AD" w:rsidP="003610AD">
            <w:pPr>
              <w:pStyle w:val="BodyTextIndent"/>
              <w:tabs>
                <w:tab w:val="left" w:pos="1418"/>
                <w:tab w:val="left" w:pos="1560"/>
                <w:tab w:val="left" w:pos="2127"/>
              </w:tabs>
              <w:spacing w:line="480" w:lineRule="auto"/>
              <w:ind w:left="0"/>
              <w:rPr>
                <w:rFonts w:asciiTheme="majorBidi" w:hAnsiTheme="majorBidi" w:cstheme="majorBidi"/>
              </w:rPr>
            </w:pPr>
            <w:r w:rsidRPr="000F59FA">
              <w:rPr>
                <w:rFonts w:asciiTheme="majorBidi" w:hAnsiTheme="majorBidi" w:cstheme="majorBidi"/>
              </w:rPr>
              <w:t>Dpk</w:t>
            </w:r>
          </w:p>
        </w:tc>
        <w:tc>
          <w:tcPr>
            <w:tcW w:w="709" w:type="dxa"/>
          </w:tcPr>
          <w:p w:rsidR="003610AD" w:rsidRPr="000F59FA" w:rsidRDefault="003610AD" w:rsidP="003610AD">
            <w:pPr>
              <w:pStyle w:val="BodyTextIndent"/>
              <w:tabs>
                <w:tab w:val="left" w:pos="1418"/>
                <w:tab w:val="left" w:pos="1560"/>
                <w:tab w:val="left" w:pos="2127"/>
              </w:tabs>
              <w:spacing w:line="480" w:lineRule="auto"/>
              <w:ind w:left="0"/>
              <w:rPr>
                <w:rFonts w:asciiTheme="majorBidi" w:hAnsiTheme="majorBidi" w:cstheme="majorBidi"/>
              </w:rPr>
            </w:pPr>
            <w:r w:rsidRPr="000F59FA">
              <w:rPr>
                <w:rFonts w:asciiTheme="majorBidi" w:hAnsiTheme="majorBidi" w:cstheme="majorBidi"/>
              </w:rPr>
              <w:t>=</w:t>
            </w:r>
          </w:p>
        </w:tc>
        <w:tc>
          <w:tcPr>
            <w:tcW w:w="3192" w:type="dxa"/>
          </w:tcPr>
          <w:p w:rsidR="003610AD" w:rsidRPr="000F59FA" w:rsidRDefault="003610AD" w:rsidP="003610AD">
            <w:pPr>
              <w:pStyle w:val="BodyTextIndent"/>
              <w:tabs>
                <w:tab w:val="left" w:pos="1418"/>
                <w:tab w:val="left" w:pos="1560"/>
                <w:tab w:val="left" w:pos="2127"/>
              </w:tabs>
              <w:spacing w:line="480" w:lineRule="auto"/>
              <w:ind w:left="0"/>
              <w:rPr>
                <w:rFonts w:asciiTheme="majorBidi" w:hAnsiTheme="majorBidi" w:cstheme="majorBidi"/>
              </w:rPr>
            </w:pPr>
            <w:r w:rsidRPr="000F59FA">
              <w:rPr>
                <w:rFonts w:asciiTheme="majorBidi" w:hAnsiTheme="majorBidi" w:cstheme="majorBidi"/>
              </w:rPr>
              <w:t>PNS yang Diperbantukan</w:t>
            </w:r>
          </w:p>
        </w:tc>
      </w:tr>
    </w:tbl>
    <w:p w:rsidR="003610AD" w:rsidRDefault="003610AD" w:rsidP="003610AD">
      <w:pPr>
        <w:pStyle w:val="BodyTextIndent"/>
        <w:spacing w:line="480" w:lineRule="auto"/>
        <w:ind w:left="0"/>
        <w:rPr>
          <w:rFonts w:asciiTheme="majorBidi" w:hAnsiTheme="majorBidi" w:cstheme="majorBidi"/>
        </w:rPr>
      </w:pPr>
    </w:p>
    <w:p w:rsidR="003610AD" w:rsidRDefault="003610AD" w:rsidP="003610AD">
      <w:pPr>
        <w:pStyle w:val="BodyTextIndent"/>
        <w:spacing w:line="480" w:lineRule="auto"/>
        <w:ind w:left="1560" w:firstLine="600"/>
        <w:rPr>
          <w:rFonts w:asciiTheme="majorBidi" w:hAnsiTheme="majorBidi" w:cstheme="majorBidi"/>
        </w:rPr>
      </w:pPr>
    </w:p>
    <w:p w:rsidR="003610AD" w:rsidRDefault="003610AD" w:rsidP="003610AD">
      <w:pPr>
        <w:pStyle w:val="BodyTextIndent"/>
        <w:spacing w:line="480" w:lineRule="auto"/>
        <w:ind w:left="1560" w:firstLine="600"/>
        <w:rPr>
          <w:rFonts w:asciiTheme="majorBidi" w:hAnsiTheme="majorBidi" w:cstheme="majorBidi"/>
        </w:rPr>
      </w:pPr>
    </w:p>
    <w:p w:rsidR="003610AD" w:rsidRDefault="003610AD" w:rsidP="003610AD">
      <w:pPr>
        <w:pStyle w:val="BodyTextIndent"/>
        <w:spacing w:line="480" w:lineRule="auto"/>
        <w:ind w:left="1560" w:firstLine="600"/>
        <w:rPr>
          <w:rFonts w:asciiTheme="majorBidi" w:hAnsiTheme="majorBidi" w:cstheme="majorBidi"/>
        </w:rPr>
      </w:pPr>
    </w:p>
    <w:p w:rsidR="003610AD" w:rsidRDefault="003610AD" w:rsidP="003610AD">
      <w:pPr>
        <w:pStyle w:val="BodyTextIndent"/>
        <w:spacing w:line="480" w:lineRule="auto"/>
        <w:ind w:left="1560" w:firstLine="600"/>
        <w:rPr>
          <w:rFonts w:asciiTheme="majorBidi" w:hAnsiTheme="majorBidi" w:cstheme="majorBidi"/>
        </w:rPr>
      </w:pPr>
    </w:p>
    <w:p w:rsidR="003610AD" w:rsidRPr="000F59FA" w:rsidRDefault="003610AD" w:rsidP="003610AD">
      <w:pPr>
        <w:pStyle w:val="BodyTextIndent"/>
        <w:spacing w:line="480" w:lineRule="auto"/>
        <w:ind w:left="1560" w:firstLine="600"/>
        <w:rPr>
          <w:rFonts w:asciiTheme="majorBidi" w:hAnsiTheme="majorBidi" w:cstheme="majorBidi"/>
        </w:rPr>
      </w:pPr>
    </w:p>
    <w:p w:rsidR="003610AD" w:rsidRPr="000F59FA" w:rsidRDefault="003610AD" w:rsidP="003610AD">
      <w:pPr>
        <w:pStyle w:val="BodyTextIndent"/>
        <w:tabs>
          <w:tab w:val="left" w:pos="1418"/>
          <w:tab w:val="left" w:pos="1560"/>
          <w:tab w:val="left" w:pos="2127"/>
        </w:tabs>
        <w:spacing w:line="480" w:lineRule="auto"/>
        <w:ind w:left="2160"/>
        <w:rPr>
          <w:rFonts w:asciiTheme="majorBidi" w:hAnsiTheme="majorBidi" w:cstheme="majorBidi"/>
        </w:rPr>
      </w:pPr>
    </w:p>
    <w:p w:rsidR="003610AD" w:rsidRDefault="003610AD" w:rsidP="003610AD">
      <w:pPr>
        <w:pStyle w:val="BodyTextIndent"/>
        <w:numPr>
          <w:ilvl w:val="1"/>
          <w:numId w:val="56"/>
        </w:numPr>
        <w:tabs>
          <w:tab w:val="left" w:pos="1418"/>
          <w:tab w:val="left" w:pos="1843"/>
        </w:tabs>
        <w:spacing w:line="480" w:lineRule="auto"/>
        <w:ind w:left="1418" w:hanging="426"/>
        <w:rPr>
          <w:rFonts w:asciiTheme="majorBidi" w:hAnsiTheme="majorBidi" w:cstheme="majorBidi"/>
        </w:rPr>
      </w:pPr>
      <w:r w:rsidRPr="000F59FA">
        <w:rPr>
          <w:rFonts w:asciiTheme="majorBidi" w:hAnsiTheme="majorBidi" w:cstheme="majorBidi"/>
        </w:rPr>
        <w:t>Keadaan Siswa</w:t>
      </w:r>
    </w:p>
    <w:p w:rsidR="003610AD" w:rsidRPr="004B4601" w:rsidRDefault="003610AD" w:rsidP="003610AD">
      <w:pPr>
        <w:pStyle w:val="BodyTextIndent"/>
        <w:tabs>
          <w:tab w:val="left" w:pos="1418"/>
          <w:tab w:val="left" w:pos="1843"/>
        </w:tabs>
        <w:spacing w:line="480" w:lineRule="auto"/>
        <w:ind w:left="1418" w:firstLine="567"/>
        <w:rPr>
          <w:rFonts w:asciiTheme="majorBidi" w:hAnsiTheme="majorBidi" w:cstheme="majorBidi"/>
        </w:rPr>
      </w:pPr>
      <w:proofErr w:type="gramStart"/>
      <w:r w:rsidRPr="004B4601">
        <w:rPr>
          <w:rFonts w:asciiTheme="majorBidi" w:hAnsiTheme="majorBidi" w:cstheme="majorBidi"/>
        </w:rPr>
        <w:t>Siswa-siswi merupakan mereka yang menuntut ilmu dalam suatu lembaga pendidikan, yang namanya telah diakui dan tercantum dalam buku induk sebagai peserta didik.</w:t>
      </w:r>
      <w:proofErr w:type="gramEnd"/>
      <w:r w:rsidRPr="004B4601">
        <w:rPr>
          <w:rFonts w:asciiTheme="majorBidi" w:hAnsiTheme="majorBidi" w:cstheme="majorBidi"/>
        </w:rPr>
        <w:t xml:space="preserve"> </w:t>
      </w:r>
      <w:proofErr w:type="gramStart"/>
      <w:r w:rsidRPr="004B4601">
        <w:rPr>
          <w:rFonts w:asciiTheme="majorBidi" w:hAnsiTheme="majorBidi" w:cstheme="majorBidi"/>
        </w:rPr>
        <w:t>jumlah</w:t>
      </w:r>
      <w:proofErr w:type="gramEnd"/>
      <w:r w:rsidRPr="004B4601">
        <w:rPr>
          <w:rFonts w:asciiTheme="majorBidi" w:hAnsiTheme="majorBidi" w:cstheme="majorBidi"/>
        </w:rPr>
        <w:t xml:space="preserve"> siswa yang berada di MI Ma’arif Mayak Ponorogo secara keseluruhan adalah 627 orang. Setiap tingkatan memiliki jumlah yang berbeda-beda, kelas 1 berjumlah 110 anak, kelas 2 berjumlah 101 anak, kelas 3 berjumlah 111 anak, kelas 4 berjumlah 93 anak, kelas 5 berjumlah 97 anak, dan kelas 6 berjumlah 115 anak. </w:t>
      </w:r>
      <w:proofErr w:type="gramStart"/>
      <w:r w:rsidRPr="004B4601">
        <w:rPr>
          <w:rFonts w:asciiTheme="majorBidi" w:hAnsiTheme="majorBidi" w:cstheme="majorBidi"/>
        </w:rPr>
        <w:t>adapun</w:t>
      </w:r>
      <w:proofErr w:type="gramEnd"/>
      <w:r w:rsidRPr="004B4601">
        <w:rPr>
          <w:rFonts w:asciiTheme="majorBidi" w:hAnsiTheme="majorBidi" w:cstheme="majorBidi"/>
        </w:rPr>
        <w:t xml:space="preserve"> data siswa dapat dilihat pada table berikut:</w:t>
      </w:r>
    </w:p>
    <w:p w:rsidR="003610AD" w:rsidRPr="000F59FA" w:rsidRDefault="003610AD" w:rsidP="003610AD">
      <w:pPr>
        <w:pStyle w:val="BodyTextIndent"/>
        <w:tabs>
          <w:tab w:val="left" w:pos="1560"/>
          <w:tab w:val="left" w:pos="1843"/>
          <w:tab w:val="left" w:pos="2127"/>
        </w:tabs>
        <w:spacing w:line="480" w:lineRule="auto"/>
        <w:ind w:left="1560"/>
        <w:rPr>
          <w:rFonts w:asciiTheme="majorBidi" w:hAnsiTheme="majorBidi" w:cstheme="majorBidi"/>
        </w:rPr>
      </w:pPr>
    </w:p>
    <w:tbl>
      <w:tblPr>
        <w:tblStyle w:val="TableGrid0"/>
        <w:tblW w:w="7796" w:type="dxa"/>
        <w:tblInd w:w="1423" w:type="dxa"/>
        <w:tblCellMar>
          <w:top w:w="12" w:type="dxa"/>
          <w:right w:w="106" w:type="dxa"/>
        </w:tblCellMar>
        <w:tblLook w:val="04A0" w:firstRow="1" w:lastRow="0" w:firstColumn="1" w:lastColumn="0" w:noHBand="0" w:noVBand="1"/>
      </w:tblPr>
      <w:tblGrid>
        <w:gridCol w:w="1523"/>
        <w:gridCol w:w="547"/>
        <w:gridCol w:w="180"/>
        <w:gridCol w:w="641"/>
        <w:gridCol w:w="467"/>
        <w:gridCol w:w="152"/>
        <w:gridCol w:w="564"/>
        <w:gridCol w:w="641"/>
        <w:gridCol w:w="469"/>
        <w:gridCol w:w="2612"/>
      </w:tblGrid>
      <w:tr w:rsidR="003610AD" w:rsidRPr="000F59FA" w:rsidTr="003610AD">
        <w:trPr>
          <w:trHeight w:val="422"/>
        </w:trPr>
        <w:tc>
          <w:tcPr>
            <w:tcW w:w="1523" w:type="dxa"/>
            <w:tcBorders>
              <w:top w:val="single" w:sz="4" w:space="0" w:color="000000"/>
              <w:left w:val="single" w:sz="4" w:space="0" w:color="000000"/>
              <w:bottom w:val="single" w:sz="4" w:space="0" w:color="000000"/>
              <w:right w:val="single" w:sz="4" w:space="0" w:color="000000"/>
            </w:tcBorders>
            <w:shd w:val="clear" w:color="auto" w:fill="DDD9C3"/>
          </w:tcPr>
          <w:p w:rsidR="003610AD" w:rsidRPr="000F59FA" w:rsidRDefault="003610AD" w:rsidP="003610AD">
            <w:pPr>
              <w:spacing w:line="480" w:lineRule="auto"/>
              <w:ind w:right="13"/>
              <w:jc w:val="center"/>
              <w:rPr>
                <w:rFonts w:asciiTheme="majorBidi" w:hAnsiTheme="majorBidi" w:cstheme="majorBidi"/>
                <w:sz w:val="24"/>
                <w:szCs w:val="24"/>
              </w:rPr>
            </w:pPr>
            <w:r w:rsidRPr="000F59FA">
              <w:rPr>
                <w:rFonts w:asciiTheme="majorBidi" w:hAnsiTheme="majorBidi" w:cstheme="majorBidi"/>
                <w:sz w:val="24"/>
                <w:szCs w:val="24"/>
              </w:rPr>
              <w:t>Kelas</w:t>
            </w:r>
          </w:p>
        </w:tc>
        <w:tc>
          <w:tcPr>
            <w:tcW w:w="1368" w:type="dxa"/>
            <w:gridSpan w:val="3"/>
            <w:tcBorders>
              <w:top w:val="single" w:sz="4" w:space="0" w:color="000000"/>
              <w:left w:val="single" w:sz="4" w:space="0" w:color="000000"/>
              <w:bottom w:val="single" w:sz="4" w:space="0" w:color="000000"/>
              <w:right w:val="nil"/>
            </w:tcBorders>
            <w:shd w:val="clear" w:color="auto" w:fill="DDD9C3"/>
          </w:tcPr>
          <w:p w:rsidR="003610AD" w:rsidRPr="000F59FA" w:rsidRDefault="003610AD" w:rsidP="003610AD">
            <w:pPr>
              <w:spacing w:line="480" w:lineRule="auto"/>
              <w:ind w:left="545"/>
              <w:jc w:val="center"/>
              <w:rPr>
                <w:rFonts w:asciiTheme="majorBidi" w:hAnsiTheme="majorBidi" w:cstheme="majorBidi"/>
                <w:sz w:val="24"/>
                <w:szCs w:val="24"/>
              </w:rPr>
            </w:pPr>
            <w:r w:rsidRPr="000F59FA">
              <w:rPr>
                <w:rFonts w:asciiTheme="majorBidi" w:hAnsiTheme="majorBidi" w:cstheme="majorBidi"/>
                <w:sz w:val="24"/>
                <w:szCs w:val="24"/>
              </w:rPr>
              <w:t>Putra</w:t>
            </w:r>
          </w:p>
        </w:tc>
        <w:tc>
          <w:tcPr>
            <w:tcW w:w="467" w:type="dxa"/>
            <w:tcBorders>
              <w:top w:val="single" w:sz="4" w:space="0" w:color="000000"/>
              <w:left w:val="nil"/>
              <w:bottom w:val="single" w:sz="4" w:space="0" w:color="000000"/>
              <w:right w:val="single" w:sz="4" w:space="0" w:color="000000"/>
            </w:tcBorders>
            <w:shd w:val="clear" w:color="auto" w:fill="DDD9C3"/>
          </w:tcPr>
          <w:p w:rsidR="003610AD" w:rsidRPr="000F59FA" w:rsidRDefault="003610AD" w:rsidP="003610AD">
            <w:pPr>
              <w:spacing w:line="480" w:lineRule="auto"/>
              <w:jc w:val="center"/>
              <w:rPr>
                <w:rFonts w:asciiTheme="majorBidi" w:hAnsiTheme="majorBidi" w:cstheme="majorBidi"/>
                <w:sz w:val="24"/>
                <w:szCs w:val="24"/>
              </w:rPr>
            </w:pPr>
          </w:p>
        </w:tc>
        <w:tc>
          <w:tcPr>
            <w:tcW w:w="1357" w:type="dxa"/>
            <w:gridSpan w:val="3"/>
            <w:tcBorders>
              <w:top w:val="single" w:sz="4" w:space="0" w:color="000000"/>
              <w:left w:val="single" w:sz="4" w:space="0" w:color="000000"/>
              <w:bottom w:val="single" w:sz="4" w:space="0" w:color="000000"/>
              <w:right w:val="nil"/>
            </w:tcBorders>
            <w:shd w:val="clear" w:color="auto" w:fill="DDD9C3"/>
          </w:tcPr>
          <w:p w:rsidR="003610AD" w:rsidRPr="000F59FA" w:rsidRDefault="003610AD" w:rsidP="003610AD">
            <w:pPr>
              <w:spacing w:line="480" w:lineRule="auto"/>
              <w:ind w:left="559"/>
              <w:jc w:val="center"/>
              <w:rPr>
                <w:rFonts w:asciiTheme="majorBidi" w:hAnsiTheme="majorBidi" w:cstheme="majorBidi"/>
                <w:sz w:val="24"/>
                <w:szCs w:val="24"/>
              </w:rPr>
            </w:pPr>
            <w:r w:rsidRPr="000F59FA">
              <w:rPr>
                <w:rFonts w:asciiTheme="majorBidi" w:hAnsiTheme="majorBidi" w:cstheme="majorBidi"/>
                <w:sz w:val="24"/>
                <w:szCs w:val="24"/>
              </w:rPr>
              <w:t>Putri</w:t>
            </w:r>
          </w:p>
        </w:tc>
        <w:tc>
          <w:tcPr>
            <w:tcW w:w="469" w:type="dxa"/>
            <w:tcBorders>
              <w:top w:val="single" w:sz="4" w:space="0" w:color="000000"/>
              <w:left w:val="nil"/>
              <w:bottom w:val="single" w:sz="4" w:space="0" w:color="000000"/>
              <w:right w:val="single" w:sz="4" w:space="0" w:color="000000"/>
            </w:tcBorders>
            <w:shd w:val="clear" w:color="auto" w:fill="DDD9C3"/>
          </w:tcPr>
          <w:p w:rsidR="003610AD" w:rsidRPr="000F59FA" w:rsidRDefault="003610AD" w:rsidP="003610AD">
            <w:pPr>
              <w:spacing w:line="480" w:lineRule="auto"/>
              <w:jc w:val="center"/>
              <w:rPr>
                <w:rFonts w:asciiTheme="majorBidi" w:hAnsiTheme="majorBidi" w:cstheme="majorBidi"/>
                <w:sz w:val="24"/>
                <w:szCs w:val="24"/>
              </w:rPr>
            </w:pPr>
          </w:p>
        </w:tc>
        <w:tc>
          <w:tcPr>
            <w:tcW w:w="2612" w:type="dxa"/>
            <w:tcBorders>
              <w:top w:val="single" w:sz="4" w:space="0" w:color="000000"/>
              <w:left w:val="single" w:sz="4" w:space="0" w:color="000000"/>
              <w:bottom w:val="single" w:sz="4" w:space="0" w:color="000000"/>
              <w:right w:val="single" w:sz="4" w:space="0" w:color="000000"/>
            </w:tcBorders>
            <w:shd w:val="clear" w:color="auto" w:fill="DDD9C3"/>
          </w:tcPr>
          <w:p w:rsidR="003610AD" w:rsidRPr="000F59FA" w:rsidRDefault="003610AD" w:rsidP="003610AD">
            <w:pPr>
              <w:spacing w:line="480" w:lineRule="auto"/>
              <w:ind w:right="13"/>
              <w:jc w:val="center"/>
              <w:rPr>
                <w:rFonts w:asciiTheme="majorBidi" w:hAnsiTheme="majorBidi" w:cstheme="majorBidi"/>
                <w:sz w:val="24"/>
                <w:szCs w:val="24"/>
              </w:rPr>
            </w:pPr>
            <w:r w:rsidRPr="000F59FA">
              <w:rPr>
                <w:rFonts w:asciiTheme="majorBidi" w:hAnsiTheme="majorBidi" w:cstheme="majorBidi"/>
                <w:sz w:val="24"/>
                <w:szCs w:val="24"/>
              </w:rPr>
              <w:t>Jumlah</w:t>
            </w:r>
          </w:p>
        </w:tc>
      </w:tr>
      <w:tr w:rsidR="003610AD" w:rsidRPr="000F59FA" w:rsidTr="003610AD">
        <w:trPr>
          <w:trHeight w:val="425"/>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1A</w:t>
            </w:r>
          </w:p>
        </w:tc>
        <w:tc>
          <w:tcPr>
            <w:tcW w:w="547" w:type="dxa"/>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center"/>
              <w:rPr>
                <w:rFonts w:asciiTheme="majorBidi" w:hAnsiTheme="majorBidi" w:cstheme="majorBidi"/>
                <w:sz w:val="24"/>
                <w:szCs w:val="24"/>
              </w:rPr>
            </w:pPr>
          </w:p>
        </w:tc>
        <w:tc>
          <w:tcPr>
            <w:tcW w:w="1288" w:type="dxa"/>
            <w:gridSpan w:val="3"/>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hanging="550"/>
              <w:jc w:val="center"/>
              <w:rPr>
                <w:rFonts w:asciiTheme="majorBidi" w:hAnsiTheme="majorBidi" w:cstheme="majorBidi"/>
                <w:sz w:val="24"/>
                <w:szCs w:val="24"/>
              </w:rPr>
            </w:pPr>
            <w:r w:rsidRPr="000F59FA">
              <w:rPr>
                <w:rFonts w:asciiTheme="majorBidi" w:hAnsiTheme="majorBidi" w:cstheme="majorBidi"/>
                <w:sz w:val="24"/>
                <w:szCs w:val="24"/>
              </w:rPr>
              <w:t>10</w:t>
            </w:r>
          </w:p>
        </w:tc>
        <w:tc>
          <w:tcPr>
            <w:tcW w:w="152" w:type="dxa"/>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center"/>
              <w:rPr>
                <w:rFonts w:asciiTheme="majorBidi" w:hAnsiTheme="majorBidi" w:cstheme="majorBidi"/>
                <w:sz w:val="24"/>
                <w:szCs w:val="24"/>
              </w:rPr>
            </w:pPr>
          </w:p>
        </w:tc>
        <w:tc>
          <w:tcPr>
            <w:tcW w:w="1674" w:type="dxa"/>
            <w:gridSpan w:val="3"/>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left="-210" w:firstLine="210"/>
              <w:jc w:val="center"/>
              <w:rPr>
                <w:rFonts w:asciiTheme="majorBidi" w:hAnsiTheme="majorBidi" w:cstheme="majorBidi"/>
                <w:sz w:val="24"/>
                <w:szCs w:val="24"/>
              </w:rPr>
            </w:pPr>
            <w:r w:rsidRPr="000F59FA">
              <w:rPr>
                <w:rFonts w:asciiTheme="majorBidi" w:hAnsiTheme="majorBidi" w:cstheme="majorBidi"/>
                <w:sz w:val="24"/>
                <w:szCs w:val="24"/>
              </w:rPr>
              <w:t>18</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28</w:t>
            </w:r>
          </w:p>
        </w:tc>
      </w:tr>
      <w:tr w:rsidR="003610AD" w:rsidRPr="000F59FA" w:rsidTr="003610AD">
        <w:trPr>
          <w:trHeight w:val="424"/>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lastRenderedPageBreak/>
              <w:t>1B</w:t>
            </w:r>
          </w:p>
        </w:tc>
        <w:tc>
          <w:tcPr>
            <w:tcW w:w="547" w:type="dxa"/>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center"/>
              <w:rPr>
                <w:rFonts w:asciiTheme="majorBidi" w:hAnsiTheme="majorBidi" w:cstheme="majorBidi"/>
                <w:sz w:val="24"/>
                <w:szCs w:val="24"/>
              </w:rPr>
            </w:pPr>
          </w:p>
        </w:tc>
        <w:tc>
          <w:tcPr>
            <w:tcW w:w="1288" w:type="dxa"/>
            <w:gridSpan w:val="3"/>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hanging="550"/>
              <w:jc w:val="center"/>
              <w:rPr>
                <w:rFonts w:asciiTheme="majorBidi" w:hAnsiTheme="majorBidi" w:cstheme="majorBidi"/>
                <w:sz w:val="24"/>
                <w:szCs w:val="24"/>
              </w:rPr>
            </w:pPr>
            <w:r w:rsidRPr="000F59FA">
              <w:rPr>
                <w:rFonts w:asciiTheme="majorBidi" w:hAnsiTheme="majorBidi" w:cstheme="majorBidi"/>
                <w:sz w:val="24"/>
                <w:szCs w:val="24"/>
              </w:rPr>
              <w:t>14</w:t>
            </w:r>
          </w:p>
        </w:tc>
        <w:tc>
          <w:tcPr>
            <w:tcW w:w="152" w:type="dxa"/>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center"/>
              <w:rPr>
                <w:rFonts w:asciiTheme="majorBidi" w:hAnsiTheme="majorBidi" w:cstheme="majorBidi"/>
                <w:sz w:val="24"/>
                <w:szCs w:val="24"/>
              </w:rPr>
            </w:pPr>
          </w:p>
        </w:tc>
        <w:tc>
          <w:tcPr>
            <w:tcW w:w="1674" w:type="dxa"/>
            <w:gridSpan w:val="3"/>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left="-210" w:firstLine="210"/>
              <w:jc w:val="center"/>
              <w:rPr>
                <w:rFonts w:asciiTheme="majorBidi" w:hAnsiTheme="majorBidi" w:cstheme="majorBidi"/>
                <w:sz w:val="24"/>
                <w:szCs w:val="24"/>
              </w:rPr>
            </w:pPr>
            <w:r w:rsidRPr="000F59FA">
              <w:rPr>
                <w:rFonts w:asciiTheme="majorBidi" w:hAnsiTheme="majorBidi" w:cstheme="majorBidi"/>
                <w:sz w:val="24"/>
                <w:szCs w:val="24"/>
              </w:rPr>
              <w:t>14</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28</w:t>
            </w:r>
          </w:p>
        </w:tc>
      </w:tr>
      <w:tr w:rsidR="003610AD" w:rsidRPr="000F59FA" w:rsidTr="003610AD">
        <w:trPr>
          <w:trHeight w:val="424"/>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1C</w:t>
            </w:r>
          </w:p>
        </w:tc>
        <w:tc>
          <w:tcPr>
            <w:tcW w:w="547" w:type="dxa"/>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center"/>
              <w:rPr>
                <w:rFonts w:asciiTheme="majorBidi" w:hAnsiTheme="majorBidi" w:cstheme="majorBidi"/>
                <w:sz w:val="24"/>
                <w:szCs w:val="24"/>
              </w:rPr>
            </w:pPr>
          </w:p>
        </w:tc>
        <w:tc>
          <w:tcPr>
            <w:tcW w:w="1288" w:type="dxa"/>
            <w:gridSpan w:val="3"/>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hanging="550"/>
              <w:jc w:val="center"/>
              <w:rPr>
                <w:rFonts w:asciiTheme="majorBidi" w:hAnsiTheme="majorBidi" w:cstheme="majorBidi"/>
                <w:sz w:val="24"/>
                <w:szCs w:val="24"/>
              </w:rPr>
            </w:pPr>
            <w:r w:rsidRPr="000F59FA">
              <w:rPr>
                <w:rFonts w:asciiTheme="majorBidi" w:hAnsiTheme="majorBidi" w:cstheme="majorBidi"/>
                <w:sz w:val="24"/>
                <w:szCs w:val="24"/>
              </w:rPr>
              <w:t>14</w:t>
            </w:r>
          </w:p>
        </w:tc>
        <w:tc>
          <w:tcPr>
            <w:tcW w:w="152" w:type="dxa"/>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center"/>
              <w:rPr>
                <w:rFonts w:asciiTheme="majorBidi" w:hAnsiTheme="majorBidi" w:cstheme="majorBidi"/>
                <w:sz w:val="24"/>
                <w:szCs w:val="24"/>
              </w:rPr>
            </w:pPr>
          </w:p>
        </w:tc>
        <w:tc>
          <w:tcPr>
            <w:tcW w:w="1674" w:type="dxa"/>
            <w:gridSpan w:val="3"/>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left="-210" w:firstLine="210"/>
              <w:jc w:val="center"/>
              <w:rPr>
                <w:rFonts w:asciiTheme="majorBidi" w:hAnsiTheme="majorBidi" w:cstheme="majorBidi"/>
                <w:sz w:val="24"/>
                <w:szCs w:val="24"/>
              </w:rPr>
            </w:pPr>
            <w:r w:rsidRPr="000F59FA">
              <w:rPr>
                <w:rFonts w:asciiTheme="majorBidi" w:hAnsiTheme="majorBidi" w:cstheme="majorBidi"/>
                <w:sz w:val="24"/>
                <w:szCs w:val="24"/>
              </w:rPr>
              <w:t>14</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28</w:t>
            </w:r>
          </w:p>
        </w:tc>
      </w:tr>
      <w:tr w:rsidR="003610AD" w:rsidRPr="000F59FA" w:rsidTr="003610AD">
        <w:trPr>
          <w:trHeight w:val="426"/>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1D</w:t>
            </w:r>
          </w:p>
        </w:tc>
        <w:tc>
          <w:tcPr>
            <w:tcW w:w="547" w:type="dxa"/>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center"/>
              <w:rPr>
                <w:rFonts w:asciiTheme="majorBidi" w:hAnsiTheme="majorBidi" w:cstheme="majorBidi"/>
                <w:sz w:val="24"/>
                <w:szCs w:val="24"/>
              </w:rPr>
            </w:pPr>
          </w:p>
        </w:tc>
        <w:tc>
          <w:tcPr>
            <w:tcW w:w="1288" w:type="dxa"/>
            <w:gridSpan w:val="3"/>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hanging="550"/>
              <w:jc w:val="center"/>
              <w:rPr>
                <w:rFonts w:asciiTheme="majorBidi" w:hAnsiTheme="majorBidi" w:cstheme="majorBidi"/>
                <w:sz w:val="24"/>
                <w:szCs w:val="24"/>
              </w:rPr>
            </w:pPr>
            <w:r w:rsidRPr="000F59FA">
              <w:rPr>
                <w:rFonts w:asciiTheme="majorBidi" w:hAnsiTheme="majorBidi" w:cstheme="majorBidi"/>
                <w:sz w:val="24"/>
                <w:szCs w:val="24"/>
              </w:rPr>
              <w:t>16</w:t>
            </w:r>
          </w:p>
        </w:tc>
        <w:tc>
          <w:tcPr>
            <w:tcW w:w="152" w:type="dxa"/>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center"/>
              <w:rPr>
                <w:rFonts w:asciiTheme="majorBidi" w:hAnsiTheme="majorBidi" w:cstheme="majorBidi"/>
                <w:sz w:val="24"/>
                <w:szCs w:val="24"/>
              </w:rPr>
            </w:pPr>
          </w:p>
        </w:tc>
        <w:tc>
          <w:tcPr>
            <w:tcW w:w="1674" w:type="dxa"/>
            <w:gridSpan w:val="3"/>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left="-210" w:firstLine="210"/>
              <w:jc w:val="center"/>
              <w:rPr>
                <w:rFonts w:asciiTheme="majorBidi" w:hAnsiTheme="majorBidi" w:cstheme="majorBidi"/>
                <w:sz w:val="24"/>
                <w:szCs w:val="24"/>
              </w:rPr>
            </w:pPr>
            <w:r w:rsidRPr="000F59FA">
              <w:rPr>
                <w:rFonts w:asciiTheme="majorBidi" w:hAnsiTheme="majorBidi" w:cstheme="majorBidi"/>
                <w:sz w:val="24"/>
                <w:szCs w:val="24"/>
              </w:rPr>
              <w:t>10</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26</w:t>
            </w:r>
          </w:p>
        </w:tc>
      </w:tr>
      <w:tr w:rsidR="003610AD" w:rsidRPr="000F59FA" w:rsidTr="003610AD">
        <w:trPr>
          <w:trHeight w:val="421"/>
        </w:trPr>
        <w:tc>
          <w:tcPr>
            <w:tcW w:w="1523" w:type="dxa"/>
            <w:tcBorders>
              <w:top w:val="single" w:sz="4" w:space="0" w:color="000000"/>
              <w:left w:val="single" w:sz="4" w:space="0" w:color="000000"/>
              <w:bottom w:val="single" w:sz="4" w:space="0" w:color="000000"/>
              <w:right w:val="single" w:sz="4" w:space="0" w:color="000000"/>
            </w:tcBorders>
            <w:shd w:val="clear" w:color="auto" w:fill="DDD9C3"/>
          </w:tcPr>
          <w:p w:rsidR="003610AD" w:rsidRPr="000F59FA" w:rsidRDefault="003610AD" w:rsidP="003610AD">
            <w:pPr>
              <w:spacing w:line="480" w:lineRule="auto"/>
              <w:ind w:right="3"/>
              <w:jc w:val="center"/>
              <w:rPr>
                <w:rFonts w:asciiTheme="majorBidi" w:hAnsiTheme="majorBidi" w:cstheme="majorBidi"/>
                <w:sz w:val="24"/>
                <w:szCs w:val="24"/>
              </w:rPr>
            </w:pPr>
            <w:r w:rsidRPr="000F59FA">
              <w:rPr>
                <w:rFonts w:asciiTheme="majorBidi" w:hAnsiTheme="majorBidi" w:cstheme="majorBidi"/>
                <w:sz w:val="24"/>
                <w:szCs w:val="24"/>
              </w:rPr>
              <w:t>Jumlah</w:t>
            </w:r>
          </w:p>
        </w:tc>
        <w:tc>
          <w:tcPr>
            <w:tcW w:w="547" w:type="dxa"/>
            <w:tcBorders>
              <w:top w:val="single" w:sz="4" w:space="0" w:color="000000"/>
              <w:left w:val="single" w:sz="4" w:space="0" w:color="000000"/>
              <w:bottom w:val="single" w:sz="4" w:space="0" w:color="000000"/>
              <w:right w:val="nil"/>
            </w:tcBorders>
            <w:shd w:val="clear" w:color="auto" w:fill="DDD9C3"/>
          </w:tcPr>
          <w:p w:rsidR="003610AD" w:rsidRPr="000F59FA" w:rsidRDefault="003610AD" w:rsidP="003610AD">
            <w:pPr>
              <w:spacing w:line="480" w:lineRule="auto"/>
              <w:jc w:val="center"/>
              <w:rPr>
                <w:rFonts w:asciiTheme="majorBidi" w:hAnsiTheme="majorBidi" w:cstheme="majorBidi"/>
                <w:sz w:val="24"/>
                <w:szCs w:val="24"/>
              </w:rPr>
            </w:pPr>
          </w:p>
        </w:tc>
        <w:tc>
          <w:tcPr>
            <w:tcW w:w="1288" w:type="dxa"/>
            <w:gridSpan w:val="3"/>
            <w:tcBorders>
              <w:top w:val="single" w:sz="4" w:space="0" w:color="000000"/>
              <w:left w:val="nil"/>
              <w:bottom w:val="single" w:sz="4" w:space="0" w:color="000000"/>
              <w:right w:val="single" w:sz="4" w:space="0" w:color="000000"/>
            </w:tcBorders>
            <w:shd w:val="clear" w:color="auto" w:fill="DDD9C3"/>
          </w:tcPr>
          <w:p w:rsidR="003610AD" w:rsidRPr="000F59FA" w:rsidRDefault="003610AD" w:rsidP="003610AD">
            <w:pPr>
              <w:spacing w:line="480" w:lineRule="auto"/>
              <w:ind w:hanging="550"/>
              <w:jc w:val="center"/>
              <w:rPr>
                <w:rFonts w:asciiTheme="majorBidi" w:hAnsiTheme="majorBidi" w:cstheme="majorBidi"/>
                <w:sz w:val="24"/>
                <w:szCs w:val="24"/>
              </w:rPr>
            </w:pPr>
            <w:r w:rsidRPr="000F59FA">
              <w:rPr>
                <w:rFonts w:asciiTheme="majorBidi" w:hAnsiTheme="majorBidi" w:cstheme="majorBidi"/>
                <w:sz w:val="24"/>
                <w:szCs w:val="24"/>
              </w:rPr>
              <w:t>54</w:t>
            </w:r>
          </w:p>
        </w:tc>
        <w:tc>
          <w:tcPr>
            <w:tcW w:w="152" w:type="dxa"/>
            <w:tcBorders>
              <w:top w:val="single" w:sz="4" w:space="0" w:color="000000"/>
              <w:left w:val="single" w:sz="4" w:space="0" w:color="000000"/>
              <w:bottom w:val="single" w:sz="4" w:space="0" w:color="000000"/>
              <w:right w:val="nil"/>
            </w:tcBorders>
            <w:shd w:val="clear" w:color="auto" w:fill="DDD9C3"/>
          </w:tcPr>
          <w:p w:rsidR="003610AD" w:rsidRPr="000F59FA" w:rsidRDefault="003610AD" w:rsidP="003610AD">
            <w:pPr>
              <w:spacing w:line="480" w:lineRule="auto"/>
              <w:jc w:val="center"/>
              <w:rPr>
                <w:rFonts w:asciiTheme="majorBidi" w:hAnsiTheme="majorBidi" w:cstheme="majorBidi"/>
                <w:sz w:val="24"/>
                <w:szCs w:val="24"/>
              </w:rPr>
            </w:pPr>
          </w:p>
        </w:tc>
        <w:tc>
          <w:tcPr>
            <w:tcW w:w="1674" w:type="dxa"/>
            <w:gridSpan w:val="3"/>
            <w:tcBorders>
              <w:top w:val="single" w:sz="4" w:space="0" w:color="000000"/>
              <w:left w:val="nil"/>
              <w:bottom w:val="single" w:sz="4" w:space="0" w:color="000000"/>
              <w:right w:val="single" w:sz="4" w:space="0" w:color="000000"/>
            </w:tcBorders>
            <w:shd w:val="clear" w:color="auto" w:fill="DDD9C3"/>
          </w:tcPr>
          <w:p w:rsidR="003610AD" w:rsidRPr="000F59FA" w:rsidRDefault="003610AD" w:rsidP="003610AD">
            <w:pPr>
              <w:spacing w:line="480" w:lineRule="auto"/>
              <w:ind w:left="-210" w:firstLine="210"/>
              <w:jc w:val="center"/>
              <w:rPr>
                <w:rFonts w:asciiTheme="majorBidi" w:hAnsiTheme="majorBidi" w:cstheme="majorBidi"/>
                <w:sz w:val="24"/>
                <w:szCs w:val="24"/>
              </w:rPr>
            </w:pPr>
            <w:r w:rsidRPr="000F59FA">
              <w:rPr>
                <w:rFonts w:asciiTheme="majorBidi" w:hAnsiTheme="majorBidi" w:cstheme="majorBidi"/>
                <w:sz w:val="24"/>
                <w:szCs w:val="24"/>
              </w:rPr>
              <w:t>56</w:t>
            </w:r>
          </w:p>
        </w:tc>
        <w:tc>
          <w:tcPr>
            <w:tcW w:w="2612" w:type="dxa"/>
            <w:tcBorders>
              <w:top w:val="single" w:sz="4" w:space="0" w:color="000000"/>
              <w:left w:val="single" w:sz="4" w:space="0" w:color="000000"/>
              <w:bottom w:val="single" w:sz="4" w:space="0" w:color="000000"/>
              <w:right w:val="single" w:sz="4" w:space="0" w:color="000000"/>
            </w:tcBorders>
            <w:shd w:val="clear" w:color="auto" w:fill="DDD9C3"/>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110</w:t>
            </w:r>
          </w:p>
        </w:tc>
      </w:tr>
      <w:tr w:rsidR="003610AD" w:rsidRPr="000F59FA" w:rsidTr="003610AD">
        <w:trPr>
          <w:trHeight w:val="425"/>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2A</w:t>
            </w:r>
          </w:p>
        </w:tc>
        <w:tc>
          <w:tcPr>
            <w:tcW w:w="547" w:type="dxa"/>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center"/>
              <w:rPr>
                <w:rFonts w:asciiTheme="majorBidi" w:hAnsiTheme="majorBidi" w:cstheme="majorBidi"/>
                <w:sz w:val="24"/>
                <w:szCs w:val="24"/>
              </w:rPr>
            </w:pPr>
          </w:p>
        </w:tc>
        <w:tc>
          <w:tcPr>
            <w:tcW w:w="1288" w:type="dxa"/>
            <w:gridSpan w:val="3"/>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hanging="550"/>
              <w:jc w:val="center"/>
              <w:rPr>
                <w:rFonts w:asciiTheme="majorBidi" w:hAnsiTheme="majorBidi" w:cstheme="majorBidi"/>
                <w:sz w:val="24"/>
                <w:szCs w:val="24"/>
              </w:rPr>
            </w:pPr>
            <w:r w:rsidRPr="000F59FA">
              <w:rPr>
                <w:rFonts w:asciiTheme="majorBidi" w:hAnsiTheme="majorBidi" w:cstheme="majorBidi"/>
                <w:sz w:val="24"/>
                <w:szCs w:val="24"/>
              </w:rPr>
              <w:t>16</w:t>
            </w:r>
          </w:p>
        </w:tc>
        <w:tc>
          <w:tcPr>
            <w:tcW w:w="152" w:type="dxa"/>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center"/>
              <w:rPr>
                <w:rFonts w:asciiTheme="majorBidi" w:hAnsiTheme="majorBidi" w:cstheme="majorBidi"/>
                <w:sz w:val="24"/>
                <w:szCs w:val="24"/>
              </w:rPr>
            </w:pPr>
          </w:p>
        </w:tc>
        <w:tc>
          <w:tcPr>
            <w:tcW w:w="1674" w:type="dxa"/>
            <w:gridSpan w:val="3"/>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left="-210" w:firstLine="210"/>
              <w:jc w:val="center"/>
              <w:rPr>
                <w:rFonts w:asciiTheme="majorBidi" w:hAnsiTheme="majorBidi" w:cstheme="majorBidi"/>
                <w:sz w:val="24"/>
                <w:szCs w:val="24"/>
              </w:rPr>
            </w:pPr>
            <w:r w:rsidRPr="000F59FA">
              <w:rPr>
                <w:rFonts w:asciiTheme="majorBidi" w:hAnsiTheme="majorBidi" w:cstheme="majorBidi"/>
                <w:sz w:val="24"/>
                <w:szCs w:val="24"/>
              </w:rPr>
              <w:t>12</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28</w:t>
            </w:r>
          </w:p>
        </w:tc>
      </w:tr>
      <w:tr w:rsidR="003610AD" w:rsidRPr="000F59FA" w:rsidTr="003610AD">
        <w:trPr>
          <w:trHeight w:val="425"/>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2B</w:t>
            </w:r>
          </w:p>
        </w:tc>
        <w:tc>
          <w:tcPr>
            <w:tcW w:w="547" w:type="dxa"/>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center"/>
              <w:rPr>
                <w:rFonts w:asciiTheme="majorBidi" w:hAnsiTheme="majorBidi" w:cstheme="majorBidi"/>
                <w:sz w:val="24"/>
                <w:szCs w:val="24"/>
              </w:rPr>
            </w:pPr>
          </w:p>
        </w:tc>
        <w:tc>
          <w:tcPr>
            <w:tcW w:w="1288" w:type="dxa"/>
            <w:gridSpan w:val="3"/>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hanging="550"/>
              <w:jc w:val="center"/>
              <w:rPr>
                <w:rFonts w:asciiTheme="majorBidi" w:hAnsiTheme="majorBidi" w:cstheme="majorBidi"/>
                <w:sz w:val="24"/>
                <w:szCs w:val="24"/>
              </w:rPr>
            </w:pPr>
            <w:r w:rsidRPr="000F59FA">
              <w:rPr>
                <w:rFonts w:asciiTheme="majorBidi" w:hAnsiTheme="majorBidi" w:cstheme="majorBidi"/>
                <w:sz w:val="24"/>
                <w:szCs w:val="24"/>
              </w:rPr>
              <w:t>18</w:t>
            </w:r>
          </w:p>
        </w:tc>
        <w:tc>
          <w:tcPr>
            <w:tcW w:w="152" w:type="dxa"/>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center"/>
              <w:rPr>
                <w:rFonts w:asciiTheme="majorBidi" w:hAnsiTheme="majorBidi" w:cstheme="majorBidi"/>
                <w:sz w:val="24"/>
                <w:szCs w:val="24"/>
              </w:rPr>
            </w:pPr>
          </w:p>
        </w:tc>
        <w:tc>
          <w:tcPr>
            <w:tcW w:w="1674" w:type="dxa"/>
            <w:gridSpan w:val="3"/>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left="-210" w:firstLine="210"/>
              <w:jc w:val="center"/>
              <w:rPr>
                <w:rFonts w:asciiTheme="majorBidi" w:hAnsiTheme="majorBidi" w:cstheme="majorBidi"/>
                <w:sz w:val="24"/>
                <w:szCs w:val="24"/>
              </w:rPr>
            </w:pPr>
            <w:r w:rsidRPr="000F59FA">
              <w:rPr>
                <w:rFonts w:asciiTheme="majorBidi" w:hAnsiTheme="majorBidi" w:cstheme="majorBidi"/>
                <w:sz w:val="24"/>
                <w:szCs w:val="24"/>
              </w:rPr>
              <w:t>8</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26</w:t>
            </w:r>
          </w:p>
        </w:tc>
      </w:tr>
      <w:tr w:rsidR="003610AD" w:rsidRPr="000F59FA" w:rsidTr="003610AD">
        <w:trPr>
          <w:trHeight w:val="424"/>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2C</w:t>
            </w:r>
          </w:p>
        </w:tc>
        <w:tc>
          <w:tcPr>
            <w:tcW w:w="547" w:type="dxa"/>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center"/>
              <w:rPr>
                <w:rFonts w:asciiTheme="majorBidi" w:hAnsiTheme="majorBidi" w:cstheme="majorBidi"/>
                <w:sz w:val="24"/>
                <w:szCs w:val="24"/>
              </w:rPr>
            </w:pPr>
          </w:p>
        </w:tc>
        <w:tc>
          <w:tcPr>
            <w:tcW w:w="1288" w:type="dxa"/>
            <w:gridSpan w:val="3"/>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hanging="550"/>
              <w:jc w:val="center"/>
              <w:rPr>
                <w:rFonts w:asciiTheme="majorBidi" w:hAnsiTheme="majorBidi" w:cstheme="majorBidi"/>
                <w:sz w:val="24"/>
                <w:szCs w:val="24"/>
              </w:rPr>
            </w:pPr>
            <w:r w:rsidRPr="000F59FA">
              <w:rPr>
                <w:rFonts w:asciiTheme="majorBidi" w:hAnsiTheme="majorBidi" w:cstheme="majorBidi"/>
                <w:sz w:val="24"/>
                <w:szCs w:val="24"/>
              </w:rPr>
              <w:t>14</w:t>
            </w:r>
          </w:p>
        </w:tc>
        <w:tc>
          <w:tcPr>
            <w:tcW w:w="152" w:type="dxa"/>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center"/>
              <w:rPr>
                <w:rFonts w:asciiTheme="majorBidi" w:hAnsiTheme="majorBidi" w:cstheme="majorBidi"/>
                <w:sz w:val="24"/>
                <w:szCs w:val="24"/>
              </w:rPr>
            </w:pPr>
          </w:p>
        </w:tc>
        <w:tc>
          <w:tcPr>
            <w:tcW w:w="1674" w:type="dxa"/>
            <w:gridSpan w:val="3"/>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left="-210" w:firstLine="210"/>
              <w:jc w:val="center"/>
              <w:rPr>
                <w:rFonts w:asciiTheme="majorBidi" w:hAnsiTheme="majorBidi" w:cstheme="majorBidi"/>
                <w:sz w:val="24"/>
                <w:szCs w:val="24"/>
              </w:rPr>
            </w:pPr>
            <w:r w:rsidRPr="000F59FA">
              <w:rPr>
                <w:rFonts w:asciiTheme="majorBidi" w:hAnsiTheme="majorBidi" w:cstheme="majorBidi"/>
                <w:sz w:val="24"/>
                <w:szCs w:val="24"/>
              </w:rPr>
              <w:t>12</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24</w:t>
            </w:r>
          </w:p>
        </w:tc>
      </w:tr>
      <w:tr w:rsidR="003610AD" w:rsidRPr="000F59FA" w:rsidTr="003610AD">
        <w:trPr>
          <w:trHeight w:val="425"/>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2D</w:t>
            </w:r>
          </w:p>
        </w:tc>
        <w:tc>
          <w:tcPr>
            <w:tcW w:w="547" w:type="dxa"/>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center"/>
              <w:rPr>
                <w:rFonts w:asciiTheme="majorBidi" w:hAnsiTheme="majorBidi" w:cstheme="majorBidi"/>
                <w:sz w:val="24"/>
                <w:szCs w:val="24"/>
              </w:rPr>
            </w:pPr>
          </w:p>
        </w:tc>
        <w:tc>
          <w:tcPr>
            <w:tcW w:w="1288" w:type="dxa"/>
            <w:gridSpan w:val="3"/>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hanging="550"/>
              <w:jc w:val="center"/>
              <w:rPr>
                <w:rFonts w:asciiTheme="majorBidi" w:hAnsiTheme="majorBidi" w:cstheme="majorBidi"/>
                <w:sz w:val="24"/>
                <w:szCs w:val="24"/>
              </w:rPr>
            </w:pPr>
            <w:r w:rsidRPr="000F59FA">
              <w:rPr>
                <w:rFonts w:asciiTheme="majorBidi" w:hAnsiTheme="majorBidi" w:cstheme="majorBidi"/>
                <w:sz w:val="24"/>
                <w:szCs w:val="24"/>
              </w:rPr>
              <w:t>14</w:t>
            </w:r>
          </w:p>
        </w:tc>
        <w:tc>
          <w:tcPr>
            <w:tcW w:w="152" w:type="dxa"/>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center"/>
              <w:rPr>
                <w:rFonts w:asciiTheme="majorBidi" w:hAnsiTheme="majorBidi" w:cstheme="majorBidi"/>
                <w:sz w:val="24"/>
                <w:szCs w:val="24"/>
              </w:rPr>
            </w:pPr>
          </w:p>
        </w:tc>
        <w:tc>
          <w:tcPr>
            <w:tcW w:w="1674" w:type="dxa"/>
            <w:gridSpan w:val="3"/>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left="-210" w:firstLine="210"/>
              <w:jc w:val="center"/>
              <w:rPr>
                <w:rFonts w:asciiTheme="majorBidi" w:hAnsiTheme="majorBidi" w:cstheme="majorBidi"/>
                <w:sz w:val="24"/>
                <w:szCs w:val="24"/>
              </w:rPr>
            </w:pPr>
            <w:r w:rsidRPr="000F59FA">
              <w:rPr>
                <w:rFonts w:asciiTheme="majorBidi" w:hAnsiTheme="majorBidi" w:cstheme="majorBidi"/>
                <w:sz w:val="24"/>
                <w:szCs w:val="24"/>
              </w:rPr>
              <w:t>9</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23</w:t>
            </w:r>
          </w:p>
        </w:tc>
      </w:tr>
      <w:tr w:rsidR="003610AD" w:rsidRPr="000F59FA" w:rsidTr="003610AD">
        <w:trPr>
          <w:trHeight w:val="422"/>
        </w:trPr>
        <w:tc>
          <w:tcPr>
            <w:tcW w:w="1523" w:type="dxa"/>
            <w:tcBorders>
              <w:top w:val="single" w:sz="4" w:space="0" w:color="000000"/>
              <w:left w:val="single" w:sz="4" w:space="0" w:color="000000"/>
              <w:bottom w:val="single" w:sz="4" w:space="0" w:color="000000"/>
              <w:right w:val="single" w:sz="4" w:space="0" w:color="000000"/>
            </w:tcBorders>
            <w:shd w:val="clear" w:color="auto" w:fill="DDD9C3"/>
          </w:tcPr>
          <w:p w:rsidR="003610AD" w:rsidRPr="000F59FA" w:rsidRDefault="003610AD" w:rsidP="003610AD">
            <w:pPr>
              <w:spacing w:line="480" w:lineRule="auto"/>
              <w:ind w:right="3"/>
              <w:jc w:val="center"/>
              <w:rPr>
                <w:rFonts w:asciiTheme="majorBidi" w:hAnsiTheme="majorBidi" w:cstheme="majorBidi"/>
                <w:sz w:val="24"/>
                <w:szCs w:val="24"/>
              </w:rPr>
            </w:pPr>
            <w:r w:rsidRPr="000F59FA">
              <w:rPr>
                <w:rFonts w:asciiTheme="majorBidi" w:hAnsiTheme="majorBidi" w:cstheme="majorBidi"/>
                <w:sz w:val="24"/>
                <w:szCs w:val="24"/>
              </w:rPr>
              <w:t>Jumlah</w:t>
            </w:r>
          </w:p>
        </w:tc>
        <w:tc>
          <w:tcPr>
            <w:tcW w:w="547" w:type="dxa"/>
            <w:tcBorders>
              <w:top w:val="single" w:sz="4" w:space="0" w:color="000000"/>
              <w:left w:val="single" w:sz="4" w:space="0" w:color="000000"/>
              <w:bottom w:val="single" w:sz="4" w:space="0" w:color="000000"/>
              <w:right w:val="nil"/>
            </w:tcBorders>
            <w:shd w:val="clear" w:color="auto" w:fill="DDD9C3"/>
          </w:tcPr>
          <w:p w:rsidR="003610AD" w:rsidRPr="000F59FA" w:rsidRDefault="003610AD" w:rsidP="003610AD">
            <w:pPr>
              <w:spacing w:line="480" w:lineRule="auto"/>
              <w:jc w:val="center"/>
              <w:rPr>
                <w:rFonts w:asciiTheme="majorBidi" w:hAnsiTheme="majorBidi" w:cstheme="majorBidi"/>
                <w:sz w:val="24"/>
                <w:szCs w:val="24"/>
              </w:rPr>
            </w:pPr>
          </w:p>
        </w:tc>
        <w:tc>
          <w:tcPr>
            <w:tcW w:w="1288" w:type="dxa"/>
            <w:gridSpan w:val="3"/>
            <w:tcBorders>
              <w:top w:val="single" w:sz="4" w:space="0" w:color="000000"/>
              <w:left w:val="nil"/>
              <w:bottom w:val="single" w:sz="4" w:space="0" w:color="000000"/>
              <w:right w:val="single" w:sz="4" w:space="0" w:color="000000"/>
            </w:tcBorders>
            <w:shd w:val="clear" w:color="auto" w:fill="DDD9C3"/>
          </w:tcPr>
          <w:p w:rsidR="003610AD" w:rsidRPr="000F59FA" w:rsidRDefault="003610AD" w:rsidP="003610AD">
            <w:pPr>
              <w:spacing w:line="480" w:lineRule="auto"/>
              <w:ind w:hanging="550"/>
              <w:jc w:val="center"/>
              <w:rPr>
                <w:rFonts w:asciiTheme="majorBidi" w:hAnsiTheme="majorBidi" w:cstheme="majorBidi"/>
                <w:sz w:val="24"/>
                <w:szCs w:val="24"/>
              </w:rPr>
            </w:pPr>
            <w:r w:rsidRPr="000F59FA">
              <w:rPr>
                <w:rFonts w:asciiTheme="majorBidi" w:hAnsiTheme="majorBidi" w:cstheme="majorBidi"/>
                <w:sz w:val="24"/>
                <w:szCs w:val="24"/>
              </w:rPr>
              <w:t>62</w:t>
            </w:r>
          </w:p>
        </w:tc>
        <w:tc>
          <w:tcPr>
            <w:tcW w:w="152" w:type="dxa"/>
            <w:tcBorders>
              <w:top w:val="single" w:sz="4" w:space="0" w:color="000000"/>
              <w:left w:val="single" w:sz="4" w:space="0" w:color="000000"/>
              <w:bottom w:val="single" w:sz="4" w:space="0" w:color="000000"/>
              <w:right w:val="nil"/>
            </w:tcBorders>
            <w:shd w:val="clear" w:color="auto" w:fill="DDD9C3"/>
          </w:tcPr>
          <w:p w:rsidR="003610AD" w:rsidRPr="000F59FA" w:rsidRDefault="003610AD" w:rsidP="003610AD">
            <w:pPr>
              <w:spacing w:line="480" w:lineRule="auto"/>
              <w:jc w:val="center"/>
              <w:rPr>
                <w:rFonts w:asciiTheme="majorBidi" w:hAnsiTheme="majorBidi" w:cstheme="majorBidi"/>
                <w:sz w:val="24"/>
                <w:szCs w:val="24"/>
              </w:rPr>
            </w:pPr>
          </w:p>
        </w:tc>
        <w:tc>
          <w:tcPr>
            <w:tcW w:w="1674" w:type="dxa"/>
            <w:gridSpan w:val="3"/>
            <w:tcBorders>
              <w:top w:val="single" w:sz="4" w:space="0" w:color="000000"/>
              <w:left w:val="nil"/>
              <w:bottom w:val="single" w:sz="4" w:space="0" w:color="000000"/>
              <w:right w:val="single" w:sz="4" w:space="0" w:color="000000"/>
            </w:tcBorders>
            <w:shd w:val="clear" w:color="auto" w:fill="DDD9C3"/>
          </w:tcPr>
          <w:p w:rsidR="003610AD" w:rsidRPr="000F59FA" w:rsidRDefault="003610AD" w:rsidP="003610AD">
            <w:pPr>
              <w:spacing w:line="480" w:lineRule="auto"/>
              <w:ind w:left="-210" w:firstLine="210"/>
              <w:jc w:val="center"/>
              <w:rPr>
                <w:rFonts w:asciiTheme="majorBidi" w:hAnsiTheme="majorBidi" w:cstheme="majorBidi"/>
                <w:sz w:val="24"/>
                <w:szCs w:val="24"/>
              </w:rPr>
            </w:pPr>
            <w:r w:rsidRPr="000F59FA">
              <w:rPr>
                <w:rFonts w:asciiTheme="majorBidi" w:hAnsiTheme="majorBidi" w:cstheme="majorBidi"/>
                <w:sz w:val="24"/>
                <w:szCs w:val="24"/>
              </w:rPr>
              <w:t>39</w:t>
            </w:r>
          </w:p>
        </w:tc>
        <w:tc>
          <w:tcPr>
            <w:tcW w:w="2612" w:type="dxa"/>
            <w:tcBorders>
              <w:top w:val="single" w:sz="4" w:space="0" w:color="000000"/>
              <w:left w:val="single" w:sz="4" w:space="0" w:color="000000"/>
              <w:bottom w:val="single" w:sz="4" w:space="0" w:color="000000"/>
              <w:right w:val="single" w:sz="4" w:space="0" w:color="000000"/>
            </w:tcBorders>
            <w:shd w:val="clear" w:color="auto" w:fill="DDD9C3"/>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101</w:t>
            </w:r>
          </w:p>
        </w:tc>
      </w:tr>
      <w:tr w:rsidR="003610AD" w:rsidRPr="000F59FA" w:rsidTr="003610AD">
        <w:trPr>
          <w:trHeight w:val="425"/>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3A</w:t>
            </w:r>
          </w:p>
        </w:tc>
        <w:tc>
          <w:tcPr>
            <w:tcW w:w="727" w:type="dxa"/>
            <w:gridSpan w:val="2"/>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both"/>
              <w:rPr>
                <w:rFonts w:asciiTheme="majorBidi" w:hAnsiTheme="majorBidi" w:cstheme="majorBidi"/>
                <w:sz w:val="24"/>
                <w:szCs w:val="24"/>
              </w:rPr>
            </w:pPr>
          </w:p>
        </w:tc>
        <w:tc>
          <w:tcPr>
            <w:tcW w:w="1108" w:type="dxa"/>
            <w:gridSpan w:val="2"/>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hanging="631"/>
              <w:jc w:val="center"/>
              <w:rPr>
                <w:rFonts w:asciiTheme="majorBidi" w:hAnsiTheme="majorBidi" w:cstheme="majorBidi"/>
                <w:sz w:val="24"/>
                <w:szCs w:val="24"/>
              </w:rPr>
            </w:pPr>
            <w:r w:rsidRPr="000F59FA">
              <w:rPr>
                <w:rFonts w:asciiTheme="majorBidi" w:hAnsiTheme="majorBidi" w:cstheme="majorBidi"/>
                <w:sz w:val="24"/>
                <w:szCs w:val="24"/>
              </w:rPr>
              <w:t>12</w:t>
            </w:r>
          </w:p>
        </w:tc>
        <w:tc>
          <w:tcPr>
            <w:tcW w:w="716" w:type="dxa"/>
            <w:gridSpan w:val="2"/>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both"/>
              <w:rPr>
                <w:rFonts w:asciiTheme="majorBidi" w:hAnsiTheme="majorBidi" w:cstheme="majorBidi"/>
                <w:sz w:val="24"/>
                <w:szCs w:val="24"/>
              </w:rPr>
            </w:pPr>
          </w:p>
        </w:tc>
        <w:tc>
          <w:tcPr>
            <w:tcW w:w="1110" w:type="dxa"/>
            <w:gridSpan w:val="2"/>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jc w:val="both"/>
              <w:rPr>
                <w:rFonts w:asciiTheme="majorBidi" w:hAnsiTheme="majorBidi" w:cstheme="majorBidi"/>
                <w:sz w:val="24"/>
                <w:szCs w:val="24"/>
              </w:rPr>
            </w:pPr>
            <w:r w:rsidRPr="000F59FA">
              <w:rPr>
                <w:rFonts w:asciiTheme="majorBidi" w:hAnsiTheme="majorBidi" w:cstheme="majorBidi"/>
                <w:sz w:val="24"/>
                <w:szCs w:val="24"/>
              </w:rPr>
              <w:t xml:space="preserve"> 16</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left="758" w:hanging="758"/>
              <w:jc w:val="center"/>
              <w:rPr>
                <w:rFonts w:asciiTheme="majorBidi" w:hAnsiTheme="majorBidi" w:cstheme="majorBidi"/>
                <w:sz w:val="24"/>
                <w:szCs w:val="24"/>
              </w:rPr>
            </w:pPr>
            <w:r w:rsidRPr="000F59FA">
              <w:rPr>
                <w:rFonts w:asciiTheme="majorBidi" w:hAnsiTheme="majorBidi" w:cstheme="majorBidi"/>
                <w:sz w:val="24"/>
                <w:szCs w:val="24"/>
              </w:rPr>
              <w:t>28</w:t>
            </w:r>
          </w:p>
        </w:tc>
      </w:tr>
      <w:tr w:rsidR="003610AD" w:rsidRPr="000F59FA" w:rsidTr="003610AD">
        <w:trPr>
          <w:trHeight w:val="424"/>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3B</w:t>
            </w:r>
          </w:p>
        </w:tc>
        <w:tc>
          <w:tcPr>
            <w:tcW w:w="727" w:type="dxa"/>
            <w:gridSpan w:val="2"/>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both"/>
              <w:rPr>
                <w:rFonts w:asciiTheme="majorBidi" w:hAnsiTheme="majorBidi" w:cstheme="majorBidi"/>
                <w:sz w:val="24"/>
                <w:szCs w:val="24"/>
              </w:rPr>
            </w:pPr>
          </w:p>
        </w:tc>
        <w:tc>
          <w:tcPr>
            <w:tcW w:w="1108" w:type="dxa"/>
            <w:gridSpan w:val="2"/>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hanging="631"/>
              <w:jc w:val="center"/>
              <w:rPr>
                <w:rFonts w:asciiTheme="majorBidi" w:hAnsiTheme="majorBidi" w:cstheme="majorBidi"/>
                <w:sz w:val="24"/>
                <w:szCs w:val="24"/>
              </w:rPr>
            </w:pPr>
            <w:r w:rsidRPr="000F59FA">
              <w:rPr>
                <w:rFonts w:asciiTheme="majorBidi" w:hAnsiTheme="majorBidi" w:cstheme="majorBidi"/>
                <w:sz w:val="24"/>
                <w:szCs w:val="24"/>
              </w:rPr>
              <w:t>16</w:t>
            </w:r>
          </w:p>
        </w:tc>
        <w:tc>
          <w:tcPr>
            <w:tcW w:w="716" w:type="dxa"/>
            <w:gridSpan w:val="2"/>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both"/>
              <w:rPr>
                <w:rFonts w:asciiTheme="majorBidi" w:hAnsiTheme="majorBidi" w:cstheme="majorBidi"/>
                <w:sz w:val="24"/>
                <w:szCs w:val="24"/>
              </w:rPr>
            </w:pPr>
          </w:p>
        </w:tc>
        <w:tc>
          <w:tcPr>
            <w:tcW w:w="1110" w:type="dxa"/>
            <w:gridSpan w:val="2"/>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jc w:val="both"/>
              <w:rPr>
                <w:rFonts w:asciiTheme="majorBidi" w:hAnsiTheme="majorBidi" w:cstheme="majorBidi"/>
                <w:sz w:val="24"/>
                <w:szCs w:val="24"/>
              </w:rPr>
            </w:pPr>
            <w:r w:rsidRPr="000F59FA">
              <w:rPr>
                <w:rFonts w:asciiTheme="majorBidi" w:hAnsiTheme="majorBidi" w:cstheme="majorBidi"/>
                <w:sz w:val="24"/>
                <w:szCs w:val="24"/>
              </w:rPr>
              <w:t xml:space="preserve"> 12</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left="758" w:hanging="758"/>
              <w:jc w:val="center"/>
              <w:rPr>
                <w:rFonts w:asciiTheme="majorBidi" w:hAnsiTheme="majorBidi" w:cstheme="majorBidi"/>
                <w:sz w:val="24"/>
                <w:szCs w:val="24"/>
              </w:rPr>
            </w:pPr>
            <w:r w:rsidRPr="000F59FA">
              <w:rPr>
                <w:rFonts w:asciiTheme="majorBidi" w:hAnsiTheme="majorBidi" w:cstheme="majorBidi"/>
                <w:sz w:val="24"/>
                <w:szCs w:val="24"/>
              </w:rPr>
              <w:t>28</w:t>
            </w:r>
          </w:p>
        </w:tc>
      </w:tr>
      <w:tr w:rsidR="003610AD" w:rsidRPr="000F59FA" w:rsidTr="003610AD">
        <w:trPr>
          <w:trHeight w:val="425"/>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3C</w:t>
            </w:r>
          </w:p>
        </w:tc>
        <w:tc>
          <w:tcPr>
            <w:tcW w:w="727" w:type="dxa"/>
            <w:gridSpan w:val="2"/>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both"/>
              <w:rPr>
                <w:rFonts w:asciiTheme="majorBidi" w:hAnsiTheme="majorBidi" w:cstheme="majorBidi"/>
                <w:sz w:val="24"/>
                <w:szCs w:val="24"/>
              </w:rPr>
            </w:pPr>
          </w:p>
        </w:tc>
        <w:tc>
          <w:tcPr>
            <w:tcW w:w="1108" w:type="dxa"/>
            <w:gridSpan w:val="2"/>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hanging="631"/>
              <w:jc w:val="center"/>
              <w:rPr>
                <w:rFonts w:asciiTheme="majorBidi" w:hAnsiTheme="majorBidi" w:cstheme="majorBidi"/>
                <w:sz w:val="24"/>
                <w:szCs w:val="24"/>
              </w:rPr>
            </w:pPr>
            <w:r w:rsidRPr="000F59FA">
              <w:rPr>
                <w:rFonts w:asciiTheme="majorBidi" w:hAnsiTheme="majorBidi" w:cstheme="majorBidi"/>
                <w:sz w:val="24"/>
                <w:szCs w:val="24"/>
              </w:rPr>
              <w:t>16</w:t>
            </w:r>
          </w:p>
        </w:tc>
        <w:tc>
          <w:tcPr>
            <w:tcW w:w="716" w:type="dxa"/>
            <w:gridSpan w:val="2"/>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both"/>
              <w:rPr>
                <w:rFonts w:asciiTheme="majorBidi" w:hAnsiTheme="majorBidi" w:cstheme="majorBidi"/>
                <w:sz w:val="24"/>
                <w:szCs w:val="24"/>
              </w:rPr>
            </w:pPr>
          </w:p>
        </w:tc>
        <w:tc>
          <w:tcPr>
            <w:tcW w:w="1110" w:type="dxa"/>
            <w:gridSpan w:val="2"/>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jc w:val="both"/>
              <w:rPr>
                <w:rFonts w:asciiTheme="majorBidi" w:hAnsiTheme="majorBidi" w:cstheme="majorBidi"/>
                <w:sz w:val="24"/>
                <w:szCs w:val="24"/>
              </w:rPr>
            </w:pPr>
            <w:r w:rsidRPr="000F59FA">
              <w:rPr>
                <w:rFonts w:asciiTheme="majorBidi" w:hAnsiTheme="majorBidi" w:cstheme="majorBidi"/>
                <w:sz w:val="24"/>
                <w:szCs w:val="24"/>
              </w:rPr>
              <w:t xml:space="preserve"> 12</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left="758" w:hanging="758"/>
              <w:jc w:val="center"/>
              <w:rPr>
                <w:rFonts w:asciiTheme="majorBidi" w:hAnsiTheme="majorBidi" w:cstheme="majorBidi"/>
                <w:sz w:val="24"/>
                <w:szCs w:val="24"/>
              </w:rPr>
            </w:pPr>
            <w:r w:rsidRPr="000F59FA">
              <w:rPr>
                <w:rFonts w:asciiTheme="majorBidi" w:hAnsiTheme="majorBidi" w:cstheme="majorBidi"/>
                <w:sz w:val="24"/>
                <w:szCs w:val="24"/>
              </w:rPr>
              <w:t>28</w:t>
            </w:r>
          </w:p>
        </w:tc>
      </w:tr>
      <w:tr w:rsidR="003610AD" w:rsidRPr="000F59FA" w:rsidTr="003610AD">
        <w:trPr>
          <w:trHeight w:val="425"/>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3D</w:t>
            </w:r>
          </w:p>
        </w:tc>
        <w:tc>
          <w:tcPr>
            <w:tcW w:w="727" w:type="dxa"/>
            <w:gridSpan w:val="2"/>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both"/>
              <w:rPr>
                <w:rFonts w:asciiTheme="majorBidi" w:hAnsiTheme="majorBidi" w:cstheme="majorBidi"/>
                <w:sz w:val="24"/>
                <w:szCs w:val="24"/>
              </w:rPr>
            </w:pPr>
          </w:p>
        </w:tc>
        <w:tc>
          <w:tcPr>
            <w:tcW w:w="1108" w:type="dxa"/>
            <w:gridSpan w:val="2"/>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hanging="631"/>
              <w:jc w:val="center"/>
              <w:rPr>
                <w:rFonts w:asciiTheme="majorBidi" w:hAnsiTheme="majorBidi" w:cstheme="majorBidi"/>
                <w:sz w:val="24"/>
                <w:szCs w:val="24"/>
              </w:rPr>
            </w:pPr>
            <w:r w:rsidRPr="000F59FA">
              <w:rPr>
                <w:rFonts w:asciiTheme="majorBidi" w:hAnsiTheme="majorBidi" w:cstheme="majorBidi"/>
                <w:sz w:val="24"/>
                <w:szCs w:val="24"/>
              </w:rPr>
              <w:t>15</w:t>
            </w:r>
          </w:p>
        </w:tc>
        <w:tc>
          <w:tcPr>
            <w:tcW w:w="716" w:type="dxa"/>
            <w:gridSpan w:val="2"/>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both"/>
              <w:rPr>
                <w:rFonts w:asciiTheme="majorBidi" w:hAnsiTheme="majorBidi" w:cstheme="majorBidi"/>
                <w:sz w:val="24"/>
                <w:szCs w:val="24"/>
              </w:rPr>
            </w:pPr>
          </w:p>
        </w:tc>
        <w:tc>
          <w:tcPr>
            <w:tcW w:w="1110" w:type="dxa"/>
            <w:gridSpan w:val="2"/>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jc w:val="both"/>
              <w:rPr>
                <w:rFonts w:asciiTheme="majorBidi" w:hAnsiTheme="majorBidi" w:cstheme="majorBidi"/>
                <w:sz w:val="24"/>
                <w:szCs w:val="24"/>
              </w:rPr>
            </w:pPr>
            <w:r w:rsidRPr="000F59FA">
              <w:rPr>
                <w:rFonts w:asciiTheme="majorBidi" w:hAnsiTheme="majorBidi" w:cstheme="majorBidi"/>
                <w:sz w:val="24"/>
                <w:szCs w:val="24"/>
              </w:rPr>
              <w:t xml:space="preserve"> 12</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left="758" w:hanging="758"/>
              <w:jc w:val="center"/>
              <w:rPr>
                <w:rFonts w:asciiTheme="majorBidi" w:hAnsiTheme="majorBidi" w:cstheme="majorBidi"/>
                <w:sz w:val="24"/>
                <w:szCs w:val="24"/>
              </w:rPr>
            </w:pPr>
            <w:r w:rsidRPr="000F59FA">
              <w:rPr>
                <w:rFonts w:asciiTheme="majorBidi" w:hAnsiTheme="majorBidi" w:cstheme="majorBidi"/>
                <w:sz w:val="24"/>
                <w:szCs w:val="24"/>
              </w:rPr>
              <w:t>27</w:t>
            </w:r>
          </w:p>
        </w:tc>
      </w:tr>
      <w:tr w:rsidR="003610AD" w:rsidRPr="000F59FA" w:rsidTr="003610AD">
        <w:trPr>
          <w:trHeight w:val="421"/>
        </w:trPr>
        <w:tc>
          <w:tcPr>
            <w:tcW w:w="1523" w:type="dxa"/>
            <w:tcBorders>
              <w:top w:val="single" w:sz="4" w:space="0" w:color="000000"/>
              <w:left w:val="single" w:sz="4" w:space="0" w:color="000000"/>
              <w:bottom w:val="single" w:sz="4" w:space="0" w:color="000000"/>
              <w:right w:val="single" w:sz="4" w:space="0" w:color="000000"/>
            </w:tcBorders>
            <w:shd w:val="clear" w:color="auto" w:fill="DDD9C3"/>
          </w:tcPr>
          <w:p w:rsidR="003610AD" w:rsidRPr="000F59FA" w:rsidRDefault="003610AD" w:rsidP="003610AD">
            <w:pPr>
              <w:spacing w:line="480" w:lineRule="auto"/>
              <w:ind w:right="3"/>
              <w:jc w:val="center"/>
              <w:rPr>
                <w:rFonts w:asciiTheme="majorBidi" w:hAnsiTheme="majorBidi" w:cstheme="majorBidi"/>
                <w:sz w:val="24"/>
                <w:szCs w:val="24"/>
              </w:rPr>
            </w:pPr>
            <w:r w:rsidRPr="000F59FA">
              <w:rPr>
                <w:rFonts w:asciiTheme="majorBidi" w:hAnsiTheme="majorBidi" w:cstheme="majorBidi"/>
                <w:sz w:val="24"/>
                <w:szCs w:val="24"/>
              </w:rPr>
              <w:t>Jumlah</w:t>
            </w:r>
          </w:p>
        </w:tc>
        <w:tc>
          <w:tcPr>
            <w:tcW w:w="727" w:type="dxa"/>
            <w:gridSpan w:val="2"/>
            <w:tcBorders>
              <w:top w:val="single" w:sz="4" w:space="0" w:color="000000"/>
              <w:left w:val="single" w:sz="4" w:space="0" w:color="000000"/>
              <w:bottom w:val="single" w:sz="4" w:space="0" w:color="000000"/>
              <w:right w:val="nil"/>
            </w:tcBorders>
            <w:shd w:val="clear" w:color="auto" w:fill="DDD9C3"/>
            <w:vAlign w:val="bottom"/>
          </w:tcPr>
          <w:p w:rsidR="003610AD" w:rsidRPr="000F59FA" w:rsidRDefault="003610AD" w:rsidP="003610AD">
            <w:pPr>
              <w:spacing w:line="480" w:lineRule="auto"/>
              <w:jc w:val="both"/>
              <w:rPr>
                <w:rFonts w:asciiTheme="majorBidi" w:hAnsiTheme="majorBidi" w:cstheme="majorBidi"/>
                <w:sz w:val="24"/>
                <w:szCs w:val="24"/>
              </w:rPr>
            </w:pPr>
          </w:p>
        </w:tc>
        <w:tc>
          <w:tcPr>
            <w:tcW w:w="1108" w:type="dxa"/>
            <w:gridSpan w:val="2"/>
            <w:tcBorders>
              <w:top w:val="single" w:sz="4" w:space="0" w:color="000000"/>
              <w:left w:val="nil"/>
              <w:bottom w:val="single" w:sz="4" w:space="0" w:color="000000"/>
              <w:right w:val="single" w:sz="4" w:space="0" w:color="000000"/>
            </w:tcBorders>
            <w:shd w:val="clear" w:color="auto" w:fill="DDD9C3"/>
          </w:tcPr>
          <w:p w:rsidR="003610AD" w:rsidRPr="000F59FA" w:rsidRDefault="003610AD" w:rsidP="003610AD">
            <w:pPr>
              <w:spacing w:line="480" w:lineRule="auto"/>
              <w:ind w:hanging="631"/>
              <w:jc w:val="center"/>
              <w:rPr>
                <w:rFonts w:asciiTheme="majorBidi" w:hAnsiTheme="majorBidi" w:cstheme="majorBidi"/>
                <w:sz w:val="24"/>
                <w:szCs w:val="24"/>
              </w:rPr>
            </w:pPr>
            <w:r w:rsidRPr="000F59FA">
              <w:rPr>
                <w:rFonts w:asciiTheme="majorBidi" w:hAnsiTheme="majorBidi" w:cstheme="majorBidi"/>
                <w:sz w:val="24"/>
                <w:szCs w:val="24"/>
              </w:rPr>
              <w:t>59</w:t>
            </w:r>
          </w:p>
        </w:tc>
        <w:tc>
          <w:tcPr>
            <w:tcW w:w="716" w:type="dxa"/>
            <w:gridSpan w:val="2"/>
            <w:tcBorders>
              <w:top w:val="single" w:sz="4" w:space="0" w:color="000000"/>
              <w:left w:val="single" w:sz="4" w:space="0" w:color="000000"/>
              <w:bottom w:val="single" w:sz="4" w:space="0" w:color="000000"/>
              <w:right w:val="nil"/>
            </w:tcBorders>
            <w:shd w:val="clear" w:color="auto" w:fill="DDD9C3"/>
          </w:tcPr>
          <w:p w:rsidR="003610AD" w:rsidRPr="000F59FA" w:rsidRDefault="003610AD" w:rsidP="003610AD">
            <w:pPr>
              <w:spacing w:line="480" w:lineRule="auto"/>
              <w:jc w:val="both"/>
              <w:rPr>
                <w:rFonts w:asciiTheme="majorBidi" w:hAnsiTheme="majorBidi" w:cstheme="majorBidi"/>
                <w:sz w:val="24"/>
                <w:szCs w:val="24"/>
              </w:rPr>
            </w:pPr>
          </w:p>
        </w:tc>
        <w:tc>
          <w:tcPr>
            <w:tcW w:w="1110" w:type="dxa"/>
            <w:gridSpan w:val="2"/>
            <w:tcBorders>
              <w:top w:val="single" w:sz="4" w:space="0" w:color="000000"/>
              <w:left w:val="nil"/>
              <w:bottom w:val="single" w:sz="4" w:space="0" w:color="000000"/>
              <w:right w:val="single" w:sz="4" w:space="0" w:color="000000"/>
            </w:tcBorders>
            <w:shd w:val="clear" w:color="auto" w:fill="DDD9C3"/>
          </w:tcPr>
          <w:p w:rsidR="003610AD" w:rsidRPr="000F59FA" w:rsidRDefault="003610AD" w:rsidP="003610AD">
            <w:pPr>
              <w:spacing w:line="480" w:lineRule="auto"/>
              <w:jc w:val="both"/>
              <w:rPr>
                <w:rFonts w:asciiTheme="majorBidi" w:hAnsiTheme="majorBidi" w:cstheme="majorBidi"/>
                <w:sz w:val="24"/>
                <w:szCs w:val="24"/>
              </w:rPr>
            </w:pPr>
            <w:r w:rsidRPr="000F59FA">
              <w:rPr>
                <w:rFonts w:asciiTheme="majorBidi" w:hAnsiTheme="majorBidi" w:cstheme="majorBidi"/>
                <w:sz w:val="24"/>
                <w:szCs w:val="24"/>
              </w:rPr>
              <w:t xml:space="preserve"> 52</w:t>
            </w:r>
          </w:p>
        </w:tc>
        <w:tc>
          <w:tcPr>
            <w:tcW w:w="2612" w:type="dxa"/>
            <w:tcBorders>
              <w:top w:val="single" w:sz="4" w:space="0" w:color="000000"/>
              <w:left w:val="single" w:sz="4" w:space="0" w:color="000000"/>
              <w:bottom w:val="single" w:sz="4" w:space="0" w:color="000000"/>
              <w:right w:val="single" w:sz="4" w:space="0" w:color="000000"/>
            </w:tcBorders>
            <w:shd w:val="clear" w:color="auto" w:fill="DDD9C3"/>
          </w:tcPr>
          <w:p w:rsidR="003610AD" w:rsidRPr="000F59FA" w:rsidRDefault="003610AD" w:rsidP="003610AD">
            <w:pPr>
              <w:spacing w:line="480" w:lineRule="auto"/>
              <w:ind w:left="758" w:hanging="758"/>
              <w:jc w:val="center"/>
              <w:rPr>
                <w:rFonts w:asciiTheme="majorBidi" w:hAnsiTheme="majorBidi" w:cstheme="majorBidi"/>
                <w:sz w:val="24"/>
                <w:szCs w:val="24"/>
              </w:rPr>
            </w:pPr>
            <w:r w:rsidRPr="000F59FA">
              <w:rPr>
                <w:rFonts w:asciiTheme="majorBidi" w:hAnsiTheme="majorBidi" w:cstheme="majorBidi"/>
                <w:sz w:val="24"/>
                <w:szCs w:val="24"/>
              </w:rPr>
              <w:t>111</w:t>
            </w:r>
          </w:p>
        </w:tc>
      </w:tr>
      <w:tr w:rsidR="003610AD" w:rsidRPr="000F59FA" w:rsidTr="003610AD">
        <w:trPr>
          <w:trHeight w:val="425"/>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4A</w:t>
            </w:r>
          </w:p>
        </w:tc>
        <w:tc>
          <w:tcPr>
            <w:tcW w:w="727" w:type="dxa"/>
            <w:gridSpan w:val="2"/>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both"/>
              <w:rPr>
                <w:rFonts w:asciiTheme="majorBidi" w:hAnsiTheme="majorBidi" w:cstheme="majorBidi"/>
                <w:sz w:val="24"/>
                <w:szCs w:val="24"/>
              </w:rPr>
            </w:pPr>
          </w:p>
        </w:tc>
        <w:tc>
          <w:tcPr>
            <w:tcW w:w="1108" w:type="dxa"/>
            <w:gridSpan w:val="2"/>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hanging="631"/>
              <w:jc w:val="center"/>
              <w:rPr>
                <w:rFonts w:asciiTheme="majorBidi" w:hAnsiTheme="majorBidi" w:cstheme="majorBidi"/>
                <w:sz w:val="24"/>
                <w:szCs w:val="24"/>
              </w:rPr>
            </w:pPr>
            <w:r w:rsidRPr="000F59FA">
              <w:rPr>
                <w:rFonts w:asciiTheme="majorBidi" w:hAnsiTheme="majorBidi" w:cstheme="majorBidi"/>
                <w:sz w:val="24"/>
                <w:szCs w:val="24"/>
              </w:rPr>
              <w:t>12</w:t>
            </w:r>
          </w:p>
        </w:tc>
        <w:tc>
          <w:tcPr>
            <w:tcW w:w="716" w:type="dxa"/>
            <w:gridSpan w:val="2"/>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both"/>
              <w:rPr>
                <w:rFonts w:asciiTheme="majorBidi" w:hAnsiTheme="majorBidi" w:cstheme="majorBidi"/>
                <w:sz w:val="24"/>
                <w:szCs w:val="24"/>
              </w:rPr>
            </w:pPr>
          </w:p>
        </w:tc>
        <w:tc>
          <w:tcPr>
            <w:tcW w:w="1110" w:type="dxa"/>
            <w:gridSpan w:val="2"/>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jc w:val="both"/>
              <w:rPr>
                <w:rFonts w:asciiTheme="majorBidi" w:hAnsiTheme="majorBidi" w:cstheme="majorBidi"/>
                <w:sz w:val="24"/>
                <w:szCs w:val="24"/>
              </w:rPr>
            </w:pPr>
            <w:r w:rsidRPr="000F59FA">
              <w:rPr>
                <w:rFonts w:asciiTheme="majorBidi" w:hAnsiTheme="majorBidi" w:cstheme="majorBidi"/>
                <w:sz w:val="24"/>
                <w:szCs w:val="24"/>
              </w:rPr>
              <w:t xml:space="preserve"> 14</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left="758" w:hanging="758"/>
              <w:jc w:val="center"/>
              <w:rPr>
                <w:rFonts w:asciiTheme="majorBidi" w:hAnsiTheme="majorBidi" w:cstheme="majorBidi"/>
                <w:sz w:val="24"/>
                <w:szCs w:val="24"/>
              </w:rPr>
            </w:pPr>
            <w:r w:rsidRPr="000F59FA">
              <w:rPr>
                <w:rFonts w:asciiTheme="majorBidi" w:hAnsiTheme="majorBidi" w:cstheme="majorBidi"/>
                <w:sz w:val="24"/>
                <w:szCs w:val="24"/>
              </w:rPr>
              <w:t>26</w:t>
            </w:r>
          </w:p>
        </w:tc>
      </w:tr>
      <w:tr w:rsidR="003610AD" w:rsidRPr="000F59FA" w:rsidTr="003610AD">
        <w:trPr>
          <w:trHeight w:val="425"/>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4B</w:t>
            </w:r>
          </w:p>
        </w:tc>
        <w:tc>
          <w:tcPr>
            <w:tcW w:w="727" w:type="dxa"/>
            <w:gridSpan w:val="2"/>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both"/>
              <w:rPr>
                <w:rFonts w:asciiTheme="majorBidi" w:hAnsiTheme="majorBidi" w:cstheme="majorBidi"/>
                <w:sz w:val="24"/>
                <w:szCs w:val="24"/>
              </w:rPr>
            </w:pPr>
          </w:p>
        </w:tc>
        <w:tc>
          <w:tcPr>
            <w:tcW w:w="1108" w:type="dxa"/>
            <w:gridSpan w:val="2"/>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hanging="631"/>
              <w:jc w:val="center"/>
              <w:rPr>
                <w:rFonts w:asciiTheme="majorBidi" w:hAnsiTheme="majorBidi" w:cstheme="majorBidi"/>
                <w:sz w:val="24"/>
                <w:szCs w:val="24"/>
              </w:rPr>
            </w:pPr>
            <w:r w:rsidRPr="000F59FA">
              <w:rPr>
                <w:rFonts w:asciiTheme="majorBidi" w:hAnsiTheme="majorBidi" w:cstheme="majorBidi"/>
                <w:sz w:val="24"/>
                <w:szCs w:val="24"/>
              </w:rPr>
              <w:t>10</w:t>
            </w:r>
          </w:p>
        </w:tc>
        <w:tc>
          <w:tcPr>
            <w:tcW w:w="716" w:type="dxa"/>
            <w:gridSpan w:val="2"/>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both"/>
              <w:rPr>
                <w:rFonts w:asciiTheme="majorBidi" w:hAnsiTheme="majorBidi" w:cstheme="majorBidi"/>
                <w:sz w:val="24"/>
                <w:szCs w:val="24"/>
              </w:rPr>
            </w:pPr>
          </w:p>
        </w:tc>
        <w:tc>
          <w:tcPr>
            <w:tcW w:w="1110" w:type="dxa"/>
            <w:gridSpan w:val="2"/>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jc w:val="both"/>
              <w:rPr>
                <w:rFonts w:asciiTheme="majorBidi" w:hAnsiTheme="majorBidi" w:cstheme="majorBidi"/>
                <w:sz w:val="24"/>
                <w:szCs w:val="24"/>
              </w:rPr>
            </w:pPr>
            <w:r w:rsidRPr="000F59FA">
              <w:rPr>
                <w:rFonts w:asciiTheme="majorBidi" w:hAnsiTheme="majorBidi" w:cstheme="majorBidi"/>
                <w:sz w:val="24"/>
                <w:szCs w:val="24"/>
              </w:rPr>
              <w:t xml:space="preserve"> 14</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left="758" w:hanging="758"/>
              <w:jc w:val="center"/>
              <w:rPr>
                <w:rFonts w:asciiTheme="majorBidi" w:hAnsiTheme="majorBidi" w:cstheme="majorBidi"/>
                <w:sz w:val="24"/>
                <w:szCs w:val="24"/>
              </w:rPr>
            </w:pPr>
            <w:r w:rsidRPr="000F59FA">
              <w:rPr>
                <w:rFonts w:asciiTheme="majorBidi" w:hAnsiTheme="majorBidi" w:cstheme="majorBidi"/>
                <w:sz w:val="24"/>
                <w:szCs w:val="24"/>
              </w:rPr>
              <w:t>24</w:t>
            </w:r>
          </w:p>
        </w:tc>
      </w:tr>
      <w:tr w:rsidR="003610AD" w:rsidRPr="000F59FA" w:rsidTr="003610AD">
        <w:trPr>
          <w:trHeight w:val="424"/>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4C</w:t>
            </w:r>
          </w:p>
        </w:tc>
        <w:tc>
          <w:tcPr>
            <w:tcW w:w="727" w:type="dxa"/>
            <w:gridSpan w:val="2"/>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both"/>
              <w:rPr>
                <w:rFonts w:asciiTheme="majorBidi" w:hAnsiTheme="majorBidi" w:cstheme="majorBidi"/>
                <w:sz w:val="24"/>
                <w:szCs w:val="24"/>
              </w:rPr>
            </w:pPr>
          </w:p>
        </w:tc>
        <w:tc>
          <w:tcPr>
            <w:tcW w:w="1108" w:type="dxa"/>
            <w:gridSpan w:val="2"/>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hanging="631"/>
              <w:jc w:val="center"/>
              <w:rPr>
                <w:rFonts w:asciiTheme="majorBidi" w:hAnsiTheme="majorBidi" w:cstheme="majorBidi"/>
                <w:sz w:val="24"/>
                <w:szCs w:val="24"/>
              </w:rPr>
            </w:pPr>
            <w:r w:rsidRPr="000F59FA">
              <w:rPr>
                <w:rFonts w:asciiTheme="majorBidi" w:hAnsiTheme="majorBidi" w:cstheme="majorBidi"/>
                <w:sz w:val="24"/>
                <w:szCs w:val="24"/>
              </w:rPr>
              <w:t>10</w:t>
            </w:r>
          </w:p>
        </w:tc>
        <w:tc>
          <w:tcPr>
            <w:tcW w:w="716" w:type="dxa"/>
            <w:gridSpan w:val="2"/>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both"/>
              <w:rPr>
                <w:rFonts w:asciiTheme="majorBidi" w:hAnsiTheme="majorBidi" w:cstheme="majorBidi"/>
                <w:sz w:val="24"/>
                <w:szCs w:val="24"/>
              </w:rPr>
            </w:pPr>
          </w:p>
        </w:tc>
        <w:tc>
          <w:tcPr>
            <w:tcW w:w="1110" w:type="dxa"/>
            <w:gridSpan w:val="2"/>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jc w:val="both"/>
              <w:rPr>
                <w:rFonts w:asciiTheme="majorBidi" w:hAnsiTheme="majorBidi" w:cstheme="majorBidi"/>
                <w:sz w:val="24"/>
                <w:szCs w:val="24"/>
              </w:rPr>
            </w:pPr>
            <w:r w:rsidRPr="000F59FA">
              <w:rPr>
                <w:rFonts w:asciiTheme="majorBidi" w:hAnsiTheme="majorBidi" w:cstheme="majorBidi"/>
                <w:sz w:val="24"/>
                <w:szCs w:val="24"/>
              </w:rPr>
              <w:t xml:space="preserve"> 12</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left="758" w:hanging="758"/>
              <w:jc w:val="center"/>
              <w:rPr>
                <w:rFonts w:asciiTheme="majorBidi" w:hAnsiTheme="majorBidi" w:cstheme="majorBidi"/>
                <w:sz w:val="24"/>
                <w:szCs w:val="24"/>
              </w:rPr>
            </w:pPr>
            <w:r w:rsidRPr="000F59FA">
              <w:rPr>
                <w:rFonts w:asciiTheme="majorBidi" w:hAnsiTheme="majorBidi" w:cstheme="majorBidi"/>
                <w:sz w:val="24"/>
                <w:szCs w:val="24"/>
              </w:rPr>
              <w:t>22</w:t>
            </w:r>
          </w:p>
        </w:tc>
      </w:tr>
      <w:tr w:rsidR="003610AD" w:rsidRPr="000F59FA" w:rsidTr="003610AD">
        <w:trPr>
          <w:trHeight w:val="425"/>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4D</w:t>
            </w:r>
          </w:p>
        </w:tc>
        <w:tc>
          <w:tcPr>
            <w:tcW w:w="727" w:type="dxa"/>
            <w:gridSpan w:val="2"/>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both"/>
              <w:rPr>
                <w:rFonts w:asciiTheme="majorBidi" w:hAnsiTheme="majorBidi" w:cstheme="majorBidi"/>
                <w:sz w:val="24"/>
                <w:szCs w:val="24"/>
              </w:rPr>
            </w:pPr>
          </w:p>
        </w:tc>
        <w:tc>
          <w:tcPr>
            <w:tcW w:w="1108" w:type="dxa"/>
            <w:gridSpan w:val="2"/>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hanging="631"/>
              <w:jc w:val="center"/>
              <w:rPr>
                <w:rFonts w:asciiTheme="majorBidi" w:hAnsiTheme="majorBidi" w:cstheme="majorBidi"/>
                <w:sz w:val="24"/>
                <w:szCs w:val="24"/>
              </w:rPr>
            </w:pPr>
            <w:r w:rsidRPr="000F59FA">
              <w:rPr>
                <w:rFonts w:asciiTheme="majorBidi" w:hAnsiTheme="majorBidi" w:cstheme="majorBidi"/>
                <w:sz w:val="24"/>
                <w:szCs w:val="24"/>
              </w:rPr>
              <w:t>12</w:t>
            </w:r>
          </w:p>
        </w:tc>
        <w:tc>
          <w:tcPr>
            <w:tcW w:w="716" w:type="dxa"/>
            <w:gridSpan w:val="2"/>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both"/>
              <w:rPr>
                <w:rFonts w:asciiTheme="majorBidi" w:hAnsiTheme="majorBidi" w:cstheme="majorBidi"/>
                <w:sz w:val="24"/>
                <w:szCs w:val="24"/>
              </w:rPr>
            </w:pPr>
          </w:p>
        </w:tc>
        <w:tc>
          <w:tcPr>
            <w:tcW w:w="1110" w:type="dxa"/>
            <w:gridSpan w:val="2"/>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left="120"/>
              <w:jc w:val="both"/>
              <w:rPr>
                <w:rFonts w:asciiTheme="majorBidi" w:hAnsiTheme="majorBidi" w:cstheme="majorBidi"/>
                <w:sz w:val="24"/>
                <w:szCs w:val="24"/>
              </w:rPr>
            </w:pPr>
            <w:r w:rsidRPr="000F59FA">
              <w:rPr>
                <w:rFonts w:asciiTheme="majorBidi" w:hAnsiTheme="majorBidi" w:cstheme="majorBidi"/>
                <w:sz w:val="24"/>
                <w:szCs w:val="24"/>
              </w:rPr>
              <w:t xml:space="preserve"> 9</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21</w:t>
            </w:r>
          </w:p>
        </w:tc>
      </w:tr>
      <w:tr w:rsidR="003610AD" w:rsidRPr="000F59FA" w:rsidTr="003610AD">
        <w:trPr>
          <w:trHeight w:val="422"/>
        </w:trPr>
        <w:tc>
          <w:tcPr>
            <w:tcW w:w="1523" w:type="dxa"/>
            <w:tcBorders>
              <w:top w:val="single" w:sz="4" w:space="0" w:color="000000"/>
              <w:left w:val="single" w:sz="4" w:space="0" w:color="000000"/>
              <w:bottom w:val="single" w:sz="4" w:space="0" w:color="000000"/>
              <w:right w:val="single" w:sz="4" w:space="0" w:color="000000"/>
            </w:tcBorders>
            <w:shd w:val="clear" w:color="auto" w:fill="DDD9C3"/>
          </w:tcPr>
          <w:p w:rsidR="003610AD" w:rsidRPr="000F59FA" w:rsidRDefault="003610AD" w:rsidP="003610AD">
            <w:pPr>
              <w:spacing w:line="480" w:lineRule="auto"/>
              <w:ind w:right="3"/>
              <w:jc w:val="center"/>
              <w:rPr>
                <w:rFonts w:asciiTheme="majorBidi" w:hAnsiTheme="majorBidi" w:cstheme="majorBidi"/>
                <w:sz w:val="24"/>
                <w:szCs w:val="24"/>
              </w:rPr>
            </w:pPr>
            <w:r w:rsidRPr="000F59FA">
              <w:rPr>
                <w:rFonts w:asciiTheme="majorBidi" w:hAnsiTheme="majorBidi" w:cstheme="majorBidi"/>
                <w:sz w:val="24"/>
                <w:szCs w:val="24"/>
              </w:rPr>
              <w:t>Jumlah</w:t>
            </w:r>
          </w:p>
        </w:tc>
        <w:tc>
          <w:tcPr>
            <w:tcW w:w="727" w:type="dxa"/>
            <w:gridSpan w:val="2"/>
            <w:tcBorders>
              <w:top w:val="single" w:sz="4" w:space="0" w:color="000000"/>
              <w:left w:val="single" w:sz="4" w:space="0" w:color="000000"/>
              <w:bottom w:val="single" w:sz="4" w:space="0" w:color="000000"/>
              <w:right w:val="nil"/>
            </w:tcBorders>
            <w:shd w:val="clear" w:color="auto" w:fill="DDD9C3"/>
          </w:tcPr>
          <w:p w:rsidR="003610AD" w:rsidRPr="000F59FA" w:rsidRDefault="003610AD" w:rsidP="003610AD">
            <w:pPr>
              <w:spacing w:line="480" w:lineRule="auto"/>
              <w:jc w:val="both"/>
              <w:rPr>
                <w:rFonts w:asciiTheme="majorBidi" w:hAnsiTheme="majorBidi" w:cstheme="majorBidi"/>
                <w:sz w:val="24"/>
                <w:szCs w:val="24"/>
              </w:rPr>
            </w:pPr>
          </w:p>
        </w:tc>
        <w:tc>
          <w:tcPr>
            <w:tcW w:w="1108" w:type="dxa"/>
            <w:gridSpan w:val="2"/>
            <w:tcBorders>
              <w:top w:val="single" w:sz="4" w:space="0" w:color="000000"/>
              <w:left w:val="nil"/>
              <w:bottom w:val="single" w:sz="4" w:space="0" w:color="000000"/>
              <w:right w:val="single" w:sz="4" w:space="0" w:color="000000"/>
            </w:tcBorders>
            <w:shd w:val="clear" w:color="auto" w:fill="DDD9C3"/>
          </w:tcPr>
          <w:p w:rsidR="003610AD" w:rsidRPr="000F59FA" w:rsidRDefault="003610AD" w:rsidP="003610AD">
            <w:pPr>
              <w:spacing w:line="480" w:lineRule="auto"/>
              <w:ind w:hanging="631"/>
              <w:jc w:val="center"/>
              <w:rPr>
                <w:rFonts w:asciiTheme="majorBidi" w:hAnsiTheme="majorBidi" w:cstheme="majorBidi"/>
                <w:sz w:val="24"/>
                <w:szCs w:val="24"/>
              </w:rPr>
            </w:pPr>
            <w:r w:rsidRPr="000F59FA">
              <w:rPr>
                <w:rFonts w:asciiTheme="majorBidi" w:hAnsiTheme="majorBidi" w:cstheme="majorBidi"/>
                <w:sz w:val="24"/>
                <w:szCs w:val="24"/>
              </w:rPr>
              <w:t>44</w:t>
            </w:r>
          </w:p>
        </w:tc>
        <w:tc>
          <w:tcPr>
            <w:tcW w:w="716" w:type="dxa"/>
            <w:gridSpan w:val="2"/>
            <w:tcBorders>
              <w:top w:val="single" w:sz="4" w:space="0" w:color="000000"/>
              <w:left w:val="single" w:sz="4" w:space="0" w:color="000000"/>
              <w:bottom w:val="single" w:sz="4" w:space="0" w:color="000000"/>
              <w:right w:val="nil"/>
            </w:tcBorders>
            <w:shd w:val="clear" w:color="auto" w:fill="DDD9C3"/>
          </w:tcPr>
          <w:p w:rsidR="003610AD" w:rsidRPr="000F59FA" w:rsidRDefault="003610AD" w:rsidP="003610AD">
            <w:pPr>
              <w:spacing w:line="480" w:lineRule="auto"/>
              <w:jc w:val="both"/>
              <w:rPr>
                <w:rFonts w:asciiTheme="majorBidi" w:hAnsiTheme="majorBidi" w:cstheme="majorBidi"/>
                <w:sz w:val="24"/>
                <w:szCs w:val="24"/>
              </w:rPr>
            </w:pPr>
          </w:p>
        </w:tc>
        <w:tc>
          <w:tcPr>
            <w:tcW w:w="1110" w:type="dxa"/>
            <w:gridSpan w:val="2"/>
            <w:tcBorders>
              <w:top w:val="single" w:sz="4" w:space="0" w:color="000000"/>
              <w:left w:val="nil"/>
              <w:bottom w:val="single" w:sz="4" w:space="0" w:color="000000"/>
              <w:right w:val="single" w:sz="4" w:space="0" w:color="000000"/>
            </w:tcBorders>
            <w:shd w:val="clear" w:color="auto" w:fill="DDD9C3"/>
          </w:tcPr>
          <w:p w:rsidR="003610AD" w:rsidRPr="000F59FA" w:rsidRDefault="003610AD" w:rsidP="003610AD">
            <w:pPr>
              <w:spacing w:line="480" w:lineRule="auto"/>
              <w:jc w:val="both"/>
              <w:rPr>
                <w:rFonts w:asciiTheme="majorBidi" w:hAnsiTheme="majorBidi" w:cstheme="majorBidi"/>
                <w:sz w:val="24"/>
                <w:szCs w:val="24"/>
              </w:rPr>
            </w:pPr>
            <w:r w:rsidRPr="000F59FA">
              <w:rPr>
                <w:rFonts w:asciiTheme="majorBidi" w:hAnsiTheme="majorBidi" w:cstheme="majorBidi"/>
                <w:sz w:val="24"/>
                <w:szCs w:val="24"/>
              </w:rPr>
              <w:t xml:space="preserve"> 49</w:t>
            </w:r>
          </w:p>
        </w:tc>
        <w:tc>
          <w:tcPr>
            <w:tcW w:w="2612" w:type="dxa"/>
            <w:tcBorders>
              <w:top w:val="single" w:sz="4" w:space="0" w:color="000000"/>
              <w:left w:val="single" w:sz="4" w:space="0" w:color="000000"/>
              <w:bottom w:val="single" w:sz="4" w:space="0" w:color="000000"/>
              <w:right w:val="single" w:sz="4" w:space="0" w:color="000000"/>
            </w:tcBorders>
            <w:shd w:val="clear" w:color="auto" w:fill="DDD9C3"/>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93</w:t>
            </w:r>
          </w:p>
        </w:tc>
      </w:tr>
      <w:tr w:rsidR="003610AD" w:rsidRPr="000F59FA" w:rsidTr="003610AD">
        <w:trPr>
          <w:trHeight w:val="425"/>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5A</w:t>
            </w:r>
          </w:p>
        </w:tc>
        <w:tc>
          <w:tcPr>
            <w:tcW w:w="727" w:type="dxa"/>
            <w:gridSpan w:val="2"/>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both"/>
              <w:rPr>
                <w:rFonts w:asciiTheme="majorBidi" w:hAnsiTheme="majorBidi" w:cstheme="majorBidi"/>
                <w:sz w:val="24"/>
                <w:szCs w:val="24"/>
              </w:rPr>
            </w:pPr>
          </w:p>
        </w:tc>
        <w:tc>
          <w:tcPr>
            <w:tcW w:w="1108" w:type="dxa"/>
            <w:gridSpan w:val="2"/>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ind w:hanging="631"/>
              <w:jc w:val="center"/>
              <w:rPr>
                <w:rFonts w:asciiTheme="majorBidi" w:hAnsiTheme="majorBidi" w:cstheme="majorBidi"/>
                <w:sz w:val="24"/>
                <w:szCs w:val="24"/>
              </w:rPr>
            </w:pPr>
            <w:r w:rsidRPr="000F59FA">
              <w:rPr>
                <w:rFonts w:asciiTheme="majorBidi" w:hAnsiTheme="majorBidi" w:cstheme="majorBidi"/>
                <w:sz w:val="24"/>
                <w:szCs w:val="24"/>
              </w:rPr>
              <w:t>10</w:t>
            </w:r>
          </w:p>
        </w:tc>
        <w:tc>
          <w:tcPr>
            <w:tcW w:w="716" w:type="dxa"/>
            <w:gridSpan w:val="2"/>
            <w:tcBorders>
              <w:top w:val="single" w:sz="4" w:space="0" w:color="000000"/>
              <w:left w:val="single" w:sz="4" w:space="0" w:color="000000"/>
              <w:bottom w:val="single" w:sz="4" w:space="0" w:color="000000"/>
              <w:right w:val="nil"/>
            </w:tcBorders>
          </w:tcPr>
          <w:p w:rsidR="003610AD" w:rsidRPr="000F59FA" w:rsidRDefault="003610AD" w:rsidP="003610AD">
            <w:pPr>
              <w:spacing w:line="480" w:lineRule="auto"/>
              <w:jc w:val="both"/>
              <w:rPr>
                <w:rFonts w:asciiTheme="majorBidi" w:hAnsiTheme="majorBidi" w:cstheme="majorBidi"/>
                <w:sz w:val="24"/>
                <w:szCs w:val="24"/>
              </w:rPr>
            </w:pPr>
          </w:p>
        </w:tc>
        <w:tc>
          <w:tcPr>
            <w:tcW w:w="1110" w:type="dxa"/>
            <w:gridSpan w:val="2"/>
            <w:tcBorders>
              <w:top w:val="single" w:sz="4" w:space="0" w:color="000000"/>
              <w:left w:val="nil"/>
              <w:bottom w:val="single" w:sz="4" w:space="0" w:color="000000"/>
              <w:right w:val="single" w:sz="4" w:space="0" w:color="000000"/>
            </w:tcBorders>
          </w:tcPr>
          <w:p w:rsidR="003610AD" w:rsidRPr="000F59FA" w:rsidRDefault="003610AD" w:rsidP="003610AD">
            <w:pPr>
              <w:spacing w:line="480" w:lineRule="auto"/>
              <w:jc w:val="both"/>
              <w:rPr>
                <w:rFonts w:asciiTheme="majorBidi" w:hAnsiTheme="majorBidi" w:cstheme="majorBidi"/>
                <w:sz w:val="24"/>
                <w:szCs w:val="24"/>
              </w:rPr>
            </w:pPr>
            <w:r w:rsidRPr="000F59FA">
              <w:rPr>
                <w:rFonts w:asciiTheme="majorBidi" w:hAnsiTheme="majorBidi" w:cstheme="majorBidi"/>
                <w:sz w:val="24"/>
                <w:szCs w:val="24"/>
              </w:rPr>
              <w:t xml:space="preserve"> 18</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28</w:t>
            </w:r>
          </w:p>
        </w:tc>
      </w:tr>
      <w:tr w:rsidR="003610AD" w:rsidRPr="000F59FA" w:rsidTr="003610AD">
        <w:trPr>
          <w:trHeight w:val="424"/>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5B</w:t>
            </w:r>
          </w:p>
        </w:tc>
        <w:tc>
          <w:tcPr>
            <w:tcW w:w="1835" w:type="dxa"/>
            <w:gridSpan w:val="4"/>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16</w:t>
            </w:r>
          </w:p>
        </w:tc>
        <w:tc>
          <w:tcPr>
            <w:tcW w:w="1826" w:type="dxa"/>
            <w:gridSpan w:val="4"/>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2"/>
              <w:jc w:val="center"/>
              <w:rPr>
                <w:rFonts w:asciiTheme="majorBidi" w:hAnsiTheme="majorBidi" w:cstheme="majorBidi"/>
                <w:sz w:val="24"/>
                <w:szCs w:val="24"/>
              </w:rPr>
            </w:pPr>
            <w:r w:rsidRPr="000F59FA">
              <w:rPr>
                <w:rFonts w:asciiTheme="majorBidi" w:hAnsiTheme="majorBidi" w:cstheme="majorBidi"/>
                <w:sz w:val="24"/>
                <w:szCs w:val="24"/>
              </w:rPr>
              <w:t>10</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26</w:t>
            </w:r>
          </w:p>
        </w:tc>
      </w:tr>
      <w:tr w:rsidR="003610AD" w:rsidRPr="000F59FA" w:rsidTr="003610AD">
        <w:trPr>
          <w:trHeight w:val="424"/>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5C</w:t>
            </w:r>
          </w:p>
        </w:tc>
        <w:tc>
          <w:tcPr>
            <w:tcW w:w="1835" w:type="dxa"/>
            <w:gridSpan w:val="4"/>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12</w:t>
            </w:r>
          </w:p>
        </w:tc>
        <w:tc>
          <w:tcPr>
            <w:tcW w:w="1826" w:type="dxa"/>
            <w:gridSpan w:val="4"/>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2"/>
              <w:jc w:val="center"/>
              <w:rPr>
                <w:rFonts w:asciiTheme="majorBidi" w:hAnsiTheme="majorBidi" w:cstheme="majorBidi"/>
                <w:sz w:val="24"/>
                <w:szCs w:val="24"/>
              </w:rPr>
            </w:pPr>
            <w:r w:rsidRPr="000F59FA">
              <w:rPr>
                <w:rFonts w:asciiTheme="majorBidi" w:hAnsiTheme="majorBidi" w:cstheme="majorBidi"/>
                <w:sz w:val="24"/>
                <w:szCs w:val="24"/>
              </w:rPr>
              <w:t>10</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22</w:t>
            </w:r>
          </w:p>
        </w:tc>
      </w:tr>
      <w:tr w:rsidR="003610AD" w:rsidRPr="000F59FA" w:rsidTr="003610AD">
        <w:trPr>
          <w:trHeight w:val="426"/>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lastRenderedPageBreak/>
              <w:t>5D</w:t>
            </w:r>
          </w:p>
        </w:tc>
        <w:tc>
          <w:tcPr>
            <w:tcW w:w="1835" w:type="dxa"/>
            <w:gridSpan w:val="4"/>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10</w:t>
            </w:r>
          </w:p>
        </w:tc>
        <w:tc>
          <w:tcPr>
            <w:tcW w:w="1826" w:type="dxa"/>
            <w:gridSpan w:val="4"/>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2"/>
              <w:jc w:val="center"/>
              <w:rPr>
                <w:rFonts w:asciiTheme="majorBidi" w:hAnsiTheme="majorBidi" w:cstheme="majorBidi"/>
                <w:sz w:val="24"/>
                <w:szCs w:val="24"/>
              </w:rPr>
            </w:pPr>
            <w:r w:rsidRPr="000F59FA">
              <w:rPr>
                <w:rFonts w:asciiTheme="majorBidi" w:hAnsiTheme="majorBidi" w:cstheme="majorBidi"/>
                <w:sz w:val="24"/>
                <w:szCs w:val="24"/>
              </w:rPr>
              <w:t>11</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21</w:t>
            </w:r>
          </w:p>
        </w:tc>
      </w:tr>
      <w:tr w:rsidR="003610AD" w:rsidRPr="000F59FA" w:rsidTr="003610AD">
        <w:trPr>
          <w:trHeight w:val="422"/>
        </w:trPr>
        <w:tc>
          <w:tcPr>
            <w:tcW w:w="1523" w:type="dxa"/>
            <w:tcBorders>
              <w:top w:val="single" w:sz="4" w:space="0" w:color="000000"/>
              <w:left w:val="single" w:sz="4" w:space="0" w:color="000000"/>
              <w:bottom w:val="single" w:sz="4" w:space="0" w:color="000000"/>
              <w:right w:val="single" w:sz="4" w:space="0" w:color="000000"/>
            </w:tcBorders>
            <w:shd w:val="clear" w:color="auto" w:fill="DDD9C3"/>
          </w:tcPr>
          <w:p w:rsidR="003610AD" w:rsidRPr="000F59FA" w:rsidRDefault="003610AD" w:rsidP="003610AD">
            <w:pPr>
              <w:spacing w:line="480" w:lineRule="auto"/>
              <w:ind w:right="3"/>
              <w:jc w:val="center"/>
              <w:rPr>
                <w:rFonts w:asciiTheme="majorBidi" w:hAnsiTheme="majorBidi" w:cstheme="majorBidi"/>
                <w:sz w:val="24"/>
                <w:szCs w:val="24"/>
              </w:rPr>
            </w:pPr>
            <w:r w:rsidRPr="000F59FA">
              <w:rPr>
                <w:rFonts w:asciiTheme="majorBidi" w:hAnsiTheme="majorBidi" w:cstheme="majorBidi"/>
                <w:sz w:val="24"/>
                <w:szCs w:val="24"/>
              </w:rPr>
              <w:t>Jumlah</w:t>
            </w:r>
          </w:p>
        </w:tc>
        <w:tc>
          <w:tcPr>
            <w:tcW w:w="1835" w:type="dxa"/>
            <w:gridSpan w:val="4"/>
            <w:tcBorders>
              <w:top w:val="single" w:sz="4" w:space="0" w:color="000000"/>
              <w:left w:val="single" w:sz="4" w:space="0" w:color="000000"/>
              <w:bottom w:val="single" w:sz="4" w:space="0" w:color="000000"/>
              <w:right w:val="single" w:sz="4" w:space="0" w:color="000000"/>
            </w:tcBorders>
            <w:shd w:val="clear" w:color="auto" w:fill="DDD9C3"/>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48</w:t>
            </w:r>
          </w:p>
        </w:tc>
        <w:tc>
          <w:tcPr>
            <w:tcW w:w="1826" w:type="dxa"/>
            <w:gridSpan w:val="4"/>
            <w:tcBorders>
              <w:top w:val="single" w:sz="4" w:space="0" w:color="000000"/>
              <w:left w:val="single" w:sz="4" w:space="0" w:color="000000"/>
              <w:bottom w:val="single" w:sz="4" w:space="0" w:color="000000"/>
              <w:right w:val="single" w:sz="4" w:space="0" w:color="000000"/>
            </w:tcBorders>
            <w:shd w:val="clear" w:color="auto" w:fill="DDD9C3"/>
          </w:tcPr>
          <w:p w:rsidR="003610AD" w:rsidRPr="000F59FA" w:rsidRDefault="003610AD" w:rsidP="003610AD">
            <w:pPr>
              <w:spacing w:line="480" w:lineRule="auto"/>
              <w:ind w:right="2"/>
              <w:jc w:val="center"/>
              <w:rPr>
                <w:rFonts w:asciiTheme="majorBidi" w:hAnsiTheme="majorBidi" w:cstheme="majorBidi"/>
                <w:sz w:val="24"/>
                <w:szCs w:val="24"/>
              </w:rPr>
            </w:pPr>
            <w:r w:rsidRPr="000F59FA">
              <w:rPr>
                <w:rFonts w:asciiTheme="majorBidi" w:hAnsiTheme="majorBidi" w:cstheme="majorBidi"/>
                <w:sz w:val="24"/>
                <w:szCs w:val="24"/>
              </w:rPr>
              <w:t>49</w:t>
            </w:r>
          </w:p>
        </w:tc>
        <w:tc>
          <w:tcPr>
            <w:tcW w:w="2612" w:type="dxa"/>
            <w:tcBorders>
              <w:top w:val="single" w:sz="4" w:space="0" w:color="000000"/>
              <w:left w:val="single" w:sz="4" w:space="0" w:color="000000"/>
              <w:bottom w:val="single" w:sz="4" w:space="0" w:color="000000"/>
              <w:right w:val="single" w:sz="4" w:space="0" w:color="000000"/>
            </w:tcBorders>
            <w:shd w:val="clear" w:color="auto" w:fill="DDD9C3"/>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97</w:t>
            </w:r>
          </w:p>
        </w:tc>
      </w:tr>
      <w:tr w:rsidR="003610AD" w:rsidRPr="000F59FA" w:rsidTr="003610AD">
        <w:trPr>
          <w:trHeight w:val="425"/>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6A</w:t>
            </w:r>
          </w:p>
        </w:tc>
        <w:tc>
          <w:tcPr>
            <w:tcW w:w="1835" w:type="dxa"/>
            <w:gridSpan w:val="4"/>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14</w:t>
            </w:r>
          </w:p>
        </w:tc>
        <w:tc>
          <w:tcPr>
            <w:tcW w:w="1826" w:type="dxa"/>
            <w:gridSpan w:val="4"/>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2"/>
              <w:jc w:val="center"/>
              <w:rPr>
                <w:rFonts w:asciiTheme="majorBidi" w:hAnsiTheme="majorBidi" w:cstheme="majorBidi"/>
                <w:sz w:val="24"/>
                <w:szCs w:val="24"/>
              </w:rPr>
            </w:pPr>
            <w:r w:rsidRPr="000F59FA">
              <w:rPr>
                <w:rFonts w:asciiTheme="majorBidi" w:hAnsiTheme="majorBidi" w:cstheme="majorBidi"/>
                <w:sz w:val="24"/>
                <w:szCs w:val="24"/>
              </w:rPr>
              <w:t>16</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30</w:t>
            </w:r>
          </w:p>
        </w:tc>
      </w:tr>
      <w:tr w:rsidR="003610AD" w:rsidRPr="000F59FA" w:rsidTr="003610AD">
        <w:trPr>
          <w:trHeight w:val="424"/>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6B</w:t>
            </w:r>
          </w:p>
        </w:tc>
        <w:tc>
          <w:tcPr>
            <w:tcW w:w="1835" w:type="dxa"/>
            <w:gridSpan w:val="4"/>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18</w:t>
            </w:r>
          </w:p>
        </w:tc>
        <w:tc>
          <w:tcPr>
            <w:tcW w:w="1826" w:type="dxa"/>
            <w:gridSpan w:val="4"/>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2"/>
              <w:jc w:val="center"/>
              <w:rPr>
                <w:rFonts w:asciiTheme="majorBidi" w:hAnsiTheme="majorBidi" w:cstheme="majorBidi"/>
                <w:sz w:val="24"/>
                <w:szCs w:val="24"/>
              </w:rPr>
            </w:pPr>
            <w:r w:rsidRPr="000F59FA">
              <w:rPr>
                <w:rFonts w:asciiTheme="majorBidi" w:hAnsiTheme="majorBidi" w:cstheme="majorBidi"/>
                <w:sz w:val="24"/>
                <w:szCs w:val="24"/>
              </w:rPr>
              <w:t>11</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29</w:t>
            </w:r>
          </w:p>
        </w:tc>
      </w:tr>
      <w:tr w:rsidR="003610AD" w:rsidRPr="000F59FA" w:rsidTr="003610AD">
        <w:trPr>
          <w:trHeight w:val="425"/>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6C</w:t>
            </w:r>
          </w:p>
        </w:tc>
        <w:tc>
          <w:tcPr>
            <w:tcW w:w="1835" w:type="dxa"/>
            <w:gridSpan w:val="4"/>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18</w:t>
            </w:r>
          </w:p>
        </w:tc>
        <w:tc>
          <w:tcPr>
            <w:tcW w:w="1826" w:type="dxa"/>
            <w:gridSpan w:val="4"/>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2"/>
              <w:jc w:val="center"/>
              <w:rPr>
                <w:rFonts w:asciiTheme="majorBidi" w:hAnsiTheme="majorBidi" w:cstheme="majorBidi"/>
                <w:sz w:val="24"/>
                <w:szCs w:val="24"/>
              </w:rPr>
            </w:pPr>
            <w:r w:rsidRPr="000F59FA">
              <w:rPr>
                <w:rFonts w:asciiTheme="majorBidi" w:hAnsiTheme="majorBidi" w:cstheme="majorBidi"/>
                <w:sz w:val="24"/>
                <w:szCs w:val="24"/>
              </w:rPr>
              <w:t>10</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28</w:t>
            </w:r>
          </w:p>
        </w:tc>
      </w:tr>
      <w:tr w:rsidR="003610AD" w:rsidRPr="000F59FA" w:rsidTr="003610AD">
        <w:trPr>
          <w:trHeight w:val="425"/>
        </w:trPr>
        <w:tc>
          <w:tcPr>
            <w:tcW w:w="1523"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6D</w:t>
            </w:r>
          </w:p>
        </w:tc>
        <w:tc>
          <w:tcPr>
            <w:tcW w:w="1835" w:type="dxa"/>
            <w:gridSpan w:val="4"/>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12</w:t>
            </w:r>
          </w:p>
        </w:tc>
        <w:tc>
          <w:tcPr>
            <w:tcW w:w="1826" w:type="dxa"/>
            <w:gridSpan w:val="4"/>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ind w:right="2"/>
              <w:jc w:val="center"/>
              <w:rPr>
                <w:rFonts w:asciiTheme="majorBidi" w:hAnsiTheme="majorBidi" w:cstheme="majorBidi"/>
                <w:sz w:val="24"/>
                <w:szCs w:val="24"/>
              </w:rPr>
            </w:pPr>
            <w:r w:rsidRPr="000F59FA">
              <w:rPr>
                <w:rFonts w:asciiTheme="majorBidi" w:hAnsiTheme="majorBidi" w:cstheme="majorBidi"/>
                <w:sz w:val="24"/>
                <w:szCs w:val="24"/>
              </w:rPr>
              <w:t>16</w:t>
            </w:r>
          </w:p>
        </w:tc>
        <w:tc>
          <w:tcPr>
            <w:tcW w:w="2612" w:type="dxa"/>
            <w:tcBorders>
              <w:top w:val="single" w:sz="4" w:space="0" w:color="000000"/>
              <w:left w:val="single" w:sz="4" w:space="0" w:color="000000"/>
              <w:bottom w:val="single" w:sz="4" w:space="0" w:color="000000"/>
              <w:right w:val="single" w:sz="4" w:space="0" w:color="000000"/>
            </w:tcBorders>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28</w:t>
            </w:r>
          </w:p>
        </w:tc>
      </w:tr>
      <w:tr w:rsidR="003610AD" w:rsidRPr="000F59FA" w:rsidTr="003610AD">
        <w:trPr>
          <w:trHeight w:val="423"/>
        </w:trPr>
        <w:tc>
          <w:tcPr>
            <w:tcW w:w="1523" w:type="dxa"/>
            <w:tcBorders>
              <w:top w:val="single" w:sz="4" w:space="0" w:color="000000"/>
              <w:left w:val="single" w:sz="4" w:space="0" w:color="000000"/>
              <w:bottom w:val="single" w:sz="4" w:space="0" w:color="000000"/>
              <w:right w:val="single" w:sz="4" w:space="0" w:color="000000"/>
            </w:tcBorders>
            <w:shd w:val="clear" w:color="auto" w:fill="DDD9C3"/>
          </w:tcPr>
          <w:p w:rsidR="003610AD" w:rsidRPr="000F59FA" w:rsidRDefault="003610AD" w:rsidP="003610AD">
            <w:pPr>
              <w:spacing w:line="480" w:lineRule="auto"/>
              <w:ind w:right="3"/>
              <w:jc w:val="center"/>
              <w:rPr>
                <w:rFonts w:asciiTheme="majorBidi" w:hAnsiTheme="majorBidi" w:cstheme="majorBidi"/>
                <w:sz w:val="24"/>
                <w:szCs w:val="24"/>
              </w:rPr>
            </w:pPr>
            <w:r w:rsidRPr="000F59FA">
              <w:rPr>
                <w:rFonts w:asciiTheme="majorBidi" w:hAnsiTheme="majorBidi" w:cstheme="majorBidi"/>
                <w:sz w:val="24"/>
                <w:szCs w:val="24"/>
              </w:rPr>
              <w:t>Jumlah</w:t>
            </w:r>
          </w:p>
        </w:tc>
        <w:tc>
          <w:tcPr>
            <w:tcW w:w="1835" w:type="dxa"/>
            <w:gridSpan w:val="4"/>
            <w:tcBorders>
              <w:top w:val="single" w:sz="4" w:space="0" w:color="000000"/>
              <w:left w:val="single" w:sz="4" w:space="0" w:color="000000"/>
              <w:bottom w:val="single" w:sz="4" w:space="0" w:color="000000"/>
              <w:right w:val="single" w:sz="4" w:space="0" w:color="000000"/>
            </w:tcBorders>
            <w:shd w:val="clear" w:color="auto" w:fill="DDD9C3"/>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62</w:t>
            </w:r>
          </w:p>
        </w:tc>
        <w:tc>
          <w:tcPr>
            <w:tcW w:w="1826" w:type="dxa"/>
            <w:gridSpan w:val="4"/>
            <w:tcBorders>
              <w:top w:val="single" w:sz="4" w:space="0" w:color="000000"/>
              <w:left w:val="single" w:sz="4" w:space="0" w:color="000000"/>
              <w:bottom w:val="single" w:sz="4" w:space="0" w:color="000000"/>
              <w:right w:val="single" w:sz="4" w:space="0" w:color="000000"/>
            </w:tcBorders>
            <w:shd w:val="clear" w:color="auto" w:fill="DDD9C3"/>
          </w:tcPr>
          <w:p w:rsidR="003610AD" w:rsidRPr="000F59FA" w:rsidRDefault="003610AD" w:rsidP="003610AD">
            <w:pPr>
              <w:spacing w:line="480" w:lineRule="auto"/>
              <w:ind w:right="2"/>
              <w:jc w:val="center"/>
              <w:rPr>
                <w:rFonts w:asciiTheme="majorBidi" w:hAnsiTheme="majorBidi" w:cstheme="majorBidi"/>
                <w:sz w:val="24"/>
                <w:szCs w:val="24"/>
              </w:rPr>
            </w:pPr>
            <w:r w:rsidRPr="000F59FA">
              <w:rPr>
                <w:rFonts w:asciiTheme="majorBidi" w:hAnsiTheme="majorBidi" w:cstheme="majorBidi"/>
                <w:sz w:val="24"/>
                <w:szCs w:val="24"/>
              </w:rPr>
              <w:t>53</w:t>
            </w:r>
          </w:p>
        </w:tc>
        <w:tc>
          <w:tcPr>
            <w:tcW w:w="2612" w:type="dxa"/>
            <w:tcBorders>
              <w:top w:val="single" w:sz="4" w:space="0" w:color="000000"/>
              <w:left w:val="single" w:sz="4" w:space="0" w:color="000000"/>
              <w:bottom w:val="single" w:sz="4" w:space="0" w:color="000000"/>
              <w:right w:val="single" w:sz="4" w:space="0" w:color="000000"/>
            </w:tcBorders>
            <w:shd w:val="clear" w:color="auto" w:fill="DDD9C3"/>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115</w:t>
            </w:r>
          </w:p>
        </w:tc>
      </w:tr>
      <w:tr w:rsidR="003610AD" w:rsidRPr="000F59FA" w:rsidTr="003610AD">
        <w:trPr>
          <w:trHeight w:val="579"/>
        </w:trPr>
        <w:tc>
          <w:tcPr>
            <w:tcW w:w="1523" w:type="dxa"/>
            <w:tcBorders>
              <w:top w:val="single" w:sz="4" w:space="0" w:color="000000"/>
              <w:left w:val="single" w:sz="4" w:space="0" w:color="000000"/>
              <w:bottom w:val="single" w:sz="4" w:space="0" w:color="000000"/>
              <w:right w:val="single" w:sz="4" w:space="0" w:color="000000"/>
            </w:tcBorders>
            <w:shd w:val="clear" w:color="auto" w:fill="DDD9C3"/>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Jumlah Total</w:t>
            </w:r>
          </w:p>
        </w:tc>
        <w:tc>
          <w:tcPr>
            <w:tcW w:w="1835" w:type="dxa"/>
            <w:gridSpan w:val="4"/>
            <w:tcBorders>
              <w:top w:val="single" w:sz="4" w:space="0" w:color="000000"/>
              <w:left w:val="single" w:sz="4" w:space="0" w:color="000000"/>
              <w:bottom w:val="single" w:sz="4" w:space="0" w:color="000000"/>
              <w:right w:val="single" w:sz="4" w:space="0" w:color="000000"/>
            </w:tcBorders>
            <w:shd w:val="clear" w:color="auto" w:fill="DDD9C3"/>
          </w:tcPr>
          <w:p w:rsidR="003610AD" w:rsidRPr="000F59FA" w:rsidRDefault="003610AD" w:rsidP="003610AD">
            <w:pPr>
              <w:spacing w:line="480" w:lineRule="auto"/>
              <w:ind w:right="1"/>
              <w:jc w:val="center"/>
              <w:rPr>
                <w:rFonts w:asciiTheme="majorBidi" w:hAnsiTheme="majorBidi" w:cstheme="majorBidi"/>
                <w:sz w:val="24"/>
                <w:szCs w:val="24"/>
              </w:rPr>
            </w:pPr>
            <w:r w:rsidRPr="000F59FA">
              <w:rPr>
                <w:rFonts w:asciiTheme="majorBidi" w:hAnsiTheme="majorBidi" w:cstheme="majorBidi"/>
                <w:sz w:val="24"/>
                <w:szCs w:val="24"/>
              </w:rPr>
              <w:t>329</w:t>
            </w:r>
          </w:p>
        </w:tc>
        <w:tc>
          <w:tcPr>
            <w:tcW w:w="1826" w:type="dxa"/>
            <w:gridSpan w:val="4"/>
            <w:tcBorders>
              <w:top w:val="single" w:sz="4" w:space="0" w:color="000000"/>
              <w:left w:val="single" w:sz="4" w:space="0" w:color="000000"/>
              <w:bottom w:val="single" w:sz="4" w:space="0" w:color="000000"/>
              <w:right w:val="single" w:sz="4" w:space="0" w:color="000000"/>
            </w:tcBorders>
            <w:shd w:val="clear" w:color="auto" w:fill="DDD9C3"/>
          </w:tcPr>
          <w:p w:rsidR="003610AD" w:rsidRPr="000F59FA" w:rsidRDefault="003610AD" w:rsidP="003610AD">
            <w:pPr>
              <w:spacing w:line="480" w:lineRule="auto"/>
              <w:ind w:right="2"/>
              <w:jc w:val="center"/>
              <w:rPr>
                <w:rFonts w:asciiTheme="majorBidi" w:hAnsiTheme="majorBidi" w:cstheme="majorBidi"/>
                <w:sz w:val="24"/>
                <w:szCs w:val="24"/>
              </w:rPr>
            </w:pPr>
            <w:r w:rsidRPr="000F59FA">
              <w:rPr>
                <w:rFonts w:asciiTheme="majorBidi" w:hAnsiTheme="majorBidi" w:cstheme="majorBidi"/>
                <w:sz w:val="24"/>
                <w:szCs w:val="24"/>
              </w:rPr>
              <w:t>298</w:t>
            </w:r>
          </w:p>
        </w:tc>
        <w:tc>
          <w:tcPr>
            <w:tcW w:w="2612" w:type="dxa"/>
            <w:tcBorders>
              <w:top w:val="single" w:sz="4" w:space="0" w:color="000000"/>
              <w:left w:val="single" w:sz="4" w:space="0" w:color="000000"/>
              <w:bottom w:val="single" w:sz="4" w:space="0" w:color="000000"/>
              <w:right w:val="single" w:sz="4" w:space="0" w:color="000000"/>
            </w:tcBorders>
            <w:shd w:val="clear" w:color="auto" w:fill="DDD9C3"/>
          </w:tcPr>
          <w:p w:rsidR="003610AD" w:rsidRPr="000F59FA" w:rsidRDefault="003610AD" w:rsidP="003610AD">
            <w:pPr>
              <w:spacing w:line="480" w:lineRule="auto"/>
              <w:jc w:val="center"/>
              <w:rPr>
                <w:rFonts w:asciiTheme="majorBidi" w:hAnsiTheme="majorBidi" w:cstheme="majorBidi"/>
                <w:sz w:val="24"/>
                <w:szCs w:val="24"/>
              </w:rPr>
            </w:pPr>
            <w:r w:rsidRPr="000F59FA">
              <w:rPr>
                <w:rFonts w:asciiTheme="majorBidi" w:hAnsiTheme="majorBidi" w:cstheme="majorBidi"/>
                <w:sz w:val="24"/>
                <w:szCs w:val="24"/>
              </w:rPr>
              <w:t>627</w:t>
            </w:r>
          </w:p>
        </w:tc>
      </w:tr>
    </w:tbl>
    <w:p w:rsidR="003610AD" w:rsidRDefault="003610AD" w:rsidP="003610AD">
      <w:pPr>
        <w:pStyle w:val="BodyTextIndent"/>
        <w:tabs>
          <w:tab w:val="left" w:pos="1560"/>
          <w:tab w:val="left" w:pos="1843"/>
          <w:tab w:val="left" w:pos="2127"/>
        </w:tabs>
        <w:spacing w:line="480" w:lineRule="auto"/>
        <w:rPr>
          <w:rFonts w:asciiTheme="majorBidi" w:hAnsiTheme="majorBidi" w:cstheme="majorBidi"/>
        </w:rPr>
      </w:pPr>
    </w:p>
    <w:p w:rsidR="003610AD" w:rsidRDefault="003610AD" w:rsidP="003610AD">
      <w:pPr>
        <w:pStyle w:val="BodyTextIndent"/>
        <w:tabs>
          <w:tab w:val="left" w:pos="1560"/>
          <w:tab w:val="left" w:pos="1843"/>
          <w:tab w:val="left" w:pos="2127"/>
        </w:tabs>
        <w:spacing w:line="480" w:lineRule="auto"/>
        <w:rPr>
          <w:rFonts w:asciiTheme="majorBidi" w:hAnsiTheme="majorBidi" w:cstheme="majorBidi"/>
        </w:rPr>
      </w:pPr>
    </w:p>
    <w:p w:rsidR="003610AD" w:rsidRDefault="003610AD" w:rsidP="003610AD">
      <w:pPr>
        <w:pStyle w:val="BodyTextIndent"/>
        <w:tabs>
          <w:tab w:val="left" w:pos="1560"/>
          <w:tab w:val="left" w:pos="1843"/>
          <w:tab w:val="left" w:pos="2127"/>
        </w:tabs>
        <w:spacing w:line="480" w:lineRule="auto"/>
        <w:rPr>
          <w:rFonts w:asciiTheme="majorBidi" w:hAnsiTheme="majorBidi" w:cstheme="majorBidi"/>
        </w:rPr>
      </w:pPr>
    </w:p>
    <w:p w:rsidR="003610AD" w:rsidRPr="000F59FA" w:rsidRDefault="003610AD" w:rsidP="003610AD">
      <w:pPr>
        <w:pStyle w:val="BodyTextIndent"/>
        <w:tabs>
          <w:tab w:val="left" w:pos="1560"/>
          <w:tab w:val="left" w:pos="1843"/>
          <w:tab w:val="left" w:pos="2127"/>
        </w:tabs>
        <w:spacing w:line="480" w:lineRule="auto"/>
        <w:rPr>
          <w:rFonts w:asciiTheme="majorBidi" w:hAnsiTheme="majorBidi" w:cstheme="majorBidi"/>
        </w:rPr>
      </w:pPr>
    </w:p>
    <w:p w:rsidR="003610AD" w:rsidRPr="000F59FA" w:rsidRDefault="003610AD" w:rsidP="003610AD">
      <w:pPr>
        <w:pStyle w:val="BodyTextIndent"/>
        <w:numPr>
          <w:ilvl w:val="0"/>
          <w:numId w:val="54"/>
        </w:numPr>
        <w:tabs>
          <w:tab w:val="left" w:pos="1560"/>
          <w:tab w:val="left" w:pos="1843"/>
          <w:tab w:val="left" w:pos="2127"/>
        </w:tabs>
        <w:spacing w:line="480" w:lineRule="auto"/>
        <w:ind w:left="567" w:hanging="567"/>
        <w:rPr>
          <w:rFonts w:asciiTheme="majorBidi" w:hAnsiTheme="majorBidi" w:cstheme="majorBidi"/>
          <w:b/>
          <w:bCs/>
        </w:rPr>
      </w:pPr>
      <w:r w:rsidRPr="000F59FA">
        <w:rPr>
          <w:rFonts w:asciiTheme="majorBidi" w:hAnsiTheme="majorBidi" w:cstheme="majorBidi"/>
          <w:b/>
          <w:bCs/>
        </w:rPr>
        <w:t>Pemaparan Data Khusus</w:t>
      </w:r>
    </w:p>
    <w:p w:rsidR="003610AD" w:rsidRDefault="003610AD" w:rsidP="003610AD">
      <w:pPr>
        <w:pStyle w:val="BodyTextIndent"/>
        <w:numPr>
          <w:ilvl w:val="0"/>
          <w:numId w:val="64"/>
        </w:numPr>
        <w:tabs>
          <w:tab w:val="left" w:pos="1560"/>
          <w:tab w:val="left" w:pos="1843"/>
          <w:tab w:val="left" w:pos="2127"/>
        </w:tabs>
        <w:spacing w:line="480" w:lineRule="auto"/>
        <w:ind w:left="993" w:hanging="425"/>
        <w:rPr>
          <w:rFonts w:asciiTheme="majorBidi" w:hAnsiTheme="majorBidi" w:cstheme="majorBidi"/>
          <w:b/>
          <w:bCs/>
        </w:rPr>
      </w:pPr>
      <w:r w:rsidRPr="000F59FA">
        <w:rPr>
          <w:rFonts w:asciiTheme="majorBidi" w:hAnsiTheme="majorBidi" w:cstheme="majorBidi"/>
          <w:b/>
          <w:bCs/>
        </w:rPr>
        <w:t xml:space="preserve">Perencenaan Pembelajaran Menggunakan Model Pembelajaran </w:t>
      </w:r>
      <w:r w:rsidRPr="000F59FA">
        <w:rPr>
          <w:rFonts w:asciiTheme="majorBidi" w:hAnsiTheme="majorBidi" w:cstheme="majorBidi"/>
          <w:b/>
          <w:bCs/>
          <w:i/>
          <w:iCs/>
        </w:rPr>
        <w:t>Blended</w:t>
      </w:r>
      <w:r w:rsidRPr="000F59FA">
        <w:rPr>
          <w:rFonts w:asciiTheme="majorBidi" w:hAnsiTheme="majorBidi" w:cstheme="majorBidi"/>
          <w:b/>
          <w:bCs/>
        </w:rPr>
        <w:t xml:space="preserve"> </w:t>
      </w:r>
      <w:r w:rsidRPr="000F59FA">
        <w:rPr>
          <w:rFonts w:asciiTheme="majorBidi" w:hAnsiTheme="majorBidi" w:cstheme="majorBidi"/>
          <w:b/>
          <w:bCs/>
          <w:i/>
          <w:iCs/>
        </w:rPr>
        <w:t>Learning</w:t>
      </w:r>
      <w:r w:rsidRPr="000F59FA">
        <w:rPr>
          <w:rFonts w:asciiTheme="majorBidi" w:hAnsiTheme="majorBidi" w:cstheme="majorBidi"/>
          <w:b/>
          <w:bCs/>
        </w:rPr>
        <w:t xml:space="preserve">  di MI Ma’arif Mayak Ponorogo</w:t>
      </w:r>
    </w:p>
    <w:p w:rsidR="003610AD" w:rsidRDefault="003610AD" w:rsidP="003610AD">
      <w:pPr>
        <w:pStyle w:val="BodyTextIndent"/>
        <w:tabs>
          <w:tab w:val="left" w:pos="1560"/>
          <w:tab w:val="left" w:pos="1843"/>
          <w:tab w:val="left" w:pos="2127"/>
        </w:tabs>
        <w:spacing w:line="480" w:lineRule="auto"/>
        <w:ind w:left="993" w:firstLine="567"/>
        <w:rPr>
          <w:rFonts w:asciiTheme="majorBidi" w:hAnsiTheme="majorBidi" w:cstheme="majorBidi"/>
          <w:b/>
          <w:bCs/>
        </w:rPr>
      </w:pPr>
      <w:proofErr w:type="gramStart"/>
      <w:r w:rsidRPr="004B4601">
        <w:rPr>
          <w:rFonts w:asciiTheme="majorBidi" w:hAnsiTheme="majorBidi" w:cstheme="majorBidi"/>
        </w:rPr>
        <w:t>Setiap guru menggunakan model pembelajaran yang berbeda-beda.</w:t>
      </w:r>
      <w:proofErr w:type="gramEnd"/>
      <w:r w:rsidRPr="004B4601">
        <w:rPr>
          <w:rFonts w:asciiTheme="majorBidi" w:hAnsiTheme="majorBidi" w:cstheme="majorBidi"/>
        </w:rPr>
        <w:t xml:space="preserve"> Umumnya mereka menentukanan model pembelajaran sebab melihat adanya beberapa faktor, diantaranya keadaan siswa, keadaan kelas, serta ketersediaan bahan pendukung dalam proses pembelajaran (media). Setiap model pembelajaran memiliki struktur yang </w:t>
      </w:r>
      <w:proofErr w:type="gramStart"/>
      <w:r w:rsidRPr="004B4601">
        <w:rPr>
          <w:rFonts w:asciiTheme="majorBidi" w:hAnsiTheme="majorBidi" w:cstheme="majorBidi"/>
        </w:rPr>
        <w:t>sama</w:t>
      </w:r>
      <w:proofErr w:type="gramEnd"/>
      <w:r w:rsidRPr="004B4601">
        <w:rPr>
          <w:rFonts w:asciiTheme="majorBidi" w:hAnsiTheme="majorBidi" w:cstheme="majorBidi"/>
        </w:rPr>
        <w:t xml:space="preserve">, perencanaa, penerapan, dan evaluasi. Tahap awal perencanaan sangat diperhatikan, sebab pada tahap ini </w:t>
      </w:r>
      <w:proofErr w:type="gramStart"/>
      <w:r w:rsidRPr="004B4601">
        <w:rPr>
          <w:rFonts w:asciiTheme="majorBidi" w:hAnsiTheme="majorBidi" w:cstheme="majorBidi"/>
        </w:rPr>
        <w:t>akan</w:t>
      </w:r>
      <w:proofErr w:type="gramEnd"/>
      <w:r w:rsidRPr="004B4601">
        <w:rPr>
          <w:rFonts w:asciiTheme="majorBidi" w:hAnsiTheme="majorBidi" w:cstheme="majorBidi"/>
        </w:rPr>
        <w:t xml:space="preserve"> menentukan akan dibawa kemana pembelajaran dan menentukan apa saja tujuan yang dapat diraih dari pembelajaran ini.  </w:t>
      </w:r>
    </w:p>
    <w:p w:rsidR="003610AD" w:rsidRPr="004B4601" w:rsidRDefault="003610AD" w:rsidP="003610AD">
      <w:pPr>
        <w:pStyle w:val="BodyTextIndent"/>
        <w:tabs>
          <w:tab w:val="left" w:pos="1560"/>
          <w:tab w:val="left" w:pos="1843"/>
          <w:tab w:val="left" w:pos="2127"/>
        </w:tabs>
        <w:spacing w:line="480" w:lineRule="auto"/>
        <w:ind w:left="993" w:firstLine="567"/>
        <w:rPr>
          <w:rFonts w:asciiTheme="majorBidi" w:hAnsiTheme="majorBidi" w:cstheme="majorBidi"/>
          <w:b/>
          <w:bCs/>
        </w:rPr>
      </w:pPr>
      <w:proofErr w:type="gramStart"/>
      <w:r w:rsidRPr="000F59FA">
        <w:rPr>
          <w:rFonts w:asciiTheme="majorBidi" w:hAnsiTheme="majorBidi" w:cstheme="majorBidi"/>
        </w:rPr>
        <w:lastRenderedPageBreak/>
        <w:t>Seperti halnya di MI Ma’arif Mayak Ponorogo dalam menentukan tahap perencanaan terdapat pertimbangan tertentu.</w:t>
      </w:r>
      <w:proofErr w:type="gramEnd"/>
      <w:r w:rsidRPr="000F59FA">
        <w:rPr>
          <w:rFonts w:asciiTheme="majorBidi" w:hAnsiTheme="majorBidi" w:cstheme="majorBidi"/>
        </w:rPr>
        <w:t xml:space="preserve"> Salah satunya dari segi latar belakang dipilihnya suatu metode dalam lembaga, hal ini selaras dengan argumen yang dilontarkan oleh Bapak Imam Muzdakir selaku kepala sekolah MI Ma’rif Mayak Ponorogo sebagai </w:t>
      </w:r>
      <w:proofErr w:type="gramStart"/>
      <w:r w:rsidRPr="000F59FA">
        <w:rPr>
          <w:rFonts w:asciiTheme="majorBidi" w:hAnsiTheme="majorBidi" w:cstheme="majorBidi"/>
        </w:rPr>
        <w:t>berikut :</w:t>
      </w:r>
      <w:proofErr w:type="gramEnd"/>
    </w:p>
    <w:p w:rsidR="003610AD" w:rsidRDefault="003610AD" w:rsidP="003610AD">
      <w:pPr>
        <w:pStyle w:val="BodyTextIndent"/>
        <w:tabs>
          <w:tab w:val="left" w:pos="1843"/>
          <w:tab w:val="left" w:pos="2127"/>
        </w:tabs>
        <w:spacing w:line="240" w:lineRule="auto"/>
        <w:ind w:left="1560" w:hanging="261"/>
        <w:rPr>
          <w:rFonts w:asciiTheme="majorBidi" w:hAnsiTheme="majorBidi" w:cstheme="majorBidi"/>
          <w:sz w:val="20"/>
          <w:szCs w:val="20"/>
        </w:rPr>
      </w:pPr>
      <w:r w:rsidRPr="000F59FA">
        <w:rPr>
          <w:rFonts w:asciiTheme="majorBidi" w:hAnsiTheme="majorBidi" w:cstheme="majorBidi"/>
        </w:rPr>
        <w:tab/>
      </w:r>
      <w:r w:rsidRPr="00135AA9">
        <w:rPr>
          <w:rFonts w:asciiTheme="majorBidi" w:hAnsiTheme="majorBidi" w:cstheme="majorBidi"/>
          <w:sz w:val="20"/>
          <w:szCs w:val="20"/>
        </w:rPr>
        <w:t>Selama masa pandemi ini proses pembelajaran disesuaikan dengan intruksi pemerintah, daring dan luring.</w:t>
      </w:r>
      <w:r>
        <w:rPr>
          <w:rStyle w:val="FootnoteReference"/>
          <w:rFonts w:asciiTheme="majorBidi" w:hAnsiTheme="majorBidi" w:cstheme="majorBidi"/>
          <w:sz w:val="20"/>
          <w:szCs w:val="20"/>
        </w:rPr>
        <w:footnoteReference w:id="53"/>
      </w:r>
    </w:p>
    <w:p w:rsidR="003610AD" w:rsidRDefault="003610AD" w:rsidP="003610AD">
      <w:pPr>
        <w:pStyle w:val="BodyTextIndent"/>
        <w:tabs>
          <w:tab w:val="left" w:pos="1843"/>
          <w:tab w:val="left" w:pos="1985"/>
          <w:tab w:val="left" w:pos="2127"/>
        </w:tabs>
        <w:spacing w:line="240" w:lineRule="auto"/>
        <w:ind w:left="993" w:firstLine="567"/>
        <w:rPr>
          <w:rFonts w:asciiTheme="majorBidi" w:hAnsiTheme="majorBidi" w:cstheme="majorBidi"/>
          <w:sz w:val="20"/>
          <w:szCs w:val="20"/>
        </w:rPr>
      </w:pPr>
    </w:p>
    <w:p w:rsidR="003610AD" w:rsidRPr="004B4601" w:rsidRDefault="003610AD" w:rsidP="003610AD">
      <w:pPr>
        <w:pStyle w:val="BodyTextIndent"/>
        <w:tabs>
          <w:tab w:val="left" w:pos="993"/>
          <w:tab w:val="left" w:pos="1560"/>
          <w:tab w:val="left" w:pos="1843"/>
          <w:tab w:val="left" w:pos="2127"/>
        </w:tabs>
        <w:spacing w:line="480" w:lineRule="auto"/>
        <w:ind w:left="993" w:firstLine="567"/>
        <w:rPr>
          <w:rFonts w:asciiTheme="majorBidi" w:hAnsiTheme="majorBidi" w:cstheme="majorBidi"/>
          <w:sz w:val="20"/>
          <w:szCs w:val="20"/>
        </w:rPr>
      </w:pPr>
      <w:r w:rsidRPr="000F59FA">
        <w:rPr>
          <w:rFonts w:asciiTheme="majorBidi" w:hAnsiTheme="majorBidi" w:cstheme="majorBidi"/>
        </w:rPr>
        <w:t xml:space="preserve">Dalam tahap perencanaan, tidak kalah pentingnya menentukan tujuan </w:t>
      </w:r>
      <w:proofErr w:type="gramStart"/>
      <w:r w:rsidRPr="000F59FA">
        <w:rPr>
          <w:rFonts w:asciiTheme="majorBidi" w:hAnsiTheme="majorBidi" w:cstheme="majorBidi"/>
        </w:rPr>
        <w:t>apa</w:t>
      </w:r>
      <w:proofErr w:type="gramEnd"/>
      <w:r w:rsidRPr="000F59FA">
        <w:rPr>
          <w:rFonts w:asciiTheme="majorBidi" w:hAnsiTheme="majorBidi" w:cstheme="majorBidi"/>
        </w:rPr>
        <w:t xml:space="preserve"> yang hendak dicapai dari penerapan model pembelajaran ini. Berikut pernyataan yang diungkapakan oleh Bapak Imam Mudzakir selaku Kepala Sekolah di MI Ma’arif Mayak </w:t>
      </w:r>
      <w:proofErr w:type="gramStart"/>
      <w:r w:rsidRPr="000F59FA">
        <w:rPr>
          <w:rFonts w:asciiTheme="majorBidi" w:hAnsiTheme="majorBidi" w:cstheme="majorBidi"/>
        </w:rPr>
        <w:t>Ponorogo :</w:t>
      </w:r>
      <w:proofErr w:type="gramEnd"/>
    </w:p>
    <w:p w:rsidR="003610AD" w:rsidRPr="00135AA9" w:rsidRDefault="003610AD" w:rsidP="003610AD">
      <w:pPr>
        <w:pStyle w:val="BodyTextIndent"/>
        <w:spacing w:line="240" w:lineRule="auto"/>
        <w:ind w:left="1560" w:hanging="545"/>
        <w:rPr>
          <w:rFonts w:asciiTheme="majorBidi" w:hAnsiTheme="majorBidi" w:cstheme="majorBidi"/>
          <w:sz w:val="20"/>
          <w:szCs w:val="20"/>
        </w:rPr>
      </w:pPr>
      <w:r>
        <w:rPr>
          <w:rFonts w:asciiTheme="majorBidi" w:hAnsiTheme="majorBidi" w:cstheme="majorBidi"/>
        </w:rPr>
        <w:tab/>
      </w:r>
      <w:proofErr w:type="gramStart"/>
      <w:r w:rsidRPr="00135AA9">
        <w:rPr>
          <w:rFonts w:asciiTheme="majorBidi" w:hAnsiTheme="majorBidi" w:cstheme="majorBidi"/>
          <w:sz w:val="20"/>
          <w:szCs w:val="20"/>
        </w:rPr>
        <w:t>Biar anak-anak tidak terlalu terlinggal walaupun tidak tatap muka, tetap bisa menyerap ilmu pengetauhan walau tidak maksimal.</w:t>
      </w:r>
      <w:proofErr w:type="gramEnd"/>
      <w:r>
        <w:rPr>
          <w:rStyle w:val="FootnoteReference"/>
          <w:rFonts w:asciiTheme="majorBidi" w:hAnsiTheme="majorBidi" w:cstheme="majorBidi"/>
          <w:sz w:val="20"/>
          <w:szCs w:val="20"/>
        </w:rPr>
        <w:footnoteReference w:id="54"/>
      </w:r>
    </w:p>
    <w:p w:rsidR="003610AD" w:rsidRDefault="003610AD" w:rsidP="003610AD">
      <w:pPr>
        <w:pStyle w:val="BodyTextIndent"/>
        <w:tabs>
          <w:tab w:val="left" w:pos="1560"/>
        </w:tabs>
        <w:spacing w:line="480" w:lineRule="auto"/>
        <w:ind w:left="0"/>
        <w:rPr>
          <w:rFonts w:asciiTheme="majorBidi" w:hAnsiTheme="majorBidi" w:cstheme="majorBidi"/>
        </w:rPr>
      </w:pPr>
    </w:p>
    <w:p w:rsidR="003610AD" w:rsidRPr="000F59FA" w:rsidRDefault="003610AD" w:rsidP="003610AD">
      <w:pPr>
        <w:pStyle w:val="BodyTextIndent"/>
        <w:tabs>
          <w:tab w:val="left" w:pos="993"/>
          <w:tab w:val="left" w:pos="1560"/>
          <w:tab w:val="left" w:pos="1843"/>
          <w:tab w:val="left" w:pos="2127"/>
        </w:tabs>
        <w:spacing w:line="480" w:lineRule="auto"/>
        <w:ind w:left="993" w:firstLine="567"/>
        <w:rPr>
          <w:rFonts w:asciiTheme="majorBidi" w:hAnsiTheme="majorBidi" w:cstheme="majorBidi"/>
        </w:rPr>
      </w:pPr>
      <w:r w:rsidRPr="000F59FA">
        <w:rPr>
          <w:rFonts w:asciiTheme="majorBidi" w:hAnsiTheme="majorBidi" w:cstheme="majorBidi"/>
        </w:rPr>
        <w:t xml:space="preserve">Mengingat dalam suatu proses pembelajaran terdapat hal vital yang perlu diperhatikan, yaitu materi pembelajaran dan media yang hendak diterapkan. </w:t>
      </w:r>
      <w:proofErr w:type="gramStart"/>
      <w:r w:rsidRPr="000F59FA">
        <w:rPr>
          <w:rFonts w:asciiTheme="majorBidi" w:hAnsiTheme="majorBidi" w:cstheme="majorBidi"/>
        </w:rPr>
        <w:t>Perlu adanya pemaparan secara gamblang sehingga guru dapat menguasai dan mengajarkan materi dengan baik kepada peserta didik.</w:t>
      </w:r>
      <w:proofErr w:type="gramEnd"/>
      <w:r w:rsidRPr="000F59FA">
        <w:rPr>
          <w:rFonts w:asciiTheme="majorBidi" w:hAnsiTheme="majorBidi" w:cstheme="majorBidi"/>
        </w:rPr>
        <w:t xml:space="preserve"> Bukan hanya itu, penting untuk menentukan media yang digunakan dalam proses pembelajaran, sehingga guru, wali siswa, dan siswa dapat bekerja </w:t>
      </w:r>
      <w:proofErr w:type="gramStart"/>
      <w:r w:rsidRPr="000F59FA">
        <w:rPr>
          <w:rFonts w:asciiTheme="majorBidi" w:hAnsiTheme="majorBidi" w:cstheme="majorBidi"/>
        </w:rPr>
        <w:t>sama</w:t>
      </w:r>
      <w:proofErr w:type="gramEnd"/>
      <w:r w:rsidRPr="000F59FA">
        <w:rPr>
          <w:rFonts w:asciiTheme="majorBidi" w:hAnsiTheme="majorBidi" w:cstheme="majorBidi"/>
        </w:rPr>
        <w:t xml:space="preserve"> dengan baik dalam masa pembelajaran </w:t>
      </w:r>
      <w:r w:rsidRPr="000F59FA">
        <w:rPr>
          <w:rFonts w:asciiTheme="majorBidi" w:hAnsiTheme="majorBidi" w:cstheme="majorBidi"/>
          <w:i/>
          <w:iCs/>
        </w:rPr>
        <w:t>online</w:t>
      </w:r>
      <w:r w:rsidRPr="000F59FA">
        <w:rPr>
          <w:rFonts w:asciiTheme="majorBidi" w:hAnsiTheme="majorBidi" w:cstheme="majorBidi"/>
        </w:rPr>
        <w:t xml:space="preserve">. Seperti pernyataan yang dilontarkan oleh Bapak Imam Mudzakir selaku Kepala Sekolah MI Mayak </w:t>
      </w:r>
      <w:proofErr w:type="gramStart"/>
      <w:r w:rsidRPr="000F59FA">
        <w:rPr>
          <w:rFonts w:asciiTheme="majorBidi" w:hAnsiTheme="majorBidi" w:cstheme="majorBidi"/>
        </w:rPr>
        <w:t>Ponorogo :</w:t>
      </w:r>
      <w:proofErr w:type="gramEnd"/>
    </w:p>
    <w:p w:rsidR="003610AD" w:rsidRDefault="003610AD" w:rsidP="003610AD">
      <w:pPr>
        <w:pStyle w:val="BodyTextIndent"/>
        <w:spacing w:line="240" w:lineRule="auto"/>
        <w:ind w:left="1560" w:hanging="545"/>
        <w:rPr>
          <w:rFonts w:asciiTheme="majorBidi" w:hAnsiTheme="majorBidi" w:cstheme="majorBidi"/>
          <w:sz w:val="20"/>
          <w:szCs w:val="20"/>
        </w:rPr>
      </w:pPr>
      <w:r w:rsidRPr="000F59FA">
        <w:rPr>
          <w:rFonts w:asciiTheme="majorBidi" w:hAnsiTheme="majorBidi" w:cstheme="majorBidi"/>
        </w:rPr>
        <w:tab/>
      </w:r>
      <w:r w:rsidRPr="00135AA9">
        <w:rPr>
          <w:rFonts w:asciiTheme="majorBidi" w:hAnsiTheme="majorBidi" w:cstheme="majorBidi"/>
          <w:sz w:val="20"/>
          <w:szCs w:val="20"/>
        </w:rPr>
        <w:t xml:space="preserve">Materi pembelajaran yang digunakan </w:t>
      </w:r>
      <w:proofErr w:type="gramStart"/>
      <w:r w:rsidRPr="00135AA9">
        <w:rPr>
          <w:rFonts w:asciiTheme="majorBidi" w:hAnsiTheme="majorBidi" w:cstheme="majorBidi"/>
          <w:sz w:val="20"/>
          <w:szCs w:val="20"/>
        </w:rPr>
        <w:t>sama</w:t>
      </w:r>
      <w:proofErr w:type="gramEnd"/>
      <w:r w:rsidRPr="00135AA9">
        <w:rPr>
          <w:rFonts w:asciiTheme="majorBidi" w:hAnsiTheme="majorBidi" w:cstheme="majorBidi"/>
          <w:sz w:val="20"/>
          <w:szCs w:val="20"/>
        </w:rPr>
        <w:t xml:space="preserve"> seperti sebelum masa pandemi, namun tidak maksimal, mungkin hanya 30%.</w:t>
      </w:r>
      <w:r>
        <w:rPr>
          <w:rStyle w:val="FootnoteReference"/>
          <w:rFonts w:asciiTheme="majorBidi" w:hAnsiTheme="majorBidi" w:cstheme="majorBidi"/>
          <w:sz w:val="20"/>
          <w:szCs w:val="20"/>
        </w:rPr>
        <w:footnoteReference w:id="55"/>
      </w:r>
    </w:p>
    <w:p w:rsidR="003610AD" w:rsidRPr="00135AA9" w:rsidRDefault="003610AD" w:rsidP="003610AD">
      <w:pPr>
        <w:pStyle w:val="BodyTextIndent"/>
        <w:tabs>
          <w:tab w:val="left" w:pos="1701"/>
        </w:tabs>
        <w:spacing w:line="240" w:lineRule="auto"/>
        <w:ind w:left="1701" w:hanging="545"/>
        <w:rPr>
          <w:rFonts w:asciiTheme="majorBidi" w:hAnsiTheme="majorBidi" w:cstheme="majorBidi"/>
          <w:sz w:val="20"/>
          <w:szCs w:val="20"/>
        </w:rPr>
      </w:pPr>
    </w:p>
    <w:p w:rsidR="003610AD" w:rsidRPr="00135AA9" w:rsidRDefault="003610AD" w:rsidP="003610AD">
      <w:pPr>
        <w:pStyle w:val="BodyTextIndent"/>
        <w:spacing w:line="240" w:lineRule="auto"/>
        <w:ind w:left="1560" w:hanging="545"/>
        <w:rPr>
          <w:rFonts w:asciiTheme="majorBidi" w:hAnsiTheme="majorBidi" w:cstheme="majorBidi"/>
          <w:sz w:val="20"/>
          <w:szCs w:val="20"/>
        </w:rPr>
      </w:pPr>
      <w:r w:rsidRPr="000F59FA">
        <w:rPr>
          <w:rFonts w:asciiTheme="majorBidi" w:hAnsiTheme="majorBidi" w:cstheme="majorBidi"/>
        </w:rPr>
        <w:lastRenderedPageBreak/>
        <w:tab/>
      </w:r>
      <w:proofErr w:type="gramStart"/>
      <w:r w:rsidRPr="00135AA9">
        <w:rPr>
          <w:rFonts w:asciiTheme="majorBidi" w:hAnsiTheme="majorBidi" w:cstheme="majorBidi"/>
          <w:sz w:val="20"/>
          <w:szCs w:val="20"/>
        </w:rPr>
        <w:t xml:space="preserve">Untuk aplikasi kita serahkan kepada guru masing-masing, bisa dengan </w:t>
      </w:r>
      <w:r w:rsidRPr="00135AA9">
        <w:rPr>
          <w:rFonts w:asciiTheme="majorBidi" w:hAnsiTheme="majorBidi" w:cstheme="majorBidi"/>
          <w:i/>
          <w:iCs/>
          <w:sz w:val="20"/>
          <w:szCs w:val="20"/>
        </w:rPr>
        <w:t>soft file</w:t>
      </w:r>
      <w:r w:rsidRPr="00135AA9">
        <w:rPr>
          <w:rFonts w:asciiTheme="majorBidi" w:hAnsiTheme="majorBidi" w:cstheme="majorBidi"/>
          <w:sz w:val="20"/>
          <w:szCs w:val="20"/>
        </w:rPr>
        <w:t>, materi dengan difoto.</w:t>
      </w:r>
      <w:proofErr w:type="gramEnd"/>
      <w:r w:rsidRPr="00135AA9">
        <w:rPr>
          <w:rFonts w:asciiTheme="majorBidi" w:hAnsiTheme="majorBidi" w:cstheme="majorBidi"/>
          <w:sz w:val="20"/>
          <w:szCs w:val="20"/>
        </w:rPr>
        <w:t xml:space="preserve"> Masing-masing guru </w:t>
      </w:r>
      <w:proofErr w:type="gramStart"/>
      <w:r w:rsidRPr="00135AA9">
        <w:rPr>
          <w:rFonts w:asciiTheme="majorBidi" w:hAnsiTheme="majorBidi" w:cstheme="majorBidi"/>
          <w:sz w:val="20"/>
          <w:szCs w:val="20"/>
        </w:rPr>
        <w:t>akan</w:t>
      </w:r>
      <w:proofErr w:type="gramEnd"/>
      <w:r w:rsidRPr="00135AA9">
        <w:rPr>
          <w:rFonts w:asciiTheme="majorBidi" w:hAnsiTheme="majorBidi" w:cstheme="majorBidi"/>
          <w:sz w:val="20"/>
          <w:szCs w:val="20"/>
        </w:rPr>
        <w:t xml:space="preserve"> berbeda. Untuk luring orang tua yang </w:t>
      </w:r>
      <w:proofErr w:type="gramStart"/>
      <w:r w:rsidRPr="00135AA9">
        <w:rPr>
          <w:rFonts w:asciiTheme="majorBidi" w:hAnsiTheme="majorBidi" w:cstheme="majorBidi"/>
          <w:sz w:val="20"/>
          <w:szCs w:val="20"/>
        </w:rPr>
        <w:t>akan</w:t>
      </w:r>
      <w:proofErr w:type="gramEnd"/>
      <w:r w:rsidRPr="00135AA9">
        <w:rPr>
          <w:rFonts w:asciiTheme="majorBidi" w:hAnsiTheme="majorBidi" w:cstheme="majorBidi"/>
          <w:sz w:val="20"/>
          <w:szCs w:val="20"/>
        </w:rPr>
        <w:t xml:space="preserve"> mengambil materi kepada guru, misalnya ketika ujian kenaikan kelas. </w:t>
      </w:r>
      <w:proofErr w:type="gramStart"/>
      <w:r w:rsidRPr="00135AA9">
        <w:rPr>
          <w:rFonts w:asciiTheme="majorBidi" w:hAnsiTheme="majorBidi" w:cstheme="majorBidi"/>
          <w:sz w:val="20"/>
          <w:szCs w:val="20"/>
        </w:rPr>
        <w:t>Bisa guru juga mendatangi siswa.</w:t>
      </w:r>
      <w:proofErr w:type="gramEnd"/>
      <w:r>
        <w:rPr>
          <w:rStyle w:val="FootnoteReference"/>
          <w:rFonts w:asciiTheme="majorBidi" w:hAnsiTheme="majorBidi" w:cstheme="majorBidi"/>
          <w:sz w:val="20"/>
          <w:szCs w:val="20"/>
        </w:rPr>
        <w:footnoteReference w:id="56"/>
      </w:r>
    </w:p>
    <w:p w:rsidR="003610AD" w:rsidRPr="000F59FA" w:rsidRDefault="003610AD" w:rsidP="003610AD">
      <w:pPr>
        <w:pStyle w:val="BodyTextIndent"/>
        <w:tabs>
          <w:tab w:val="left" w:pos="1701"/>
        </w:tabs>
        <w:spacing w:line="480" w:lineRule="auto"/>
        <w:ind w:left="1701" w:hanging="545"/>
        <w:rPr>
          <w:rFonts w:asciiTheme="majorBidi" w:hAnsiTheme="majorBidi" w:cstheme="majorBidi"/>
        </w:rPr>
      </w:pPr>
      <w:r w:rsidRPr="000F59FA">
        <w:rPr>
          <w:rFonts w:asciiTheme="majorBidi" w:hAnsiTheme="majorBidi" w:cstheme="majorBidi"/>
        </w:rPr>
        <w:tab/>
      </w:r>
    </w:p>
    <w:p w:rsidR="003610AD" w:rsidRPr="000F59FA" w:rsidRDefault="003610AD" w:rsidP="003610AD">
      <w:pPr>
        <w:pStyle w:val="BodyTextIndent"/>
        <w:tabs>
          <w:tab w:val="left" w:pos="993"/>
          <w:tab w:val="left" w:pos="1560"/>
          <w:tab w:val="left" w:pos="1843"/>
          <w:tab w:val="left" w:pos="2127"/>
        </w:tabs>
        <w:spacing w:line="480" w:lineRule="auto"/>
        <w:ind w:left="993" w:firstLine="567"/>
        <w:rPr>
          <w:rFonts w:asciiTheme="majorBidi" w:hAnsiTheme="majorBidi" w:cstheme="majorBidi"/>
        </w:rPr>
      </w:pPr>
      <w:r w:rsidRPr="000F59FA">
        <w:rPr>
          <w:rFonts w:asciiTheme="majorBidi" w:hAnsiTheme="majorBidi" w:cstheme="majorBidi"/>
        </w:rPr>
        <w:t>Berikut pernyataan dari Bapak Nur Rohman selaku guru kelas 3 yang memperkuat keterangan yang disampaikan oleh Bapak Imam Mudzakir selaku Kepala Sekolah MI Ma’arif Mayak Ponorogo:</w:t>
      </w:r>
    </w:p>
    <w:p w:rsidR="003610AD" w:rsidRPr="00135AA9" w:rsidRDefault="003610AD" w:rsidP="003610AD">
      <w:pPr>
        <w:pStyle w:val="BodyTextIndent"/>
        <w:spacing w:line="240" w:lineRule="auto"/>
        <w:ind w:left="1560" w:hanging="545"/>
        <w:rPr>
          <w:rFonts w:asciiTheme="majorBidi" w:hAnsiTheme="majorBidi" w:cstheme="majorBidi"/>
          <w:sz w:val="20"/>
          <w:szCs w:val="20"/>
        </w:rPr>
      </w:pPr>
      <w:r w:rsidRPr="000F59FA">
        <w:rPr>
          <w:rFonts w:asciiTheme="majorBidi" w:hAnsiTheme="majorBidi" w:cstheme="majorBidi"/>
        </w:rPr>
        <w:tab/>
      </w:r>
      <w:proofErr w:type="gramStart"/>
      <w:r w:rsidRPr="00135AA9">
        <w:rPr>
          <w:rFonts w:asciiTheme="majorBidi" w:hAnsiTheme="majorBidi" w:cstheme="majorBidi"/>
          <w:sz w:val="20"/>
          <w:szCs w:val="20"/>
        </w:rPr>
        <w:t>Karena masa pandemi seperti saat ini, untuk semester dua cenderung ke daring.</w:t>
      </w:r>
      <w:proofErr w:type="gramEnd"/>
      <w:r w:rsidRPr="00135AA9">
        <w:rPr>
          <w:rFonts w:asciiTheme="majorBidi" w:hAnsiTheme="majorBidi" w:cstheme="majorBidi"/>
          <w:sz w:val="20"/>
          <w:szCs w:val="20"/>
        </w:rPr>
        <w:t xml:space="preserve"> Pertama media </w:t>
      </w:r>
      <w:proofErr w:type="gramStart"/>
      <w:r w:rsidRPr="00135AA9">
        <w:rPr>
          <w:rFonts w:asciiTheme="majorBidi" w:hAnsiTheme="majorBidi" w:cstheme="majorBidi"/>
          <w:sz w:val="20"/>
          <w:szCs w:val="20"/>
        </w:rPr>
        <w:t>massa</w:t>
      </w:r>
      <w:proofErr w:type="gramEnd"/>
      <w:r w:rsidRPr="00135AA9">
        <w:rPr>
          <w:rFonts w:asciiTheme="majorBidi" w:hAnsiTheme="majorBidi" w:cstheme="majorBidi"/>
          <w:sz w:val="20"/>
          <w:szCs w:val="20"/>
        </w:rPr>
        <w:t xml:space="preserve">, menggunakan </w:t>
      </w:r>
      <w:r w:rsidRPr="00135AA9">
        <w:rPr>
          <w:rFonts w:asciiTheme="majorBidi" w:hAnsiTheme="majorBidi" w:cstheme="majorBidi"/>
          <w:i/>
          <w:iCs/>
          <w:sz w:val="20"/>
          <w:szCs w:val="20"/>
        </w:rPr>
        <w:t>whatsapp</w:t>
      </w:r>
      <w:r w:rsidRPr="00135AA9">
        <w:rPr>
          <w:rFonts w:asciiTheme="majorBidi" w:hAnsiTheme="majorBidi" w:cstheme="majorBidi"/>
          <w:sz w:val="20"/>
          <w:szCs w:val="20"/>
        </w:rPr>
        <w:t xml:space="preserve">, guru biasanya mengirimkan video pembelajaran, entah bersumber dari youtube atau lainnya yang isinya menyinggung materi. Guru </w:t>
      </w:r>
      <w:proofErr w:type="gramStart"/>
      <w:r w:rsidRPr="00135AA9">
        <w:rPr>
          <w:rFonts w:asciiTheme="majorBidi" w:hAnsiTheme="majorBidi" w:cstheme="majorBidi"/>
          <w:sz w:val="20"/>
          <w:szCs w:val="20"/>
        </w:rPr>
        <w:t>memilih</w:t>
      </w:r>
      <w:proofErr w:type="gramEnd"/>
      <w:r w:rsidRPr="00135AA9">
        <w:rPr>
          <w:rFonts w:asciiTheme="majorBidi" w:hAnsiTheme="majorBidi" w:cstheme="majorBidi"/>
          <w:sz w:val="20"/>
          <w:szCs w:val="20"/>
        </w:rPr>
        <w:t xml:space="preserve"> aplikasi </w:t>
      </w:r>
      <w:r w:rsidRPr="00135AA9">
        <w:rPr>
          <w:rFonts w:asciiTheme="majorBidi" w:hAnsiTheme="majorBidi" w:cstheme="majorBidi"/>
          <w:i/>
          <w:iCs/>
          <w:sz w:val="20"/>
          <w:szCs w:val="20"/>
        </w:rPr>
        <w:t>whatsapp</w:t>
      </w:r>
      <w:r w:rsidRPr="00135AA9">
        <w:rPr>
          <w:rFonts w:asciiTheme="majorBidi" w:hAnsiTheme="majorBidi" w:cstheme="majorBidi"/>
          <w:sz w:val="20"/>
          <w:szCs w:val="20"/>
        </w:rPr>
        <w:t xml:space="preserve"> sebab mudah dijangkau dan </w:t>
      </w:r>
      <w:r w:rsidRPr="00135AA9">
        <w:rPr>
          <w:rFonts w:asciiTheme="majorBidi" w:hAnsiTheme="majorBidi" w:cstheme="majorBidi"/>
          <w:i/>
          <w:iCs/>
          <w:sz w:val="20"/>
          <w:szCs w:val="20"/>
        </w:rPr>
        <w:t>simple</w:t>
      </w:r>
      <w:r w:rsidRPr="00135AA9">
        <w:rPr>
          <w:rFonts w:asciiTheme="majorBidi" w:hAnsiTheme="majorBidi" w:cstheme="majorBidi"/>
          <w:sz w:val="20"/>
          <w:szCs w:val="20"/>
        </w:rPr>
        <w:t>.</w:t>
      </w:r>
      <w:r>
        <w:rPr>
          <w:rStyle w:val="FootnoteReference"/>
          <w:rFonts w:asciiTheme="majorBidi" w:hAnsiTheme="majorBidi" w:cstheme="majorBidi"/>
          <w:sz w:val="20"/>
          <w:szCs w:val="20"/>
        </w:rPr>
        <w:footnoteReference w:id="57"/>
      </w:r>
    </w:p>
    <w:p w:rsidR="003610AD" w:rsidRPr="000F59FA" w:rsidRDefault="003610AD" w:rsidP="003610AD">
      <w:pPr>
        <w:pStyle w:val="BodyTextIndent"/>
        <w:tabs>
          <w:tab w:val="left" w:pos="1701"/>
          <w:tab w:val="left" w:pos="1843"/>
          <w:tab w:val="left" w:pos="2127"/>
        </w:tabs>
        <w:spacing w:line="480" w:lineRule="auto"/>
        <w:ind w:left="1701" w:hanging="567"/>
        <w:rPr>
          <w:rFonts w:asciiTheme="majorBidi" w:hAnsiTheme="majorBidi" w:cstheme="majorBidi"/>
        </w:rPr>
      </w:pPr>
    </w:p>
    <w:p w:rsidR="003610AD" w:rsidRPr="000F59FA" w:rsidRDefault="003610AD" w:rsidP="003610AD">
      <w:pPr>
        <w:pStyle w:val="BodyTextIndent"/>
        <w:tabs>
          <w:tab w:val="left" w:pos="993"/>
          <w:tab w:val="left" w:pos="1560"/>
          <w:tab w:val="left" w:pos="1843"/>
          <w:tab w:val="left" w:pos="2127"/>
        </w:tabs>
        <w:spacing w:line="480" w:lineRule="auto"/>
        <w:ind w:left="993" w:firstLine="567"/>
        <w:rPr>
          <w:rFonts w:asciiTheme="majorBidi" w:hAnsiTheme="majorBidi" w:cstheme="majorBidi"/>
        </w:rPr>
      </w:pPr>
      <w:r w:rsidRPr="000F59FA">
        <w:rPr>
          <w:rFonts w:asciiTheme="majorBidi" w:hAnsiTheme="majorBidi" w:cstheme="majorBidi"/>
        </w:rPr>
        <w:t xml:space="preserve">Pelaksanaan merupakan tahap yang </w:t>
      </w:r>
      <w:proofErr w:type="gramStart"/>
      <w:r w:rsidRPr="000F59FA">
        <w:rPr>
          <w:rFonts w:asciiTheme="majorBidi" w:hAnsiTheme="majorBidi" w:cstheme="majorBidi"/>
        </w:rPr>
        <w:t>akan</w:t>
      </w:r>
      <w:proofErr w:type="gramEnd"/>
      <w:r w:rsidRPr="000F59FA">
        <w:rPr>
          <w:rFonts w:asciiTheme="majorBidi" w:hAnsiTheme="majorBidi" w:cstheme="majorBidi"/>
        </w:rPr>
        <w:t xml:space="preserve"> menentukan seorang pendidik berhasil atau tidak dalam suatu pembelajaran. Sebelum melaksanakan proses pembelajaran setiap pendidik </w:t>
      </w:r>
      <w:proofErr w:type="gramStart"/>
      <w:r w:rsidRPr="000F59FA">
        <w:rPr>
          <w:rFonts w:asciiTheme="majorBidi" w:hAnsiTheme="majorBidi" w:cstheme="majorBidi"/>
        </w:rPr>
        <w:t>akan</w:t>
      </w:r>
      <w:proofErr w:type="gramEnd"/>
      <w:r w:rsidRPr="000F59FA">
        <w:rPr>
          <w:rFonts w:asciiTheme="majorBidi" w:hAnsiTheme="majorBidi" w:cstheme="majorBidi"/>
        </w:rPr>
        <w:t xml:space="preserve"> membuat suatu perencanaan guna mempermudah pendidik dalam melakukan proses pengajaran. Dikarenakan adanya pandemi Covid-19 yang mendunia, diputuskan untuk sedikit merubah bentuk perencanaan proses pembelajaran (RPP) selama masih masa pandemi. Sesuai pernyataan yang diungkapkan Bapak Nur Rohman selaku guru kelas 3:</w:t>
      </w:r>
    </w:p>
    <w:p w:rsidR="003610AD" w:rsidRDefault="003610AD" w:rsidP="003610AD">
      <w:pPr>
        <w:pStyle w:val="BodyTextIndent"/>
        <w:spacing w:line="240" w:lineRule="auto"/>
        <w:ind w:left="1560"/>
        <w:rPr>
          <w:rFonts w:asciiTheme="majorBidi" w:hAnsiTheme="majorBidi" w:cstheme="majorBidi"/>
          <w:sz w:val="20"/>
          <w:szCs w:val="20"/>
        </w:rPr>
      </w:pPr>
      <w:r w:rsidRPr="00135AA9">
        <w:rPr>
          <w:rFonts w:asciiTheme="majorBidi" w:hAnsiTheme="majorBidi" w:cstheme="majorBidi"/>
          <w:sz w:val="20"/>
          <w:szCs w:val="20"/>
        </w:rPr>
        <w:t xml:space="preserve">Pembelajaran daring sebenarnya </w:t>
      </w:r>
      <w:proofErr w:type="gramStart"/>
      <w:r w:rsidRPr="00135AA9">
        <w:rPr>
          <w:rFonts w:asciiTheme="majorBidi" w:hAnsiTheme="majorBidi" w:cstheme="majorBidi"/>
          <w:sz w:val="20"/>
          <w:szCs w:val="20"/>
        </w:rPr>
        <w:t>sama</w:t>
      </w:r>
      <w:proofErr w:type="gramEnd"/>
      <w:r w:rsidRPr="00135AA9">
        <w:rPr>
          <w:rFonts w:asciiTheme="majorBidi" w:hAnsiTheme="majorBidi" w:cstheme="majorBidi"/>
          <w:sz w:val="20"/>
          <w:szCs w:val="20"/>
        </w:rPr>
        <w:t xml:space="preserve"> dengan pembelajaran biasa, menggunakan RPP. </w:t>
      </w:r>
      <w:proofErr w:type="gramStart"/>
      <w:r w:rsidRPr="00135AA9">
        <w:rPr>
          <w:rFonts w:asciiTheme="majorBidi" w:hAnsiTheme="majorBidi" w:cstheme="majorBidi"/>
          <w:sz w:val="20"/>
          <w:szCs w:val="20"/>
        </w:rPr>
        <w:t>Namun RPP nya sedikit berbeda, menggunakan RPP yang satu lembar.</w:t>
      </w:r>
      <w:proofErr w:type="gramEnd"/>
      <w:r>
        <w:rPr>
          <w:rStyle w:val="FootnoteReference"/>
          <w:rFonts w:asciiTheme="majorBidi" w:hAnsiTheme="majorBidi" w:cstheme="majorBidi"/>
          <w:sz w:val="20"/>
          <w:szCs w:val="20"/>
        </w:rPr>
        <w:footnoteReference w:id="58"/>
      </w:r>
    </w:p>
    <w:p w:rsidR="003610AD" w:rsidRPr="00135AA9" w:rsidRDefault="003610AD" w:rsidP="003610AD">
      <w:pPr>
        <w:pStyle w:val="BodyTextIndent"/>
        <w:tabs>
          <w:tab w:val="left" w:pos="993"/>
        </w:tabs>
        <w:spacing w:line="240" w:lineRule="auto"/>
        <w:ind w:left="1701"/>
        <w:rPr>
          <w:rFonts w:asciiTheme="majorBidi" w:hAnsiTheme="majorBidi" w:cstheme="majorBidi"/>
          <w:sz w:val="20"/>
          <w:szCs w:val="20"/>
        </w:rPr>
      </w:pPr>
    </w:p>
    <w:p w:rsidR="003610AD" w:rsidRPr="000F59FA" w:rsidRDefault="003610AD" w:rsidP="003610AD">
      <w:pPr>
        <w:pStyle w:val="BodyTextIndent"/>
        <w:tabs>
          <w:tab w:val="left" w:pos="993"/>
          <w:tab w:val="left" w:pos="1560"/>
          <w:tab w:val="left" w:pos="1843"/>
          <w:tab w:val="left" w:pos="2127"/>
        </w:tabs>
        <w:spacing w:line="480" w:lineRule="auto"/>
        <w:ind w:left="993" w:firstLine="567"/>
        <w:rPr>
          <w:rFonts w:asciiTheme="majorBidi" w:hAnsiTheme="majorBidi" w:cstheme="majorBidi"/>
        </w:rPr>
      </w:pPr>
      <w:r w:rsidRPr="000F59FA">
        <w:rPr>
          <w:rFonts w:asciiTheme="majorBidi" w:hAnsiTheme="majorBidi" w:cstheme="majorBidi"/>
        </w:rPr>
        <w:t xml:space="preserve">Dari pemaparan diatas, dapat diketahui bahwa dalam perencanaan pembelajaran terdapat banyak hal yang perlu diperhatikan, seperti alasan mengapa menerapkan suatu metode pembelajaran, tujuan hasil belajar yang ditargetkan, seperti apa materi yang akan diterapkan, dan media apa saja yang akan                                                                                                                                                                                                                                                                                                                                                                                                                                                                                              digunakan. Seperti yang diterapkan di MI Ma’arif Mayak Ponorogo yang menerapkan model pembelajaran </w:t>
      </w:r>
      <w:r w:rsidRPr="000F59FA">
        <w:rPr>
          <w:rFonts w:asciiTheme="majorBidi" w:hAnsiTheme="majorBidi" w:cstheme="majorBidi"/>
          <w:i/>
          <w:iCs/>
        </w:rPr>
        <w:t>blended learning</w:t>
      </w:r>
      <w:r w:rsidRPr="000F59FA">
        <w:rPr>
          <w:rFonts w:asciiTheme="majorBidi" w:hAnsiTheme="majorBidi" w:cstheme="majorBidi"/>
        </w:rPr>
        <w:t xml:space="preserve"> dengan alasan sesuai dengan intruksi </w:t>
      </w:r>
      <w:r w:rsidRPr="000F59FA">
        <w:rPr>
          <w:rFonts w:asciiTheme="majorBidi" w:hAnsiTheme="majorBidi" w:cstheme="majorBidi"/>
        </w:rPr>
        <w:lastRenderedPageBreak/>
        <w:t xml:space="preserve">pemerintah sebab adanya pandemi, sehingga situasi dan kondisi mendukung untuk penerapan model pembelajaran ini. </w:t>
      </w:r>
      <w:proofErr w:type="gramStart"/>
      <w:r w:rsidRPr="000F59FA">
        <w:rPr>
          <w:rFonts w:asciiTheme="majorBidi" w:hAnsiTheme="majorBidi" w:cstheme="majorBidi"/>
        </w:rPr>
        <w:t>sekolah</w:t>
      </w:r>
      <w:proofErr w:type="gramEnd"/>
      <w:r w:rsidRPr="000F59FA">
        <w:rPr>
          <w:rFonts w:asciiTheme="majorBidi" w:hAnsiTheme="majorBidi" w:cstheme="majorBidi"/>
        </w:rPr>
        <w:t xml:space="preserve"> ini menjunjung tujuan bahwa dengan adanya model pembelaj</w:t>
      </w:r>
      <w:r>
        <w:rPr>
          <w:rFonts w:asciiTheme="majorBidi" w:hAnsiTheme="majorBidi" w:cstheme="majorBidi"/>
        </w:rPr>
        <w:t>a</w:t>
      </w:r>
      <w:r w:rsidRPr="000F59FA">
        <w:rPr>
          <w:rFonts w:asciiTheme="majorBidi" w:hAnsiTheme="majorBidi" w:cstheme="majorBidi"/>
        </w:rPr>
        <w:t xml:space="preserve">ran ini diharapkan siswa tidak terlalu tertinggal pelajaran walaupun tidak ada pertemuan tatap muka dengan pendidik (guru), yang diganti dengan bimbingan wali siswa masing-masing (luring). Sedangkan untuk materi pembelajaran tetap </w:t>
      </w:r>
      <w:proofErr w:type="gramStart"/>
      <w:r w:rsidRPr="000F59FA">
        <w:rPr>
          <w:rFonts w:asciiTheme="majorBidi" w:hAnsiTheme="majorBidi" w:cstheme="majorBidi"/>
        </w:rPr>
        <w:t>sama</w:t>
      </w:r>
      <w:proofErr w:type="gramEnd"/>
      <w:r w:rsidRPr="000F59FA">
        <w:rPr>
          <w:rFonts w:asciiTheme="majorBidi" w:hAnsiTheme="majorBidi" w:cstheme="majorBidi"/>
        </w:rPr>
        <w:t xml:space="preserve"> seperti yang digunakan sebelum pandemi, namun dalam penyerapan kepahamannya sangat kecil. Sekolah menyerahkan sepenuhnya kepada pendidik aplikasi </w:t>
      </w:r>
      <w:proofErr w:type="gramStart"/>
      <w:r w:rsidRPr="000F59FA">
        <w:rPr>
          <w:rFonts w:asciiTheme="majorBidi" w:hAnsiTheme="majorBidi" w:cstheme="majorBidi"/>
        </w:rPr>
        <w:t>apa</w:t>
      </w:r>
      <w:proofErr w:type="gramEnd"/>
      <w:r w:rsidRPr="000F59FA">
        <w:rPr>
          <w:rFonts w:asciiTheme="majorBidi" w:hAnsiTheme="majorBidi" w:cstheme="majorBidi"/>
        </w:rPr>
        <w:t xml:space="preserve"> yang akan diterapkan dalam proses pembelajaran. Umumnya di MI Mayak Ponorogo menggunakan aplikasi </w:t>
      </w:r>
      <w:r w:rsidRPr="000F59FA">
        <w:rPr>
          <w:rFonts w:asciiTheme="majorBidi" w:hAnsiTheme="majorBidi" w:cstheme="majorBidi"/>
          <w:i/>
          <w:iCs/>
        </w:rPr>
        <w:t>whatsapp</w:t>
      </w:r>
      <w:r w:rsidRPr="000F59FA">
        <w:rPr>
          <w:rFonts w:asciiTheme="majorBidi" w:hAnsiTheme="majorBidi" w:cstheme="majorBidi"/>
        </w:rPr>
        <w:t xml:space="preserve"> sebagai media komunikasi antara pendidik dan peserta didiknya, pemberian video dianggap sebagai jalan pintas mengatasi keadaan sebab tidak dapatnya proses tatap muka antara pendidik dan peserta didik, dalam pembagian tugas umumnya guru juga menerapkan melalui bantuan </w:t>
      </w:r>
      <w:r w:rsidRPr="000F59FA">
        <w:rPr>
          <w:rFonts w:asciiTheme="majorBidi" w:hAnsiTheme="majorBidi" w:cstheme="majorBidi"/>
          <w:i/>
          <w:iCs/>
        </w:rPr>
        <w:t>google form</w:t>
      </w:r>
      <w:r w:rsidRPr="000F59FA">
        <w:rPr>
          <w:rFonts w:asciiTheme="majorBidi" w:hAnsiTheme="majorBidi" w:cstheme="majorBidi"/>
        </w:rPr>
        <w:t xml:space="preserve">. </w:t>
      </w:r>
      <w:proofErr w:type="gramStart"/>
      <w:r w:rsidRPr="000F59FA">
        <w:rPr>
          <w:rFonts w:asciiTheme="majorBidi" w:hAnsiTheme="majorBidi" w:cstheme="majorBidi"/>
        </w:rPr>
        <w:t>Pembelajaran virtual yang diterapkan oleh pihak sekolah juga memiliki patokan yang disebut RPP.</w:t>
      </w:r>
      <w:proofErr w:type="gramEnd"/>
      <w:r w:rsidRPr="000F59FA">
        <w:rPr>
          <w:rFonts w:asciiTheme="majorBidi" w:hAnsiTheme="majorBidi" w:cstheme="majorBidi"/>
        </w:rPr>
        <w:t xml:space="preserve"> </w:t>
      </w:r>
      <w:proofErr w:type="gramStart"/>
      <w:r w:rsidRPr="000F59FA">
        <w:rPr>
          <w:rFonts w:asciiTheme="majorBidi" w:hAnsiTheme="majorBidi" w:cstheme="majorBidi"/>
        </w:rPr>
        <w:t>Hampir mirip dengan RPP di masa sebelum pandemi, namun jenis ini lebih sederhana.</w:t>
      </w:r>
      <w:proofErr w:type="gramEnd"/>
    </w:p>
    <w:p w:rsidR="003610AD" w:rsidRPr="000F59FA" w:rsidRDefault="003610AD" w:rsidP="003610AD">
      <w:pPr>
        <w:pStyle w:val="BodyTextIndent"/>
        <w:numPr>
          <w:ilvl w:val="0"/>
          <w:numId w:val="64"/>
        </w:numPr>
        <w:tabs>
          <w:tab w:val="left" w:pos="1701"/>
        </w:tabs>
        <w:spacing w:line="480" w:lineRule="auto"/>
        <w:ind w:left="993" w:hanging="426"/>
        <w:rPr>
          <w:rFonts w:asciiTheme="majorBidi" w:hAnsiTheme="majorBidi" w:cstheme="majorBidi"/>
          <w:b/>
          <w:bCs/>
        </w:rPr>
      </w:pPr>
      <w:r w:rsidRPr="000F59FA">
        <w:rPr>
          <w:rFonts w:asciiTheme="majorBidi" w:hAnsiTheme="majorBidi" w:cstheme="majorBidi"/>
          <w:b/>
          <w:bCs/>
        </w:rPr>
        <w:t>Pelaksanaan Pembelajaran Menggunakan Model Pembelajaran</w:t>
      </w:r>
      <w:r w:rsidRPr="000F59FA">
        <w:rPr>
          <w:rFonts w:asciiTheme="majorBidi" w:hAnsiTheme="majorBidi" w:cstheme="majorBidi"/>
          <w:b/>
          <w:bCs/>
          <w:i/>
          <w:iCs/>
        </w:rPr>
        <w:t xml:space="preserve"> Blended</w:t>
      </w:r>
      <w:r w:rsidRPr="000F59FA">
        <w:rPr>
          <w:rFonts w:asciiTheme="majorBidi" w:hAnsiTheme="majorBidi" w:cstheme="majorBidi"/>
          <w:b/>
          <w:bCs/>
        </w:rPr>
        <w:t xml:space="preserve"> </w:t>
      </w:r>
      <w:r w:rsidRPr="000F59FA">
        <w:rPr>
          <w:rFonts w:asciiTheme="majorBidi" w:hAnsiTheme="majorBidi" w:cstheme="majorBidi"/>
          <w:b/>
          <w:bCs/>
          <w:i/>
          <w:iCs/>
        </w:rPr>
        <w:t xml:space="preserve">Learning </w:t>
      </w:r>
      <w:r w:rsidRPr="000F59FA">
        <w:rPr>
          <w:rFonts w:asciiTheme="majorBidi" w:hAnsiTheme="majorBidi" w:cstheme="majorBidi"/>
          <w:b/>
          <w:bCs/>
        </w:rPr>
        <w:t>di MI Ma’arif Mayak Ponorogo</w:t>
      </w:r>
    </w:p>
    <w:p w:rsidR="003610AD" w:rsidRPr="000F59FA" w:rsidRDefault="003610AD" w:rsidP="003610AD">
      <w:pPr>
        <w:pStyle w:val="BodyTextIndent"/>
        <w:tabs>
          <w:tab w:val="left" w:pos="1560"/>
        </w:tabs>
        <w:spacing w:line="480" w:lineRule="auto"/>
        <w:ind w:left="993"/>
        <w:rPr>
          <w:rFonts w:asciiTheme="majorBidi" w:hAnsiTheme="majorBidi" w:cstheme="majorBidi"/>
          <w:b/>
          <w:bCs/>
        </w:rPr>
      </w:pPr>
      <w:r w:rsidRPr="000F59FA">
        <w:rPr>
          <w:rFonts w:asciiTheme="majorBidi" w:hAnsiTheme="majorBidi" w:cstheme="majorBidi"/>
          <w:b/>
          <w:bCs/>
        </w:rPr>
        <w:tab/>
      </w:r>
      <w:r w:rsidRPr="000F59FA">
        <w:rPr>
          <w:rFonts w:asciiTheme="majorBidi" w:hAnsiTheme="majorBidi" w:cstheme="majorBidi"/>
        </w:rPr>
        <w:t xml:space="preserve">Penggunaan model pembelajaran </w:t>
      </w:r>
      <w:r w:rsidRPr="000F59FA">
        <w:rPr>
          <w:rFonts w:asciiTheme="majorBidi" w:hAnsiTheme="majorBidi" w:cstheme="majorBidi"/>
          <w:i/>
          <w:iCs/>
        </w:rPr>
        <w:t>blended learning</w:t>
      </w:r>
      <w:r w:rsidRPr="000F59FA">
        <w:rPr>
          <w:rFonts w:asciiTheme="majorBidi" w:hAnsiTheme="majorBidi" w:cstheme="majorBidi"/>
        </w:rPr>
        <w:t xml:space="preserve"> menggunakan dua metode pembelajaran yaitu </w:t>
      </w:r>
      <w:r w:rsidRPr="000F59FA">
        <w:rPr>
          <w:rFonts w:asciiTheme="majorBidi" w:hAnsiTheme="majorBidi" w:cstheme="majorBidi"/>
          <w:i/>
          <w:iCs/>
        </w:rPr>
        <w:t>online</w:t>
      </w:r>
      <w:r w:rsidRPr="000F59FA">
        <w:rPr>
          <w:rFonts w:asciiTheme="majorBidi" w:hAnsiTheme="majorBidi" w:cstheme="majorBidi"/>
        </w:rPr>
        <w:t xml:space="preserve"> dan </w:t>
      </w:r>
      <w:r w:rsidRPr="000F59FA">
        <w:rPr>
          <w:rFonts w:asciiTheme="majorBidi" w:hAnsiTheme="majorBidi" w:cstheme="majorBidi"/>
          <w:i/>
          <w:iCs/>
        </w:rPr>
        <w:t>offline</w:t>
      </w:r>
      <w:r w:rsidRPr="000F59FA">
        <w:rPr>
          <w:rFonts w:asciiTheme="majorBidi" w:hAnsiTheme="majorBidi" w:cstheme="majorBidi"/>
        </w:rPr>
        <w:t xml:space="preserve">. Mengingat adanya kondisi pandemi yang tidak memungkinkan adanya pertemuan tatap muka secara langsung antara pendidik dan peserta didik maka dari pihak lembaga pendidikan (sekolah) meminta bantuan (kerja </w:t>
      </w:r>
      <w:proofErr w:type="gramStart"/>
      <w:r w:rsidRPr="000F59FA">
        <w:rPr>
          <w:rFonts w:asciiTheme="majorBidi" w:hAnsiTheme="majorBidi" w:cstheme="majorBidi"/>
        </w:rPr>
        <w:t>sama</w:t>
      </w:r>
      <w:proofErr w:type="gramEnd"/>
      <w:r w:rsidRPr="000F59FA">
        <w:rPr>
          <w:rFonts w:asciiTheme="majorBidi" w:hAnsiTheme="majorBidi" w:cstheme="majorBidi"/>
        </w:rPr>
        <w:t>) dengan wali siswa untuk pembelajaran secara langsung (</w:t>
      </w:r>
      <w:r w:rsidRPr="000F59FA">
        <w:rPr>
          <w:rFonts w:asciiTheme="majorBidi" w:hAnsiTheme="majorBidi" w:cstheme="majorBidi"/>
          <w:i/>
          <w:iCs/>
        </w:rPr>
        <w:t>offline</w:t>
      </w:r>
      <w:r w:rsidRPr="000F59FA">
        <w:rPr>
          <w:rFonts w:asciiTheme="majorBidi" w:hAnsiTheme="majorBidi" w:cstheme="majorBidi"/>
        </w:rPr>
        <w:t xml:space="preserve">). Selaras dengan </w:t>
      </w:r>
      <w:proofErr w:type="gramStart"/>
      <w:r w:rsidRPr="000F59FA">
        <w:rPr>
          <w:rFonts w:asciiTheme="majorBidi" w:hAnsiTheme="majorBidi" w:cstheme="majorBidi"/>
        </w:rPr>
        <w:lastRenderedPageBreak/>
        <w:t>apa</w:t>
      </w:r>
      <w:proofErr w:type="gramEnd"/>
      <w:r w:rsidRPr="000F59FA">
        <w:rPr>
          <w:rFonts w:asciiTheme="majorBidi" w:hAnsiTheme="majorBidi" w:cstheme="majorBidi"/>
        </w:rPr>
        <w:t xml:space="preserve"> yang disampaiakan oleh Bapak Imam Mudzakir selaku Kepala Sekolah MI Ma’arif Mayak:</w:t>
      </w:r>
    </w:p>
    <w:p w:rsidR="003610AD" w:rsidRPr="00E82E32" w:rsidRDefault="003610AD" w:rsidP="003610AD">
      <w:pPr>
        <w:pStyle w:val="BodyTextIndent"/>
        <w:tabs>
          <w:tab w:val="left" w:pos="-709"/>
        </w:tabs>
        <w:spacing w:line="240" w:lineRule="auto"/>
        <w:ind w:left="1560" w:hanging="567"/>
        <w:rPr>
          <w:rFonts w:asciiTheme="majorBidi" w:hAnsiTheme="majorBidi" w:cstheme="majorBidi"/>
          <w:sz w:val="20"/>
          <w:szCs w:val="20"/>
        </w:rPr>
      </w:pPr>
      <w:r w:rsidRPr="000F59FA">
        <w:rPr>
          <w:rFonts w:asciiTheme="majorBidi" w:hAnsiTheme="majorBidi" w:cstheme="majorBidi"/>
          <w:b/>
          <w:bCs/>
        </w:rPr>
        <w:tab/>
      </w:r>
      <w:r w:rsidRPr="00E82E32">
        <w:rPr>
          <w:rFonts w:asciiTheme="majorBidi" w:hAnsiTheme="majorBidi" w:cstheme="majorBidi"/>
          <w:sz w:val="20"/>
          <w:szCs w:val="20"/>
        </w:rPr>
        <w:t xml:space="preserve">Jadi kita sampaikan bahwa pembelajaran ini harus (virtual) maka kita sampaikan kepada orang tua, kita minta bantuan kepada orang tua untuk proses pembelajaran. </w:t>
      </w:r>
      <w:proofErr w:type="gramStart"/>
      <w:r w:rsidRPr="00E82E32">
        <w:rPr>
          <w:rFonts w:asciiTheme="majorBidi" w:hAnsiTheme="majorBidi" w:cstheme="majorBidi"/>
          <w:sz w:val="20"/>
          <w:szCs w:val="20"/>
        </w:rPr>
        <w:t>jadi</w:t>
      </w:r>
      <w:proofErr w:type="gramEnd"/>
      <w:r w:rsidRPr="00E82E32">
        <w:rPr>
          <w:rFonts w:asciiTheme="majorBidi" w:hAnsiTheme="majorBidi" w:cstheme="majorBidi"/>
          <w:sz w:val="20"/>
          <w:szCs w:val="20"/>
        </w:rPr>
        <w:t xml:space="preserve"> yang aktif berkunjung ke guru itu hubungan guru dengan orang tua. </w:t>
      </w:r>
      <w:proofErr w:type="gramStart"/>
      <w:r w:rsidRPr="00E82E32">
        <w:rPr>
          <w:rFonts w:asciiTheme="majorBidi" w:hAnsiTheme="majorBidi" w:cstheme="majorBidi"/>
          <w:sz w:val="20"/>
          <w:szCs w:val="20"/>
        </w:rPr>
        <w:t>Bisa guru mendatangi rumah orang tua.</w:t>
      </w:r>
      <w:proofErr w:type="gramEnd"/>
      <w:r>
        <w:rPr>
          <w:rStyle w:val="FootnoteReference"/>
          <w:rFonts w:asciiTheme="majorBidi" w:hAnsiTheme="majorBidi" w:cstheme="majorBidi"/>
          <w:sz w:val="20"/>
          <w:szCs w:val="20"/>
        </w:rPr>
        <w:footnoteReference w:id="59"/>
      </w:r>
    </w:p>
    <w:p w:rsidR="003610AD" w:rsidRPr="000F59FA" w:rsidRDefault="003610AD" w:rsidP="003610AD">
      <w:pPr>
        <w:pStyle w:val="BodyTextIndent"/>
        <w:tabs>
          <w:tab w:val="left" w:pos="1701"/>
        </w:tabs>
        <w:spacing w:line="480" w:lineRule="auto"/>
        <w:ind w:left="1701" w:hanging="567"/>
        <w:rPr>
          <w:rFonts w:asciiTheme="majorBidi" w:hAnsiTheme="majorBidi" w:cstheme="majorBidi"/>
          <w:b/>
          <w:bCs/>
        </w:rPr>
      </w:pPr>
    </w:p>
    <w:p w:rsidR="003610AD" w:rsidRPr="000F59FA" w:rsidRDefault="003610AD" w:rsidP="003610AD">
      <w:pPr>
        <w:pStyle w:val="BodyTextIndent"/>
        <w:tabs>
          <w:tab w:val="left" w:pos="1560"/>
        </w:tabs>
        <w:spacing w:line="480" w:lineRule="auto"/>
        <w:ind w:left="993"/>
        <w:rPr>
          <w:rFonts w:asciiTheme="majorBidi" w:hAnsiTheme="majorBidi" w:cstheme="majorBidi"/>
        </w:rPr>
      </w:pPr>
      <w:r w:rsidRPr="000F59FA">
        <w:rPr>
          <w:rFonts w:asciiTheme="majorBidi" w:hAnsiTheme="majorBidi" w:cstheme="majorBidi"/>
        </w:rPr>
        <w:t>Diperkuat dengan pernyataan dari Ibu Erlita Rachmawati selaku guru kelas 6:</w:t>
      </w:r>
    </w:p>
    <w:p w:rsidR="003610AD" w:rsidRPr="000F59FA" w:rsidRDefault="003610AD" w:rsidP="003610AD">
      <w:pPr>
        <w:pStyle w:val="BodyTextIndent"/>
        <w:tabs>
          <w:tab w:val="left" w:pos="-709"/>
        </w:tabs>
        <w:spacing w:line="240" w:lineRule="auto"/>
        <w:ind w:left="1560" w:hanging="567"/>
        <w:rPr>
          <w:rFonts w:asciiTheme="majorBidi" w:hAnsiTheme="majorBidi" w:cstheme="majorBidi"/>
        </w:rPr>
      </w:pPr>
      <w:r>
        <w:rPr>
          <w:rFonts w:asciiTheme="majorBidi" w:hAnsiTheme="majorBidi" w:cstheme="majorBidi"/>
        </w:rPr>
        <w:tab/>
      </w:r>
      <w:r w:rsidRPr="00E82E32">
        <w:rPr>
          <w:rFonts w:asciiTheme="majorBidi" w:hAnsiTheme="majorBidi" w:cstheme="majorBidi"/>
          <w:sz w:val="20"/>
          <w:szCs w:val="20"/>
        </w:rPr>
        <w:t>Dalam pembelajaran luring dari pihak sekolah sangat bergantung kepada wali santri, bagaimana nanti anak paham atau tidak terhadap materi juga bergantng kepada orag tua bagaimana membimbing anaknya dalam proses pembelajaran</w:t>
      </w:r>
      <w:r>
        <w:rPr>
          <w:rFonts w:asciiTheme="majorBidi" w:hAnsiTheme="majorBidi" w:cstheme="majorBidi"/>
        </w:rPr>
        <w:t>.</w:t>
      </w:r>
      <w:r>
        <w:rPr>
          <w:rStyle w:val="FootnoteReference"/>
          <w:rFonts w:asciiTheme="majorBidi" w:hAnsiTheme="majorBidi" w:cstheme="majorBidi"/>
        </w:rPr>
        <w:footnoteReference w:id="60"/>
      </w:r>
    </w:p>
    <w:p w:rsidR="003610AD" w:rsidRPr="000F59FA" w:rsidRDefault="003610AD" w:rsidP="003610AD">
      <w:pPr>
        <w:pStyle w:val="BodyTextIndent"/>
        <w:tabs>
          <w:tab w:val="left" w:pos="1134"/>
          <w:tab w:val="left" w:pos="1701"/>
          <w:tab w:val="left" w:pos="2127"/>
        </w:tabs>
        <w:spacing w:line="480" w:lineRule="auto"/>
        <w:ind w:left="1701" w:hanging="1701"/>
        <w:rPr>
          <w:rFonts w:asciiTheme="majorBidi" w:hAnsiTheme="majorBidi" w:cstheme="majorBidi"/>
        </w:rPr>
      </w:pPr>
      <w:r w:rsidRPr="000F59FA">
        <w:rPr>
          <w:rFonts w:asciiTheme="majorBidi" w:hAnsiTheme="majorBidi" w:cstheme="majorBidi"/>
        </w:rPr>
        <w:tab/>
      </w:r>
    </w:p>
    <w:p w:rsidR="003610AD" w:rsidRPr="000F59FA" w:rsidRDefault="003610AD" w:rsidP="003610AD">
      <w:pPr>
        <w:pStyle w:val="BodyTextIndent"/>
        <w:tabs>
          <w:tab w:val="left" w:pos="1560"/>
        </w:tabs>
        <w:spacing w:line="480" w:lineRule="auto"/>
        <w:ind w:left="993"/>
        <w:rPr>
          <w:rFonts w:asciiTheme="majorBidi" w:hAnsiTheme="majorBidi" w:cstheme="majorBidi"/>
        </w:rPr>
      </w:pPr>
      <w:r w:rsidRPr="000F59FA">
        <w:rPr>
          <w:rFonts w:asciiTheme="majorBidi" w:hAnsiTheme="majorBidi" w:cstheme="majorBidi"/>
        </w:rPr>
        <w:tab/>
        <w:t xml:space="preserve">Dengan dukungan antara pendidik dengan wali siswa yang memiliki komunikasi yang baik </w:t>
      </w:r>
      <w:proofErr w:type="gramStart"/>
      <w:r w:rsidRPr="000F59FA">
        <w:rPr>
          <w:rFonts w:asciiTheme="majorBidi" w:hAnsiTheme="majorBidi" w:cstheme="majorBidi"/>
        </w:rPr>
        <w:t>akan</w:t>
      </w:r>
      <w:proofErr w:type="gramEnd"/>
      <w:r w:rsidRPr="000F59FA">
        <w:rPr>
          <w:rFonts w:asciiTheme="majorBidi" w:hAnsiTheme="majorBidi" w:cstheme="majorBidi"/>
        </w:rPr>
        <w:t xml:space="preserve"> memperlancar penerapan model pembelajaran </w:t>
      </w:r>
      <w:r w:rsidRPr="000F59FA">
        <w:rPr>
          <w:rFonts w:asciiTheme="majorBidi" w:hAnsiTheme="majorBidi" w:cstheme="majorBidi"/>
          <w:i/>
          <w:iCs/>
        </w:rPr>
        <w:t xml:space="preserve">blended learning. </w:t>
      </w:r>
      <w:r w:rsidRPr="000F59FA">
        <w:rPr>
          <w:rFonts w:asciiTheme="majorBidi" w:hAnsiTheme="majorBidi" w:cstheme="majorBidi"/>
        </w:rPr>
        <w:t xml:space="preserve">Seperti yang diterapkan di MI Ma’arif Mayak Ponorogo yang sesuai dengan </w:t>
      </w:r>
      <w:proofErr w:type="gramStart"/>
      <w:r w:rsidRPr="000F59FA">
        <w:rPr>
          <w:rFonts w:asciiTheme="majorBidi" w:hAnsiTheme="majorBidi" w:cstheme="majorBidi"/>
        </w:rPr>
        <w:t>apa</w:t>
      </w:r>
      <w:proofErr w:type="gramEnd"/>
      <w:r w:rsidRPr="000F59FA">
        <w:rPr>
          <w:rFonts w:asciiTheme="majorBidi" w:hAnsiTheme="majorBidi" w:cstheme="majorBidi"/>
        </w:rPr>
        <w:t xml:space="preserve"> yang disampaikan oleh Ibu Ika Selaku wali siswa:</w:t>
      </w:r>
    </w:p>
    <w:p w:rsidR="003610AD" w:rsidRPr="00E82E32" w:rsidRDefault="003610AD" w:rsidP="003610AD">
      <w:pPr>
        <w:pStyle w:val="BodyTextIndent"/>
        <w:tabs>
          <w:tab w:val="left" w:pos="-709"/>
        </w:tabs>
        <w:spacing w:line="240" w:lineRule="auto"/>
        <w:ind w:left="1560" w:hanging="567"/>
        <w:rPr>
          <w:rFonts w:asciiTheme="majorBidi" w:hAnsiTheme="majorBidi" w:cstheme="majorBidi"/>
          <w:sz w:val="20"/>
          <w:szCs w:val="20"/>
        </w:rPr>
      </w:pPr>
      <w:r w:rsidRPr="000F59FA">
        <w:rPr>
          <w:rFonts w:asciiTheme="majorBidi" w:hAnsiTheme="majorBidi" w:cstheme="majorBidi"/>
        </w:rPr>
        <w:tab/>
      </w:r>
      <w:r w:rsidRPr="00E82E32">
        <w:rPr>
          <w:rFonts w:asciiTheme="majorBidi" w:hAnsiTheme="majorBidi" w:cstheme="majorBidi"/>
          <w:sz w:val="20"/>
          <w:szCs w:val="20"/>
        </w:rPr>
        <w:t xml:space="preserve">Lancar, Alhamdulillah. </w:t>
      </w:r>
      <w:proofErr w:type="gramStart"/>
      <w:r w:rsidRPr="00E82E32">
        <w:rPr>
          <w:rFonts w:asciiTheme="majorBidi" w:hAnsiTheme="majorBidi" w:cstheme="majorBidi"/>
          <w:sz w:val="20"/>
          <w:szCs w:val="20"/>
        </w:rPr>
        <w:t>Kalau wali muridnya aktif ya lancar-lancar saja, sebenarnya semuanya sudah diberitahukan dengan jelas oleh gurunya.</w:t>
      </w:r>
      <w:proofErr w:type="gramEnd"/>
      <w:r w:rsidRPr="00E82E32">
        <w:rPr>
          <w:rFonts w:asciiTheme="majorBidi" w:hAnsiTheme="majorBidi" w:cstheme="majorBidi"/>
          <w:sz w:val="20"/>
          <w:szCs w:val="20"/>
        </w:rPr>
        <w:t xml:space="preserve"> </w:t>
      </w:r>
      <w:proofErr w:type="gramStart"/>
      <w:r w:rsidRPr="00E82E32">
        <w:rPr>
          <w:rFonts w:asciiTheme="majorBidi" w:hAnsiTheme="majorBidi" w:cstheme="majorBidi"/>
          <w:sz w:val="20"/>
          <w:szCs w:val="20"/>
        </w:rPr>
        <w:t>Saya juga aktif, misalnya molor mengirim tugas karena masih bekerja saya ijin kepada gurunya.</w:t>
      </w:r>
      <w:proofErr w:type="gramEnd"/>
      <w:r w:rsidRPr="00E82E32">
        <w:rPr>
          <w:rFonts w:asciiTheme="majorBidi" w:hAnsiTheme="majorBidi" w:cstheme="majorBidi"/>
          <w:sz w:val="20"/>
          <w:szCs w:val="20"/>
        </w:rPr>
        <w:t xml:space="preserve"> </w:t>
      </w:r>
      <w:proofErr w:type="gramStart"/>
      <w:r w:rsidRPr="00E82E32">
        <w:rPr>
          <w:rFonts w:asciiTheme="majorBidi" w:hAnsiTheme="majorBidi" w:cstheme="majorBidi"/>
          <w:sz w:val="20"/>
          <w:szCs w:val="20"/>
        </w:rPr>
        <w:t>Dan gurunya sangat memaklumi hal tersebut.</w:t>
      </w:r>
      <w:proofErr w:type="gramEnd"/>
      <w:r>
        <w:rPr>
          <w:rStyle w:val="FootnoteReference"/>
          <w:rFonts w:asciiTheme="majorBidi" w:hAnsiTheme="majorBidi" w:cstheme="majorBidi"/>
          <w:sz w:val="20"/>
          <w:szCs w:val="20"/>
        </w:rPr>
        <w:footnoteReference w:id="61"/>
      </w:r>
    </w:p>
    <w:p w:rsidR="003610AD" w:rsidRPr="00E82E32" w:rsidRDefault="003610AD" w:rsidP="003610AD">
      <w:pPr>
        <w:pStyle w:val="BodyTextIndent"/>
        <w:tabs>
          <w:tab w:val="left" w:pos="1701"/>
          <w:tab w:val="left" w:pos="1843"/>
          <w:tab w:val="left" w:pos="2127"/>
        </w:tabs>
        <w:spacing w:line="240" w:lineRule="auto"/>
        <w:ind w:left="0"/>
        <w:rPr>
          <w:rFonts w:asciiTheme="majorBidi" w:hAnsiTheme="majorBidi" w:cstheme="majorBidi"/>
          <w:sz w:val="20"/>
          <w:szCs w:val="20"/>
        </w:rPr>
      </w:pPr>
    </w:p>
    <w:p w:rsidR="003610AD" w:rsidRPr="000F59FA" w:rsidRDefault="003610AD" w:rsidP="003610AD">
      <w:pPr>
        <w:pStyle w:val="BodyTextIndent"/>
        <w:spacing w:line="480" w:lineRule="auto"/>
        <w:ind w:left="993" w:firstLine="567"/>
        <w:rPr>
          <w:rFonts w:asciiTheme="majorBidi" w:hAnsiTheme="majorBidi" w:cstheme="majorBidi"/>
        </w:rPr>
      </w:pPr>
      <w:r w:rsidRPr="000F59FA">
        <w:rPr>
          <w:rFonts w:asciiTheme="majorBidi" w:hAnsiTheme="majorBidi" w:cstheme="majorBidi"/>
        </w:rPr>
        <w:t xml:space="preserve">Meskipun menggunakan model pembelajaran </w:t>
      </w:r>
      <w:r w:rsidRPr="000F59FA">
        <w:rPr>
          <w:rFonts w:asciiTheme="majorBidi" w:hAnsiTheme="majorBidi" w:cstheme="majorBidi"/>
          <w:i/>
          <w:iCs/>
        </w:rPr>
        <w:t>online</w:t>
      </w:r>
      <w:r w:rsidRPr="000F59FA">
        <w:rPr>
          <w:rFonts w:asciiTheme="majorBidi" w:hAnsiTheme="majorBidi" w:cstheme="majorBidi"/>
        </w:rPr>
        <w:t xml:space="preserve"> dan </w:t>
      </w:r>
      <w:r w:rsidRPr="000F59FA">
        <w:rPr>
          <w:rFonts w:asciiTheme="majorBidi" w:hAnsiTheme="majorBidi" w:cstheme="majorBidi"/>
          <w:i/>
          <w:iCs/>
        </w:rPr>
        <w:t>offline</w:t>
      </w:r>
      <w:r w:rsidRPr="000F59FA">
        <w:rPr>
          <w:rFonts w:asciiTheme="majorBidi" w:hAnsiTheme="majorBidi" w:cstheme="majorBidi"/>
        </w:rPr>
        <w:t xml:space="preserve"> tahap-tahap yang digunakan oleh pendidik tidak jauh berbeda dengan proses pembelajaran sebelum adanya pandemi. </w:t>
      </w:r>
      <w:proofErr w:type="gramStart"/>
      <w:r w:rsidRPr="000F59FA">
        <w:rPr>
          <w:rFonts w:asciiTheme="majorBidi" w:hAnsiTheme="majorBidi" w:cstheme="majorBidi"/>
        </w:rPr>
        <w:t>Untuk pembelajaran online guru menerapkan pembelajaran sesuai dengan RPP yang telah dibuat.</w:t>
      </w:r>
      <w:proofErr w:type="gramEnd"/>
      <w:r w:rsidRPr="000F59FA">
        <w:rPr>
          <w:rFonts w:asciiTheme="majorBidi" w:hAnsiTheme="majorBidi" w:cstheme="majorBidi"/>
        </w:rPr>
        <w:t xml:space="preserve"> Seperti yang diungkapkan oleh </w:t>
      </w:r>
      <w:proofErr w:type="gramStart"/>
      <w:r w:rsidRPr="000F59FA">
        <w:rPr>
          <w:rFonts w:asciiTheme="majorBidi" w:hAnsiTheme="majorBidi" w:cstheme="majorBidi"/>
        </w:rPr>
        <w:t>Bapak  Nur</w:t>
      </w:r>
      <w:proofErr w:type="gramEnd"/>
      <w:r w:rsidRPr="000F59FA">
        <w:rPr>
          <w:rFonts w:asciiTheme="majorBidi" w:hAnsiTheme="majorBidi" w:cstheme="majorBidi"/>
        </w:rPr>
        <w:t xml:space="preserve"> Rohman selaku guru kelas 3:</w:t>
      </w:r>
    </w:p>
    <w:p w:rsidR="003610AD" w:rsidRPr="00E82E32" w:rsidRDefault="003610AD" w:rsidP="003610AD">
      <w:pPr>
        <w:pStyle w:val="BodyTextIndent"/>
        <w:tabs>
          <w:tab w:val="left" w:pos="-709"/>
        </w:tabs>
        <w:spacing w:line="240" w:lineRule="auto"/>
        <w:ind w:left="1560" w:hanging="567"/>
        <w:rPr>
          <w:rFonts w:asciiTheme="majorBidi" w:hAnsiTheme="majorBidi" w:cstheme="majorBidi"/>
          <w:sz w:val="20"/>
          <w:szCs w:val="20"/>
        </w:rPr>
      </w:pPr>
      <w:r>
        <w:rPr>
          <w:rFonts w:asciiTheme="majorBidi" w:hAnsiTheme="majorBidi" w:cstheme="majorBidi"/>
          <w:sz w:val="20"/>
          <w:szCs w:val="20"/>
        </w:rPr>
        <w:t xml:space="preserve"> </w:t>
      </w:r>
      <w:r>
        <w:rPr>
          <w:rFonts w:asciiTheme="majorBidi" w:hAnsiTheme="majorBidi" w:cstheme="majorBidi"/>
          <w:sz w:val="20"/>
          <w:szCs w:val="20"/>
        </w:rPr>
        <w:tab/>
      </w:r>
      <w:proofErr w:type="gramStart"/>
      <w:r w:rsidRPr="00E82E32">
        <w:rPr>
          <w:rFonts w:asciiTheme="majorBidi" w:hAnsiTheme="majorBidi" w:cstheme="majorBidi"/>
          <w:sz w:val="20"/>
          <w:szCs w:val="20"/>
        </w:rPr>
        <w:t>Untuk guru kelas, biasanya.</w:t>
      </w:r>
      <w:proofErr w:type="gramEnd"/>
      <w:r w:rsidRPr="00E82E32">
        <w:rPr>
          <w:rFonts w:asciiTheme="majorBidi" w:hAnsiTheme="majorBidi" w:cstheme="majorBidi"/>
          <w:sz w:val="20"/>
          <w:szCs w:val="20"/>
        </w:rPr>
        <w:t xml:space="preserve"> Guru </w:t>
      </w:r>
      <w:proofErr w:type="gramStart"/>
      <w:r w:rsidRPr="00E82E32">
        <w:rPr>
          <w:rFonts w:asciiTheme="majorBidi" w:hAnsiTheme="majorBidi" w:cstheme="majorBidi"/>
          <w:sz w:val="20"/>
          <w:szCs w:val="20"/>
        </w:rPr>
        <w:t>mengingatkan</w:t>
      </w:r>
      <w:proofErr w:type="gramEnd"/>
      <w:r w:rsidRPr="00E82E32">
        <w:rPr>
          <w:rFonts w:asciiTheme="majorBidi" w:hAnsiTheme="majorBidi" w:cstheme="majorBidi"/>
          <w:sz w:val="20"/>
          <w:szCs w:val="20"/>
        </w:rPr>
        <w:t xml:space="preserve"> pada wali siswa untuk mengajak anaknya melakukan pembiasaan. Seperti menghafalkan </w:t>
      </w:r>
      <w:proofErr w:type="gramStart"/>
      <w:r w:rsidRPr="00E82E32">
        <w:rPr>
          <w:rFonts w:asciiTheme="majorBidi" w:hAnsiTheme="majorBidi" w:cstheme="majorBidi"/>
          <w:sz w:val="20"/>
          <w:szCs w:val="20"/>
        </w:rPr>
        <w:t>surat</w:t>
      </w:r>
      <w:proofErr w:type="gramEnd"/>
      <w:r w:rsidRPr="00E82E32">
        <w:rPr>
          <w:rFonts w:asciiTheme="majorBidi" w:hAnsiTheme="majorBidi" w:cstheme="majorBidi"/>
          <w:sz w:val="20"/>
          <w:szCs w:val="20"/>
        </w:rPr>
        <w:t xml:space="preserve"> pendek ataupun sholat dhuha. </w:t>
      </w:r>
      <w:proofErr w:type="gramStart"/>
      <w:r w:rsidRPr="00E82E32">
        <w:rPr>
          <w:rFonts w:asciiTheme="majorBidi" w:hAnsiTheme="majorBidi" w:cstheme="majorBidi"/>
          <w:sz w:val="20"/>
          <w:szCs w:val="20"/>
        </w:rPr>
        <w:t>Setelah itu, ketika jam jadwal daring guru pelajaran memberikan tugas kepada siswa.</w:t>
      </w:r>
      <w:proofErr w:type="gramEnd"/>
      <w:r>
        <w:rPr>
          <w:rStyle w:val="FootnoteReference"/>
          <w:rFonts w:asciiTheme="majorBidi" w:hAnsiTheme="majorBidi" w:cstheme="majorBidi"/>
          <w:sz w:val="20"/>
          <w:szCs w:val="20"/>
        </w:rPr>
        <w:footnoteReference w:id="62"/>
      </w:r>
    </w:p>
    <w:p w:rsidR="003610AD" w:rsidRPr="000F59FA" w:rsidRDefault="003610AD" w:rsidP="003610AD">
      <w:pPr>
        <w:pStyle w:val="BodyTextIndent"/>
        <w:spacing w:line="480" w:lineRule="auto"/>
        <w:ind w:left="1701"/>
        <w:rPr>
          <w:rFonts w:asciiTheme="majorBidi" w:hAnsiTheme="majorBidi" w:cstheme="majorBidi"/>
        </w:rPr>
      </w:pPr>
    </w:p>
    <w:p w:rsidR="003610AD" w:rsidRPr="000F59FA" w:rsidRDefault="003610AD" w:rsidP="003610AD">
      <w:pPr>
        <w:pStyle w:val="BodyTextIndent"/>
        <w:spacing w:line="480" w:lineRule="auto"/>
        <w:ind w:left="993" w:firstLine="567"/>
        <w:rPr>
          <w:rFonts w:asciiTheme="majorBidi" w:hAnsiTheme="majorBidi" w:cstheme="majorBidi"/>
        </w:rPr>
      </w:pPr>
      <w:r w:rsidRPr="000F59FA">
        <w:rPr>
          <w:rFonts w:asciiTheme="majorBidi" w:hAnsiTheme="majorBidi" w:cstheme="majorBidi"/>
        </w:rPr>
        <w:lastRenderedPageBreak/>
        <w:t xml:space="preserve">Tidak seperti pendidik yang </w:t>
      </w:r>
      <w:proofErr w:type="gramStart"/>
      <w:r w:rsidRPr="000F59FA">
        <w:rPr>
          <w:rFonts w:asciiTheme="majorBidi" w:hAnsiTheme="majorBidi" w:cstheme="majorBidi"/>
        </w:rPr>
        <w:t>akan</w:t>
      </w:r>
      <w:proofErr w:type="gramEnd"/>
      <w:r w:rsidRPr="000F59FA">
        <w:rPr>
          <w:rFonts w:asciiTheme="majorBidi" w:hAnsiTheme="majorBidi" w:cstheme="majorBidi"/>
        </w:rPr>
        <w:t xml:space="preserve"> mengajar disesuaikan dengan RPP yang telah dibuat, untuk pembelajaran </w:t>
      </w:r>
      <w:r w:rsidRPr="000F59FA">
        <w:rPr>
          <w:rFonts w:asciiTheme="majorBidi" w:hAnsiTheme="majorBidi" w:cstheme="majorBidi"/>
          <w:i/>
          <w:iCs/>
        </w:rPr>
        <w:t>offline</w:t>
      </w:r>
      <w:r w:rsidRPr="000F59FA">
        <w:rPr>
          <w:rFonts w:asciiTheme="majorBidi" w:hAnsiTheme="majorBidi" w:cstheme="majorBidi"/>
        </w:rPr>
        <w:t xml:space="preserve"> orang tua memiliki caranya sendiri dalam penerapan pembelajaraan terhadap anaknya. Seperti keterangan yang diungkapkan oleh Ibu Ika selaku wali siswa:</w:t>
      </w:r>
    </w:p>
    <w:p w:rsidR="003610AD" w:rsidRPr="00E82E32" w:rsidRDefault="003610AD" w:rsidP="003610AD">
      <w:pPr>
        <w:pStyle w:val="BodyTextIndent"/>
        <w:tabs>
          <w:tab w:val="left" w:pos="-709"/>
        </w:tabs>
        <w:spacing w:line="240" w:lineRule="auto"/>
        <w:ind w:left="1560" w:hanging="567"/>
        <w:rPr>
          <w:rFonts w:asciiTheme="majorBidi" w:hAnsiTheme="majorBidi" w:cstheme="majorBidi"/>
          <w:sz w:val="20"/>
          <w:szCs w:val="20"/>
        </w:rPr>
      </w:pPr>
      <w:r>
        <w:rPr>
          <w:rFonts w:asciiTheme="majorBidi" w:hAnsiTheme="majorBidi" w:cstheme="majorBidi"/>
          <w:sz w:val="20"/>
          <w:szCs w:val="20"/>
        </w:rPr>
        <w:tab/>
      </w:r>
      <w:r w:rsidRPr="00E82E32">
        <w:rPr>
          <w:rFonts w:asciiTheme="majorBidi" w:hAnsiTheme="majorBidi" w:cstheme="majorBidi"/>
          <w:sz w:val="20"/>
          <w:szCs w:val="20"/>
        </w:rPr>
        <w:t xml:space="preserve">Kita harus melihat kondisi anak, saya lihat kondisi anaknya seperti </w:t>
      </w:r>
      <w:proofErr w:type="gramStart"/>
      <w:r w:rsidRPr="00E82E32">
        <w:rPr>
          <w:rFonts w:asciiTheme="majorBidi" w:hAnsiTheme="majorBidi" w:cstheme="majorBidi"/>
          <w:sz w:val="20"/>
          <w:szCs w:val="20"/>
        </w:rPr>
        <w:t>apa</w:t>
      </w:r>
      <w:proofErr w:type="gramEnd"/>
      <w:r w:rsidRPr="00E82E32">
        <w:rPr>
          <w:rFonts w:asciiTheme="majorBidi" w:hAnsiTheme="majorBidi" w:cstheme="majorBidi"/>
          <w:sz w:val="20"/>
          <w:szCs w:val="20"/>
        </w:rPr>
        <w:t xml:space="preserve">. Belajar daring ini ada kejenuhan bagi anak, </w:t>
      </w:r>
      <w:proofErr w:type="gramStart"/>
      <w:r w:rsidRPr="00E82E32">
        <w:rPr>
          <w:rFonts w:asciiTheme="majorBidi" w:hAnsiTheme="majorBidi" w:cstheme="majorBidi"/>
          <w:sz w:val="20"/>
          <w:szCs w:val="20"/>
        </w:rPr>
        <w:t>kan</w:t>
      </w:r>
      <w:proofErr w:type="gramEnd"/>
      <w:r w:rsidRPr="00E82E32">
        <w:rPr>
          <w:rFonts w:asciiTheme="majorBidi" w:hAnsiTheme="majorBidi" w:cstheme="majorBidi"/>
          <w:sz w:val="20"/>
          <w:szCs w:val="20"/>
        </w:rPr>
        <w:t xml:space="preserve"> lama tidak bertemu dengan teman-temannya, kalau bertemu temannya rasa capek jadi hilang karena anak-anakkan suka bermain. </w:t>
      </w:r>
      <w:proofErr w:type="gramStart"/>
      <w:r w:rsidRPr="00E82E32">
        <w:rPr>
          <w:rFonts w:asciiTheme="majorBidi" w:hAnsiTheme="majorBidi" w:cstheme="majorBidi"/>
          <w:sz w:val="20"/>
          <w:szCs w:val="20"/>
        </w:rPr>
        <w:t>Tapi karena pandemi, sering dirumah, jarang keluar rumah, tidak ketemu orang banyak, saya lihat anak jenuh.</w:t>
      </w:r>
      <w:proofErr w:type="gramEnd"/>
      <w:r w:rsidRPr="00E82E32">
        <w:rPr>
          <w:rFonts w:asciiTheme="majorBidi" w:hAnsiTheme="majorBidi" w:cstheme="majorBidi"/>
          <w:sz w:val="20"/>
          <w:szCs w:val="20"/>
        </w:rPr>
        <w:t xml:space="preserve"> Misalnya saja ketika saya mengingatkan </w:t>
      </w:r>
      <w:proofErr w:type="gramStart"/>
      <w:r w:rsidRPr="00E82E32">
        <w:rPr>
          <w:rFonts w:asciiTheme="majorBidi" w:hAnsiTheme="majorBidi" w:cstheme="majorBidi"/>
          <w:sz w:val="20"/>
          <w:szCs w:val="20"/>
        </w:rPr>
        <w:t>apa</w:t>
      </w:r>
      <w:proofErr w:type="gramEnd"/>
      <w:r w:rsidRPr="00E82E32">
        <w:rPr>
          <w:rFonts w:asciiTheme="majorBidi" w:hAnsiTheme="majorBidi" w:cstheme="majorBidi"/>
          <w:sz w:val="20"/>
          <w:szCs w:val="20"/>
        </w:rPr>
        <w:t xml:space="preserve"> sedikit itu nangis, padahal dia sudah kelas 4. </w:t>
      </w:r>
      <w:proofErr w:type="gramStart"/>
      <w:r w:rsidRPr="00E82E32">
        <w:rPr>
          <w:rFonts w:asciiTheme="majorBidi" w:hAnsiTheme="majorBidi" w:cstheme="majorBidi"/>
          <w:sz w:val="20"/>
          <w:szCs w:val="20"/>
        </w:rPr>
        <w:t>Berarti anak ini punya titik kejenuhan, jadi saya bilang “ya sudah kamu boleh main sampai jam</w:t>
      </w:r>
      <w:r>
        <w:rPr>
          <w:rFonts w:asciiTheme="majorBidi" w:hAnsiTheme="majorBidi" w:cstheme="majorBidi"/>
          <w:sz w:val="20"/>
          <w:szCs w:val="20"/>
        </w:rPr>
        <w:t xml:space="preserve"> segini, nanti belajar lagi”.</w:t>
      </w:r>
      <w:proofErr w:type="gramEnd"/>
      <w:r>
        <w:rPr>
          <w:rStyle w:val="FootnoteReference"/>
          <w:rFonts w:asciiTheme="majorBidi" w:hAnsiTheme="majorBidi" w:cstheme="majorBidi"/>
          <w:sz w:val="20"/>
          <w:szCs w:val="20"/>
        </w:rPr>
        <w:footnoteReference w:id="63"/>
      </w:r>
    </w:p>
    <w:p w:rsidR="003610AD" w:rsidRPr="000F59FA" w:rsidRDefault="003610AD" w:rsidP="003610AD">
      <w:pPr>
        <w:pStyle w:val="BodyTextIndent"/>
        <w:spacing w:line="480" w:lineRule="auto"/>
        <w:ind w:left="1701"/>
        <w:rPr>
          <w:rFonts w:asciiTheme="majorBidi" w:hAnsiTheme="majorBidi" w:cstheme="majorBidi"/>
        </w:rPr>
      </w:pPr>
    </w:p>
    <w:p w:rsidR="003610AD" w:rsidRPr="000F59FA" w:rsidRDefault="003610AD" w:rsidP="003610AD">
      <w:pPr>
        <w:pStyle w:val="BodyTextIndent"/>
        <w:spacing w:line="480" w:lineRule="auto"/>
        <w:ind w:left="993" w:firstLine="567"/>
        <w:rPr>
          <w:rFonts w:asciiTheme="majorBidi" w:hAnsiTheme="majorBidi" w:cstheme="majorBidi"/>
        </w:rPr>
      </w:pPr>
      <w:r w:rsidRPr="000F59FA">
        <w:rPr>
          <w:rFonts w:asciiTheme="majorBidi" w:hAnsiTheme="majorBidi" w:cstheme="majorBidi"/>
        </w:rPr>
        <w:t xml:space="preserve">Dari pemaparan diatas dapat disimpulkan bahwadalam proses pelaksanaan pembelajaran menggunakan model pembelajaran </w:t>
      </w:r>
      <w:r w:rsidRPr="000F59FA">
        <w:rPr>
          <w:rFonts w:asciiTheme="majorBidi" w:hAnsiTheme="majorBidi" w:cstheme="majorBidi"/>
          <w:i/>
          <w:iCs/>
        </w:rPr>
        <w:t xml:space="preserve">blended learning </w:t>
      </w:r>
      <w:r w:rsidRPr="000F59FA">
        <w:rPr>
          <w:rFonts w:asciiTheme="majorBidi" w:hAnsiTheme="majorBidi" w:cstheme="majorBidi"/>
        </w:rPr>
        <w:t xml:space="preserve">guru dan wali siswa yang memiliki peran utama. </w:t>
      </w:r>
      <w:proofErr w:type="gramStart"/>
      <w:r w:rsidRPr="000F59FA">
        <w:rPr>
          <w:rFonts w:asciiTheme="majorBidi" w:hAnsiTheme="majorBidi" w:cstheme="majorBidi"/>
        </w:rPr>
        <w:t>Dibutuhkan adanya kerjasama dan komunikasi yang baik antara guru dan wali siswa.</w:t>
      </w:r>
      <w:proofErr w:type="gramEnd"/>
      <w:r w:rsidRPr="000F59FA">
        <w:rPr>
          <w:rFonts w:asciiTheme="majorBidi" w:hAnsiTheme="majorBidi" w:cstheme="majorBidi"/>
        </w:rPr>
        <w:t xml:space="preserve"> </w:t>
      </w:r>
      <w:proofErr w:type="gramStart"/>
      <w:r w:rsidRPr="000F59FA">
        <w:rPr>
          <w:rFonts w:asciiTheme="majorBidi" w:hAnsiTheme="majorBidi" w:cstheme="majorBidi"/>
        </w:rPr>
        <w:t>Sama halnya seperti di MI Ma’arif Mayak Ponorogo yang membangun hubungan baik antara wali siswa dan gurunya.</w:t>
      </w:r>
      <w:proofErr w:type="gramEnd"/>
      <w:r w:rsidRPr="000F59FA">
        <w:rPr>
          <w:rFonts w:asciiTheme="majorBidi" w:hAnsiTheme="majorBidi" w:cstheme="majorBidi"/>
        </w:rPr>
        <w:t xml:space="preserve"> </w:t>
      </w:r>
      <w:proofErr w:type="gramStart"/>
      <w:r w:rsidRPr="000F59FA">
        <w:rPr>
          <w:rFonts w:asciiTheme="majorBidi" w:hAnsiTheme="majorBidi" w:cstheme="majorBidi"/>
        </w:rPr>
        <w:t>Selama pembelajaran di masa pandemi ini pihak sekolah telah memberikan pemberitahuan bahwa pembelajaran antara guru dan siswa dilaksanakan secara virtual.</w:t>
      </w:r>
      <w:proofErr w:type="gramEnd"/>
      <w:r w:rsidRPr="000F59FA">
        <w:rPr>
          <w:rFonts w:asciiTheme="majorBidi" w:hAnsiTheme="majorBidi" w:cstheme="majorBidi"/>
        </w:rPr>
        <w:t xml:space="preserve"> Sehingga diperlukan adanya kerja </w:t>
      </w:r>
      <w:proofErr w:type="gramStart"/>
      <w:r w:rsidRPr="000F59FA">
        <w:rPr>
          <w:rFonts w:asciiTheme="majorBidi" w:hAnsiTheme="majorBidi" w:cstheme="majorBidi"/>
        </w:rPr>
        <w:t>sama</w:t>
      </w:r>
      <w:proofErr w:type="gramEnd"/>
      <w:r w:rsidRPr="000F59FA">
        <w:rPr>
          <w:rFonts w:asciiTheme="majorBidi" w:hAnsiTheme="majorBidi" w:cstheme="majorBidi"/>
        </w:rPr>
        <w:t xml:space="preserve"> dan pengertian dari pihak wali siswa untuk melakukan proses pembelajaran secara mandiri di rumah (luring). Dari pihak guru juga sangat bergantung kepada wali siswa, sebab kurangnya maksimal pembelajaran secara online maka tingkat kepahaman yang </w:t>
      </w:r>
      <w:proofErr w:type="gramStart"/>
      <w:r w:rsidRPr="000F59FA">
        <w:rPr>
          <w:rFonts w:asciiTheme="majorBidi" w:hAnsiTheme="majorBidi" w:cstheme="majorBidi"/>
        </w:rPr>
        <w:t>akan</w:t>
      </w:r>
      <w:proofErr w:type="gramEnd"/>
      <w:r w:rsidRPr="000F59FA">
        <w:rPr>
          <w:rFonts w:asciiTheme="majorBidi" w:hAnsiTheme="majorBidi" w:cstheme="majorBidi"/>
        </w:rPr>
        <w:t xml:space="preserve"> didapat siswa bergantung terhadap proses pendalaman materi (pembelajaran) oleh orang tua masing-masing. </w:t>
      </w:r>
      <w:proofErr w:type="gramStart"/>
      <w:r w:rsidRPr="000F59FA">
        <w:rPr>
          <w:rFonts w:asciiTheme="majorBidi" w:hAnsiTheme="majorBidi" w:cstheme="majorBidi"/>
        </w:rPr>
        <w:t>Setiap langkah pembelajaran yang dilakukan oleh guru telah tergambarkan dalam RPP yang dibuat.</w:t>
      </w:r>
      <w:proofErr w:type="gramEnd"/>
      <w:r w:rsidRPr="000F59FA">
        <w:rPr>
          <w:rFonts w:asciiTheme="majorBidi" w:hAnsiTheme="majorBidi" w:cstheme="majorBidi"/>
        </w:rPr>
        <w:t xml:space="preserve"> </w:t>
      </w:r>
      <w:proofErr w:type="gramStart"/>
      <w:r w:rsidRPr="000F59FA">
        <w:rPr>
          <w:rFonts w:asciiTheme="majorBidi" w:hAnsiTheme="majorBidi" w:cstheme="majorBidi"/>
        </w:rPr>
        <w:t xml:space="preserve">Sedangakn untuk pembelajaran dari pihak orang tua atau pembelajaran dengan tatap muka tidak menggunakan RPP, namun cenderung menyesuaikan dengan waktu luang </w:t>
      </w:r>
      <w:r w:rsidRPr="000F59FA">
        <w:rPr>
          <w:rFonts w:asciiTheme="majorBidi" w:hAnsiTheme="majorBidi" w:cstheme="majorBidi"/>
        </w:rPr>
        <w:lastRenderedPageBreak/>
        <w:t>yang dimiliki orang tua, sebab terhalang oleh profesi yang memiliki jadwal yang tidak bisa dirubah.</w:t>
      </w:r>
      <w:proofErr w:type="gramEnd"/>
      <w:r w:rsidRPr="000F59FA">
        <w:rPr>
          <w:rFonts w:asciiTheme="majorBidi" w:hAnsiTheme="majorBidi" w:cstheme="majorBidi"/>
        </w:rPr>
        <w:t xml:space="preserve"> Disisi lain orang tua juaga menyesuaikan dengan perasaan anak, sebab ketika anak mulai merasa bosan maka </w:t>
      </w:r>
      <w:proofErr w:type="gramStart"/>
      <w:r w:rsidRPr="000F59FA">
        <w:rPr>
          <w:rFonts w:asciiTheme="majorBidi" w:hAnsiTheme="majorBidi" w:cstheme="majorBidi"/>
        </w:rPr>
        <w:t>ia</w:t>
      </w:r>
      <w:proofErr w:type="gramEnd"/>
      <w:r w:rsidRPr="000F59FA">
        <w:rPr>
          <w:rFonts w:asciiTheme="majorBidi" w:hAnsiTheme="majorBidi" w:cstheme="majorBidi"/>
        </w:rPr>
        <w:t xml:space="preserve"> tidak akan mau untuk belajar. Sehingga keberhasilan dengan model pembelajaran bended learning di era pandemi ini membutuhkan kerja </w:t>
      </w:r>
      <w:proofErr w:type="gramStart"/>
      <w:r w:rsidRPr="000F59FA">
        <w:rPr>
          <w:rFonts w:asciiTheme="majorBidi" w:hAnsiTheme="majorBidi" w:cstheme="majorBidi"/>
        </w:rPr>
        <w:t>sama</w:t>
      </w:r>
      <w:proofErr w:type="gramEnd"/>
      <w:r w:rsidRPr="000F59FA">
        <w:rPr>
          <w:rFonts w:asciiTheme="majorBidi" w:hAnsiTheme="majorBidi" w:cstheme="majorBidi"/>
        </w:rPr>
        <w:t xml:space="preserve"> antar berbagai pihak, entah dari guru, siswa, orang tua, maupun pihak lembaga pendidikan.</w:t>
      </w:r>
    </w:p>
    <w:p w:rsidR="003610AD" w:rsidRDefault="003610AD" w:rsidP="003610AD">
      <w:pPr>
        <w:pStyle w:val="BodyTextIndent"/>
        <w:numPr>
          <w:ilvl w:val="0"/>
          <w:numId w:val="64"/>
        </w:numPr>
        <w:tabs>
          <w:tab w:val="left" w:pos="1701"/>
          <w:tab w:val="left" w:pos="1843"/>
          <w:tab w:val="left" w:pos="2127"/>
        </w:tabs>
        <w:spacing w:line="480" w:lineRule="auto"/>
        <w:ind w:left="993" w:hanging="425"/>
        <w:rPr>
          <w:rFonts w:asciiTheme="majorBidi" w:hAnsiTheme="majorBidi" w:cstheme="majorBidi"/>
          <w:b/>
          <w:bCs/>
        </w:rPr>
      </w:pPr>
      <w:r w:rsidRPr="000F59FA">
        <w:rPr>
          <w:rFonts w:asciiTheme="majorBidi" w:hAnsiTheme="majorBidi" w:cstheme="majorBidi"/>
          <w:b/>
          <w:bCs/>
        </w:rPr>
        <w:t>Evaluasi Pembelajaran Menggunakan Menggunakan Model Pembelajaran</w:t>
      </w:r>
      <w:r w:rsidRPr="000F59FA">
        <w:rPr>
          <w:rFonts w:asciiTheme="majorBidi" w:hAnsiTheme="majorBidi" w:cstheme="majorBidi"/>
          <w:b/>
          <w:bCs/>
          <w:i/>
          <w:iCs/>
        </w:rPr>
        <w:t xml:space="preserve"> Blended</w:t>
      </w:r>
      <w:r w:rsidRPr="000F59FA">
        <w:rPr>
          <w:rFonts w:asciiTheme="majorBidi" w:hAnsiTheme="majorBidi" w:cstheme="majorBidi"/>
          <w:b/>
          <w:bCs/>
        </w:rPr>
        <w:t xml:space="preserve"> </w:t>
      </w:r>
      <w:r w:rsidRPr="000F59FA">
        <w:rPr>
          <w:rFonts w:asciiTheme="majorBidi" w:hAnsiTheme="majorBidi" w:cstheme="majorBidi"/>
          <w:b/>
          <w:bCs/>
          <w:i/>
          <w:iCs/>
        </w:rPr>
        <w:t xml:space="preserve">Learning </w:t>
      </w:r>
      <w:r w:rsidRPr="000F59FA">
        <w:rPr>
          <w:rFonts w:asciiTheme="majorBidi" w:hAnsiTheme="majorBidi" w:cstheme="majorBidi"/>
          <w:b/>
          <w:bCs/>
        </w:rPr>
        <w:t>di MI Ma’arif Mayak Ponorogo</w:t>
      </w:r>
    </w:p>
    <w:p w:rsidR="003610AD" w:rsidRPr="00742703" w:rsidRDefault="003610AD" w:rsidP="003610AD">
      <w:pPr>
        <w:pStyle w:val="BodyTextIndent"/>
        <w:tabs>
          <w:tab w:val="left" w:pos="1701"/>
          <w:tab w:val="left" w:pos="1843"/>
          <w:tab w:val="left" w:pos="2127"/>
        </w:tabs>
        <w:spacing w:line="480" w:lineRule="auto"/>
        <w:ind w:left="993" w:firstLine="567"/>
        <w:rPr>
          <w:rFonts w:asciiTheme="majorBidi" w:hAnsiTheme="majorBidi" w:cstheme="majorBidi"/>
          <w:b/>
          <w:bCs/>
        </w:rPr>
      </w:pPr>
      <w:r w:rsidRPr="00742703">
        <w:rPr>
          <w:rFonts w:asciiTheme="majorBidi" w:hAnsiTheme="majorBidi" w:cstheme="majorBidi"/>
        </w:rPr>
        <w:t xml:space="preserve">Tahap evaluasi merupakan tahap pembelajaran tingkat akhir yang </w:t>
      </w:r>
      <w:proofErr w:type="gramStart"/>
      <w:r w:rsidRPr="00742703">
        <w:rPr>
          <w:rFonts w:asciiTheme="majorBidi" w:hAnsiTheme="majorBidi" w:cstheme="majorBidi"/>
        </w:rPr>
        <w:t>akan</w:t>
      </w:r>
      <w:proofErr w:type="gramEnd"/>
      <w:r w:rsidRPr="00742703">
        <w:rPr>
          <w:rFonts w:asciiTheme="majorBidi" w:hAnsiTheme="majorBidi" w:cstheme="majorBidi"/>
        </w:rPr>
        <w:t xml:space="preserve"> mencerminkan seberapa tinggi tingkat keberhasilan dan seberapa jauh perkembangan model pembelajaran yang diterapkan sehingga dapat dijadikan pedoman untuk menentukan langkah selanjutnya. </w:t>
      </w:r>
      <w:proofErr w:type="gramStart"/>
      <w:r w:rsidRPr="00742703">
        <w:rPr>
          <w:rFonts w:asciiTheme="majorBidi" w:hAnsiTheme="majorBidi" w:cstheme="majorBidi"/>
        </w:rPr>
        <w:t>Dalam evaluasi pembelajaran pada dasarnya dilakukan untuk menilai hasil belajar peserta didik, sehingga dilakukan penilaian atau pengukuran terhadap kemampuan peserta didik.</w:t>
      </w:r>
      <w:proofErr w:type="gramEnd"/>
      <w:r w:rsidRPr="00742703">
        <w:rPr>
          <w:rFonts w:asciiTheme="majorBidi" w:hAnsiTheme="majorBidi" w:cstheme="majorBidi"/>
        </w:rPr>
        <w:t xml:space="preserve"> Pendidik diperkenankan memilih jenis penilaian yang seperti </w:t>
      </w:r>
      <w:proofErr w:type="gramStart"/>
      <w:r w:rsidRPr="00742703">
        <w:rPr>
          <w:rFonts w:asciiTheme="majorBidi" w:hAnsiTheme="majorBidi" w:cstheme="majorBidi"/>
        </w:rPr>
        <w:t>apa</w:t>
      </w:r>
      <w:proofErr w:type="gramEnd"/>
      <w:r w:rsidRPr="00742703">
        <w:rPr>
          <w:rFonts w:asciiTheme="majorBidi" w:hAnsiTheme="majorBidi" w:cstheme="majorBidi"/>
        </w:rPr>
        <w:t xml:space="preserve"> dan bagaimana cara memberikan nilai pada peserta didiknya. </w:t>
      </w:r>
      <w:proofErr w:type="gramStart"/>
      <w:r w:rsidRPr="00742703">
        <w:rPr>
          <w:rFonts w:asciiTheme="majorBidi" w:hAnsiTheme="majorBidi" w:cstheme="majorBidi"/>
        </w:rPr>
        <w:t>Mengingat juga kita berada dalam era pandemi dan menerapkan model pembelajaran yang terbilang baru di Indonesia ini.</w:t>
      </w:r>
      <w:proofErr w:type="gramEnd"/>
      <w:r w:rsidRPr="00742703">
        <w:rPr>
          <w:rFonts w:asciiTheme="majorBidi" w:hAnsiTheme="majorBidi" w:cstheme="majorBidi"/>
        </w:rPr>
        <w:t xml:space="preserve"> Seperti diungkapkan oleh Bapak Imam Mudzakir selaku Kepala Sekolah MI Ma’arif Mayak Ponorogo: </w:t>
      </w:r>
    </w:p>
    <w:p w:rsidR="003610AD" w:rsidRPr="00E82E32" w:rsidRDefault="003610AD" w:rsidP="003610AD">
      <w:pPr>
        <w:pStyle w:val="BodyTextIndent"/>
        <w:tabs>
          <w:tab w:val="left" w:pos="1701"/>
          <w:tab w:val="left" w:pos="1843"/>
          <w:tab w:val="left" w:pos="2127"/>
        </w:tabs>
        <w:spacing w:line="480" w:lineRule="auto"/>
        <w:ind w:left="1560" w:hanging="567"/>
        <w:rPr>
          <w:rFonts w:asciiTheme="majorBidi" w:hAnsiTheme="majorBidi" w:cstheme="majorBidi"/>
          <w:sz w:val="20"/>
          <w:szCs w:val="20"/>
        </w:rPr>
      </w:pPr>
      <w:r>
        <w:rPr>
          <w:rFonts w:asciiTheme="majorBidi" w:hAnsiTheme="majorBidi" w:cstheme="majorBidi"/>
        </w:rPr>
        <w:tab/>
      </w:r>
      <w:proofErr w:type="gramStart"/>
      <w:r w:rsidRPr="00E82E32">
        <w:rPr>
          <w:rFonts w:asciiTheme="majorBidi" w:hAnsiTheme="majorBidi" w:cstheme="majorBidi"/>
          <w:sz w:val="20"/>
          <w:szCs w:val="20"/>
        </w:rPr>
        <w:t>Ada penilaian penugasan, portofolio, menulis, dan praktek.</w:t>
      </w:r>
      <w:proofErr w:type="gramEnd"/>
      <w:r w:rsidRPr="00E82E32">
        <w:rPr>
          <w:rFonts w:asciiTheme="majorBidi" w:hAnsiTheme="majorBidi" w:cstheme="majorBidi"/>
          <w:sz w:val="20"/>
          <w:szCs w:val="20"/>
        </w:rPr>
        <w:t xml:space="preserve"> </w:t>
      </w:r>
      <w:proofErr w:type="gramStart"/>
      <w:r w:rsidRPr="00E82E32">
        <w:rPr>
          <w:rFonts w:asciiTheme="majorBidi" w:hAnsiTheme="majorBidi" w:cstheme="majorBidi"/>
          <w:sz w:val="20"/>
          <w:szCs w:val="20"/>
        </w:rPr>
        <w:t>Anak-anak mempraktekkan dari rumah di videokan orang tua dan dikirim pada gurunya.</w:t>
      </w:r>
      <w:proofErr w:type="gramEnd"/>
      <w:r w:rsidRPr="00E82E32">
        <w:rPr>
          <w:rFonts w:asciiTheme="majorBidi" w:hAnsiTheme="majorBidi" w:cstheme="majorBidi"/>
          <w:sz w:val="20"/>
          <w:szCs w:val="20"/>
        </w:rPr>
        <w:t xml:space="preserve"> </w:t>
      </w:r>
      <w:proofErr w:type="gramStart"/>
      <w:r w:rsidRPr="00E82E32">
        <w:rPr>
          <w:rFonts w:asciiTheme="majorBidi" w:hAnsiTheme="majorBidi" w:cstheme="majorBidi"/>
          <w:sz w:val="20"/>
          <w:szCs w:val="20"/>
        </w:rPr>
        <w:t>Tidak bisa untuk penilaian normal, seperti penilaian sikap, perilaku.</w:t>
      </w:r>
      <w:proofErr w:type="gramEnd"/>
      <w:r>
        <w:rPr>
          <w:rStyle w:val="FootnoteReference"/>
          <w:rFonts w:asciiTheme="majorBidi" w:hAnsiTheme="majorBidi" w:cstheme="majorBidi"/>
          <w:sz w:val="20"/>
          <w:szCs w:val="20"/>
        </w:rPr>
        <w:footnoteReference w:id="64"/>
      </w:r>
    </w:p>
    <w:p w:rsidR="003610AD" w:rsidRPr="00E82E32" w:rsidRDefault="003610AD" w:rsidP="003610AD">
      <w:pPr>
        <w:pStyle w:val="BodyTextIndent"/>
        <w:tabs>
          <w:tab w:val="left" w:pos="1701"/>
          <w:tab w:val="left" w:pos="1843"/>
          <w:tab w:val="left" w:pos="2127"/>
        </w:tabs>
        <w:spacing w:line="240" w:lineRule="auto"/>
        <w:ind w:left="1701" w:hanging="567"/>
        <w:rPr>
          <w:rFonts w:asciiTheme="majorBidi" w:hAnsiTheme="majorBidi" w:cstheme="majorBidi"/>
          <w:sz w:val="20"/>
          <w:szCs w:val="20"/>
        </w:rPr>
      </w:pPr>
    </w:p>
    <w:p w:rsidR="003610AD" w:rsidRPr="000F59FA" w:rsidRDefault="003610AD" w:rsidP="003610AD">
      <w:pPr>
        <w:pStyle w:val="BodyTextIndent"/>
        <w:tabs>
          <w:tab w:val="left" w:pos="993"/>
          <w:tab w:val="left" w:pos="1843"/>
          <w:tab w:val="left" w:pos="2127"/>
        </w:tabs>
        <w:spacing w:line="480" w:lineRule="auto"/>
        <w:rPr>
          <w:rFonts w:asciiTheme="majorBidi" w:hAnsiTheme="majorBidi" w:cstheme="majorBidi"/>
        </w:rPr>
      </w:pPr>
      <w:r>
        <w:rPr>
          <w:rFonts w:asciiTheme="majorBidi" w:hAnsiTheme="majorBidi" w:cstheme="majorBidi"/>
        </w:rPr>
        <w:tab/>
      </w:r>
      <w:r w:rsidRPr="000F59FA">
        <w:rPr>
          <w:rFonts w:asciiTheme="majorBidi" w:hAnsiTheme="majorBidi" w:cstheme="majorBidi"/>
        </w:rPr>
        <w:t>Serta pernyataan Ibu Erlita Rachmawati selaku guru kelas 6:</w:t>
      </w:r>
    </w:p>
    <w:p w:rsidR="003610AD" w:rsidRPr="00E82E32" w:rsidRDefault="003610AD" w:rsidP="003610AD">
      <w:pPr>
        <w:pStyle w:val="BodyTextIndent"/>
        <w:tabs>
          <w:tab w:val="left" w:pos="1560"/>
          <w:tab w:val="left" w:pos="1843"/>
          <w:tab w:val="left" w:pos="2127"/>
        </w:tabs>
        <w:spacing w:line="480" w:lineRule="auto"/>
        <w:ind w:left="1560" w:hanging="567"/>
        <w:rPr>
          <w:rFonts w:asciiTheme="majorBidi" w:hAnsiTheme="majorBidi" w:cstheme="majorBidi"/>
          <w:sz w:val="20"/>
          <w:szCs w:val="20"/>
        </w:rPr>
      </w:pPr>
      <w:r w:rsidRPr="000F59FA">
        <w:rPr>
          <w:rFonts w:asciiTheme="majorBidi" w:hAnsiTheme="majorBidi" w:cstheme="majorBidi"/>
        </w:rPr>
        <w:lastRenderedPageBreak/>
        <w:tab/>
      </w:r>
      <w:proofErr w:type="gramStart"/>
      <w:r w:rsidRPr="00E82E32">
        <w:rPr>
          <w:rFonts w:asciiTheme="majorBidi" w:hAnsiTheme="majorBidi" w:cstheme="majorBidi"/>
          <w:sz w:val="20"/>
          <w:szCs w:val="20"/>
        </w:rPr>
        <w:t xml:space="preserve">Penilaian ada yang menggunakan </w:t>
      </w:r>
      <w:r w:rsidRPr="00A3061A">
        <w:rPr>
          <w:rFonts w:asciiTheme="majorBidi" w:hAnsiTheme="majorBidi" w:cstheme="majorBidi"/>
          <w:i/>
          <w:iCs/>
          <w:sz w:val="20"/>
          <w:szCs w:val="20"/>
        </w:rPr>
        <w:t>google form</w:t>
      </w:r>
      <w:r w:rsidRPr="00E82E32">
        <w:rPr>
          <w:rFonts w:asciiTheme="majorBidi" w:hAnsiTheme="majorBidi" w:cstheme="majorBidi"/>
          <w:sz w:val="20"/>
          <w:szCs w:val="20"/>
        </w:rPr>
        <w:t xml:space="preserve">, ada juga yang manual yaitu siswa menulis jawaban kemudian di foto dan dikirim di </w:t>
      </w:r>
      <w:r w:rsidRPr="00A3061A">
        <w:rPr>
          <w:rFonts w:asciiTheme="majorBidi" w:hAnsiTheme="majorBidi" w:cstheme="majorBidi"/>
          <w:i/>
          <w:iCs/>
          <w:sz w:val="20"/>
          <w:szCs w:val="20"/>
        </w:rPr>
        <w:t>group</w:t>
      </w:r>
      <w:r w:rsidRPr="00E82E32">
        <w:rPr>
          <w:rFonts w:asciiTheme="majorBidi" w:hAnsiTheme="majorBidi" w:cstheme="majorBidi"/>
          <w:sz w:val="20"/>
          <w:szCs w:val="20"/>
        </w:rPr>
        <w:t>.</w:t>
      </w:r>
      <w:proofErr w:type="gramEnd"/>
      <w:r>
        <w:rPr>
          <w:rStyle w:val="FootnoteReference"/>
          <w:rFonts w:asciiTheme="majorBidi" w:hAnsiTheme="majorBidi" w:cstheme="majorBidi"/>
          <w:sz w:val="20"/>
          <w:szCs w:val="20"/>
        </w:rPr>
        <w:footnoteReference w:id="65"/>
      </w:r>
    </w:p>
    <w:p w:rsidR="003610AD" w:rsidRPr="00E82E32" w:rsidRDefault="003610AD" w:rsidP="003610AD">
      <w:pPr>
        <w:pStyle w:val="BodyTextIndent"/>
        <w:tabs>
          <w:tab w:val="left" w:pos="1701"/>
          <w:tab w:val="left" w:pos="1843"/>
          <w:tab w:val="left" w:pos="2127"/>
        </w:tabs>
        <w:spacing w:line="240" w:lineRule="auto"/>
        <w:ind w:left="1134"/>
        <w:rPr>
          <w:rFonts w:asciiTheme="majorBidi" w:hAnsiTheme="majorBidi" w:cstheme="majorBidi"/>
          <w:sz w:val="20"/>
          <w:szCs w:val="20"/>
        </w:rPr>
      </w:pPr>
    </w:p>
    <w:p w:rsidR="003610AD" w:rsidRPr="000F59FA" w:rsidRDefault="003610AD" w:rsidP="003610AD">
      <w:pPr>
        <w:pStyle w:val="BodyTextIndent"/>
        <w:tabs>
          <w:tab w:val="left" w:pos="1701"/>
          <w:tab w:val="left" w:pos="1843"/>
          <w:tab w:val="left" w:pos="2127"/>
        </w:tabs>
        <w:spacing w:line="480" w:lineRule="auto"/>
        <w:ind w:left="993" w:firstLine="567"/>
        <w:rPr>
          <w:rFonts w:asciiTheme="majorBidi" w:hAnsiTheme="majorBidi" w:cstheme="majorBidi"/>
        </w:rPr>
      </w:pPr>
      <w:r w:rsidRPr="000F59FA">
        <w:rPr>
          <w:rFonts w:asciiTheme="majorBidi" w:hAnsiTheme="majorBidi" w:cstheme="majorBidi"/>
        </w:rPr>
        <w:t xml:space="preserve">Penerapan model pembelajaran </w:t>
      </w:r>
      <w:r w:rsidRPr="000F59FA">
        <w:rPr>
          <w:rFonts w:asciiTheme="majorBidi" w:hAnsiTheme="majorBidi" w:cstheme="majorBidi"/>
          <w:i/>
          <w:iCs/>
        </w:rPr>
        <w:t>blended learning</w:t>
      </w:r>
      <w:r w:rsidRPr="000F59FA">
        <w:rPr>
          <w:rFonts w:asciiTheme="majorBidi" w:hAnsiTheme="majorBidi" w:cstheme="majorBidi"/>
        </w:rPr>
        <w:t xml:space="preserve"> ini terdapat banyak kelebihan kekurangan serta dampak yang timbul. </w:t>
      </w:r>
      <w:proofErr w:type="gramStart"/>
      <w:r w:rsidRPr="000F59FA">
        <w:rPr>
          <w:rFonts w:asciiTheme="majorBidi" w:hAnsiTheme="majorBidi" w:cstheme="majorBidi"/>
        </w:rPr>
        <w:t>Dengan mengetahui adanya kelebihan kekurangan serta dampak yang ditimbulkan dapat mencerminkan seberapa tinggi tingkat keberhasilan dan seberapa jauh perkembangan pembelajaran yang diterapkan sehingga dapat dijadikan pedoman untuk menentukan langkah selanjutnya.</w:t>
      </w:r>
      <w:proofErr w:type="gramEnd"/>
      <w:r w:rsidRPr="000F59FA">
        <w:rPr>
          <w:rFonts w:asciiTheme="majorBidi" w:hAnsiTheme="majorBidi" w:cstheme="majorBidi"/>
        </w:rPr>
        <w:t xml:space="preserve"> Terdapat data yang menunjukkan beberapa dampak negatif dan solusi yang ditimbulkan dari pembelajaran menggunakan model pembelajaran </w:t>
      </w:r>
      <w:r w:rsidRPr="000F59FA">
        <w:rPr>
          <w:rFonts w:asciiTheme="majorBidi" w:hAnsiTheme="majorBidi" w:cstheme="majorBidi"/>
          <w:i/>
          <w:iCs/>
        </w:rPr>
        <w:t>blended learning</w:t>
      </w:r>
      <w:r w:rsidRPr="000F59FA">
        <w:rPr>
          <w:rFonts w:asciiTheme="majorBidi" w:hAnsiTheme="majorBidi" w:cstheme="majorBidi"/>
        </w:rPr>
        <w:t xml:space="preserve"> menurut beberapa narasumber dari pihak lembaga, guru, wali siswa, serta siswa. Seperti yang disampaikan oleh Bapak Imam Mudzakir selaku Kepala Sekolah Mi Ma’arif Mayak Ponorogo:</w:t>
      </w:r>
    </w:p>
    <w:p w:rsidR="003610AD" w:rsidRPr="00E82E32" w:rsidRDefault="003610AD" w:rsidP="003610AD">
      <w:pPr>
        <w:pStyle w:val="BodyTextIndent"/>
        <w:tabs>
          <w:tab w:val="left" w:pos="1560"/>
          <w:tab w:val="left" w:pos="1843"/>
          <w:tab w:val="left" w:pos="2127"/>
        </w:tabs>
        <w:spacing w:line="240" w:lineRule="auto"/>
        <w:ind w:left="1560" w:hanging="567"/>
        <w:rPr>
          <w:rFonts w:asciiTheme="majorBidi" w:hAnsiTheme="majorBidi" w:cstheme="majorBidi"/>
          <w:sz w:val="20"/>
          <w:szCs w:val="20"/>
        </w:rPr>
      </w:pPr>
      <w:r w:rsidRPr="000F59FA">
        <w:rPr>
          <w:rFonts w:asciiTheme="majorBidi" w:hAnsiTheme="majorBidi" w:cstheme="majorBidi"/>
        </w:rPr>
        <w:tab/>
      </w:r>
      <w:proofErr w:type="gramStart"/>
      <w:r w:rsidRPr="00E82E32">
        <w:rPr>
          <w:rFonts w:asciiTheme="majorBidi" w:hAnsiTheme="majorBidi" w:cstheme="majorBidi"/>
          <w:sz w:val="20"/>
          <w:szCs w:val="20"/>
        </w:rPr>
        <w:t>Ilmu itu ada sanadnya, sanad keilmuan dari gurunya tatkala tidak ada guru anak-anak tidak bisa kita pantau belajarnya, belajar sungguhan atau tidak.</w:t>
      </w:r>
      <w:proofErr w:type="gramEnd"/>
      <w:r w:rsidRPr="00E82E32">
        <w:rPr>
          <w:rFonts w:asciiTheme="majorBidi" w:hAnsiTheme="majorBidi" w:cstheme="majorBidi"/>
          <w:sz w:val="20"/>
          <w:szCs w:val="20"/>
        </w:rPr>
        <w:t xml:space="preserve"> Apabila ada tugas yang mengerjakan anak-anak sendiri atau bukan </w:t>
      </w:r>
      <w:proofErr w:type="gramStart"/>
      <w:r w:rsidRPr="00E82E32">
        <w:rPr>
          <w:rFonts w:asciiTheme="majorBidi" w:hAnsiTheme="majorBidi" w:cstheme="majorBidi"/>
          <w:sz w:val="20"/>
          <w:szCs w:val="20"/>
        </w:rPr>
        <w:t>kan</w:t>
      </w:r>
      <w:proofErr w:type="gramEnd"/>
      <w:r w:rsidRPr="00E82E32">
        <w:rPr>
          <w:rFonts w:asciiTheme="majorBidi" w:hAnsiTheme="majorBidi" w:cstheme="majorBidi"/>
          <w:sz w:val="20"/>
          <w:szCs w:val="20"/>
        </w:rPr>
        <w:t xml:space="preserve"> tidak tau. </w:t>
      </w:r>
      <w:proofErr w:type="gramStart"/>
      <w:r w:rsidRPr="00E82E32">
        <w:rPr>
          <w:rFonts w:asciiTheme="majorBidi" w:hAnsiTheme="majorBidi" w:cstheme="majorBidi"/>
          <w:sz w:val="20"/>
          <w:szCs w:val="20"/>
        </w:rPr>
        <w:t>Ketika tatap muka otomatis kita bisa mengukur kemampuan anak-anak, tapi karena virtual pandemi seperti sekarang ini tidak bisa diukur secara maksimal.</w:t>
      </w:r>
      <w:proofErr w:type="gramEnd"/>
      <w:r>
        <w:rPr>
          <w:rStyle w:val="FootnoteReference"/>
          <w:rFonts w:asciiTheme="majorBidi" w:hAnsiTheme="majorBidi" w:cstheme="majorBidi"/>
          <w:sz w:val="20"/>
          <w:szCs w:val="20"/>
        </w:rPr>
        <w:footnoteReference w:id="66"/>
      </w:r>
    </w:p>
    <w:p w:rsidR="003610AD" w:rsidRPr="00E82E32" w:rsidRDefault="003610AD" w:rsidP="003610AD">
      <w:pPr>
        <w:pStyle w:val="BodyTextIndent"/>
        <w:tabs>
          <w:tab w:val="left" w:pos="1701"/>
          <w:tab w:val="left" w:pos="1843"/>
          <w:tab w:val="left" w:pos="2127"/>
        </w:tabs>
        <w:spacing w:line="240" w:lineRule="auto"/>
        <w:ind w:left="1701" w:hanging="567"/>
        <w:rPr>
          <w:rFonts w:asciiTheme="majorBidi" w:hAnsiTheme="majorBidi" w:cstheme="majorBidi"/>
          <w:sz w:val="20"/>
          <w:szCs w:val="20"/>
        </w:rPr>
      </w:pPr>
    </w:p>
    <w:p w:rsidR="003610AD" w:rsidRPr="000F59FA" w:rsidRDefault="003610AD" w:rsidP="003610AD">
      <w:pPr>
        <w:pStyle w:val="BodyTextIndent"/>
        <w:tabs>
          <w:tab w:val="left" w:pos="993"/>
          <w:tab w:val="left" w:pos="1843"/>
          <w:tab w:val="left" w:pos="2127"/>
        </w:tabs>
        <w:spacing w:line="480" w:lineRule="auto"/>
        <w:ind w:left="0"/>
        <w:rPr>
          <w:rFonts w:asciiTheme="majorBidi" w:hAnsiTheme="majorBidi" w:cstheme="majorBidi"/>
        </w:rPr>
      </w:pPr>
      <w:r w:rsidRPr="000F59FA">
        <w:rPr>
          <w:rFonts w:asciiTheme="majorBidi" w:hAnsiTheme="majorBidi" w:cstheme="majorBidi"/>
        </w:rPr>
        <w:tab/>
        <w:t>Berikut terdapat pemaparan dari Bapak Nur Rohman selaku guru kelas 3:</w:t>
      </w:r>
    </w:p>
    <w:p w:rsidR="003610AD" w:rsidRPr="00E82E32" w:rsidRDefault="003610AD" w:rsidP="003610AD">
      <w:pPr>
        <w:pStyle w:val="BodyTextIndent"/>
        <w:tabs>
          <w:tab w:val="left" w:pos="1560"/>
          <w:tab w:val="left" w:pos="1843"/>
          <w:tab w:val="left" w:pos="2127"/>
        </w:tabs>
        <w:spacing w:line="240" w:lineRule="auto"/>
        <w:ind w:left="1560" w:hanging="567"/>
        <w:rPr>
          <w:rFonts w:asciiTheme="majorBidi" w:hAnsiTheme="majorBidi" w:cstheme="majorBidi"/>
          <w:sz w:val="20"/>
          <w:szCs w:val="20"/>
        </w:rPr>
      </w:pPr>
      <w:r w:rsidRPr="000F59FA">
        <w:rPr>
          <w:rFonts w:asciiTheme="majorBidi" w:hAnsiTheme="majorBidi" w:cstheme="majorBidi"/>
        </w:rPr>
        <w:tab/>
      </w:r>
      <w:proofErr w:type="gramStart"/>
      <w:r w:rsidRPr="00E82E32">
        <w:rPr>
          <w:rFonts w:asciiTheme="majorBidi" w:hAnsiTheme="majorBidi" w:cstheme="majorBidi"/>
          <w:sz w:val="20"/>
          <w:szCs w:val="20"/>
        </w:rPr>
        <w:t>Kendalanya sangat banyak, yang pertama siswa cenderung sulit memahami materi pembelajaran.</w:t>
      </w:r>
      <w:proofErr w:type="gramEnd"/>
      <w:r w:rsidRPr="00E82E32">
        <w:rPr>
          <w:rFonts w:asciiTheme="majorBidi" w:hAnsiTheme="majorBidi" w:cstheme="majorBidi"/>
          <w:sz w:val="20"/>
          <w:szCs w:val="20"/>
        </w:rPr>
        <w:t xml:space="preserve"> Seperti contohnya pelajaran bahasa, bahasa </w:t>
      </w:r>
      <w:proofErr w:type="gramStart"/>
      <w:r w:rsidRPr="00E82E32">
        <w:rPr>
          <w:rFonts w:asciiTheme="majorBidi" w:hAnsiTheme="majorBidi" w:cstheme="majorBidi"/>
          <w:sz w:val="20"/>
          <w:szCs w:val="20"/>
        </w:rPr>
        <w:t>arab</w:t>
      </w:r>
      <w:proofErr w:type="gramEnd"/>
      <w:r w:rsidRPr="00E82E32">
        <w:rPr>
          <w:rFonts w:asciiTheme="majorBidi" w:hAnsiTheme="majorBidi" w:cstheme="majorBidi"/>
          <w:sz w:val="20"/>
          <w:szCs w:val="20"/>
        </w:rPr>
        <w:t xml:space="preserve">, bahasa inggris, apa lagi matematika karena membutuhkan penjelasan yang lebih. </w:t>
      </w:r>
      <w:proofErr w:type="gramStart"/>
      <w:r w:rsidRPr="00E82E32">
        <w:rPr>
          <w:rFonts w:asciiTheme="majorBidi" w:hAnsiTheme="majorBidi" w:cstheme="majorBidi"/>
          <w:sz w:val="20"/>
          <w:szCs w:val="20"/>
        </w:rPr>
        <w:t xml:space="preserve">Tidak semua wali siswa paham atau mengenal pelajaran tersebut, biasanya komplainnya kepada guru kelas, supaya memberikan video, sebab kadang ada guru yang tidak memberikan video, karena memang mungkin terlalu lamnya pembelajaran </w:t>
      </w:r>
      <w:r w:rsidRPr="00E82E32">
        <w:rPr>
          <w:rFonts w:asciiTheme="majorBidi" w:hAnsiTheme="majorBidi" w:cstheme="majorBidi"/>
          <w:i/>
          <w:iCs/>
          <w:sz w:val="20"/>
          <w:szCs w:val="20"/>
        </w:rPr>
        <w:t>online</w:t>
      </w:r>
      <w:r w:rsidRPr="00E82E32">
        <w:rPr>
          <w:rFonts w:asciiTheme="majorBidi" w:hAnsiTheme="majorBidi" w:cstheme="majorBidi"/>
          <w:sz w:val="20"/>
          <w:szCs w:val="20"/>
        </w:rPr>
        <w:t xml:space="preserve"> dikira siswa sudah tau/sudah memahami pelajaran.</w:t>
      </w:r>
      <w:proofErr w:type="gramEnd"/>
      <w:r w:rsidRPr="00E82E32">
        <w:rPr>
          <w:rFonts w:asciiTheme="majorBidi" w:hAnsiTheme="majorBidi" w:cstheme="majorBidi"/>
          <w:sz w:val="20"/>
          <w:szCs w:val="20"/>
        </w:rPr>
        <w:t xml:space="preserve"> Yang kedua, dalam pengambilan nilai guru sangat sulit, karena dalam setiap harinya tidak bertemu akhirnya ketika diberi tugas, belum tentu anak tersebut yang mengerjakan bisa jadi </w:t>
      </w:r>
      <w:proofErr w:type="gramStart"/>
      <w:r w:rsidRPr="00E82E32">
        <w:rPr>
          <w:rFonts w:asciiTheme="majorBidi" w:hAnsiTheme="majorBidi" w:cstheme="majorBidi"/>
          <w:sz w:val="20"/>
          <w:szCs w:val="20"/>
        </w:rPr>
        <w:t>orang .</w:t>
      </w:r>
      <w:proofErr w:type="gramEnd"/>
      <w:r w:rsidRPr="00E82E32">
        <w:rPr>
          <w:rFonts w:asciiTheme="majorBidi" w:hAnsiTheme="majorBidi" w:cstheme="majorBidi"/>
          <w:sz w:val="20"/>
          <w:szCs w:val="20"/>
        </w:rPr>
        <w:t xml:space="preserve"> </w:t>
      </w:r>
      <w:proofErr w:type="gramStart"/>
      <w:r w:rsidRPr="00E82E32">
        <w:rPr>
          <w:rFonts w:asciiTheme="majorBidi" w:hAnsiTheme="majorBidi" w:cstheme="majorBidi"/>
          <w:sz w:val="20"/>
          <w:szCs w:val="20"/>
        </w:rPr>
        <w:t>Jadi, pengklasifikasian antara nilai yang riil dan yang tidak riil itu sangat sulit, melihat prestasi yang sebenarnya dari seseorang.</w:t>
      </w:r>
      <w:proofErr w:type="gramEnd"/>
      <w:r w:rsidRPr="00E82E32">
        <w:rPr>
          <w:rFonts w:asciiTheme="majorBidi" w:hAnsiTheme="majorBidi" w:cstheme="majorBidi"/>
          <w:sz w:val="20"/>
          <w:szCs w:val="20"/>
        </w:rPr>
        <w:t xml:space="preserve"> Kalau anak kelas </w:t>
      </w:r>
      <w:proofErr w:type="gramStart"/>
      <w:r w:rsidRPr="00E82E32">
        <w:rPr>
          <w:rFonts w:asciiTheme="majorBidi" w:hAnsiTheme="majorBidi" w:cstheme="majorBidi"/>
          <w:sz w:val="20"/>
          <w:szCs w:val="20"/>
        </w:rPr>
        <w:t>lima</w:t>
      </w:r>
      <w:proofErr w:type="gramEnd"/>
      <w:r w:rsidRPr="00E82E32">
        <w:rPr>
          <w:rFonts w:asciiTheme="majorBidi" w:hAnsiTheme="majorBidi" w:cstheme="majorBidi"/>
          <w:sz w:val="20"/>
          <w:szCs w:val="20"/>
        </w:rPr>
        <w:t xml:space="preserve"> atau eman bisa dibedakan, tapi kalau anak kelas bawah sangat sulit dibedakan, karena guru tidak tau langsung anak/karakter anak secara langsung.</w:t>
      </w:r>
      <w:r>
        <w:rPr>
          <w:rStyle w:val="FootnoteReference"/>
          <w:rFonts w:asciiTheme="majorBidi" w:hAnsiTheme="majorBidi" w:cstheme="majorBidi"/>
          <w:sz w:val="20"/>
          <w:szCs w:val="20"/>
        </w:rPr>
        <w:footnoteReference w:id="67"/>
      </w:r>
    </w:p>
    <w:p w:rsidR="003610AD" w:rsidRPr="00E82E32" w:rsidRDefault="003610AD" w:rsidP="003610AD">
      <w:pPr>
        <w:pStyle w:val="BodyTextIndent"/>
        <w:tabs>
          <w:tab w:val="left" w:pos="1701"/>
          <w:tab w:val="left" w:pos="1843"/>
          <w:tab w:val="left" w:pos="2127"/>
        </w:tabs>
        <w:spacing w:line="240" w:lineRule="auto"/>
        <w:ind w:left="1134"/>
        <w:rPr>
          <w:rFonts w:asciiTheme="majorBidi" w:hAnsiTheme="majorBidi" w:cstheme="majorBidi"/>
          <w:sz w:val="20"/>
          <w:szCs w:val="20"/>
        </w:rPr>
      </w:pPr>
    </w:p>
    <w:p w:rsidR="003610AD" w:rsidRPr="000F59FA" w:rsidRDefault="003610AD" w:rsidP="003610AD">
      <w:pPr>
        <w:pStyle w:val="BodyTextIndent"/>
        <w:tabs>
          <w:tab w:val="left" w:pos="1560"/>
          <w:tab w:val="left" w:pos="1843"/>
          <w:tab w:val="left" w:pos="2127"/>
        </w:tabs>
        <w:spacing w:line="480" w:lineRule="auto"/>
        <w:ind w:left="993" w:firstLine="567"/>
        <w:rPr>
          <w:rFonts w:asciiTheme="majorBidi" w:hAnsiTheme="majorBidi" w:cstheme="majorBidi"/>
        </w:rPr>
      </w:pPr>
      <w:r w:rsidRPr="000F59FA">
        <w:rPr>
          <w:rFonts w:asciiTheme="majorBidi" w:hAnsiTheme="majorBidi" w:cstheme="majorBidi"/>
        </w:rPr>
        <w:lastRenderedPageBreak/>
        <w:t xml:space="preserve">Pendapat dari pihak wali siswa mengenai kendala pembelajaran model </w:t>
      </w:r>
      <w:r w:rsidRPr="000F59FA">
        <w:rPr>
          <w:rFonts w:asciiTheme="majorBidi" w:hAnsiTheme="majorBidi" w:cstheme="majorBidi"/>
          <w:i/>
          <w:iCs/>
        </w:rPr>
        <w:t>blended learning</w:t>
      </w:r>
      <w:r w:rsidRPr="000F59FA">
        <w:rPr>
          <w:rFonts w:asciiTheme="majorBidi" w:hAnsiTheme="majorBidi" w:cstheme="majorBidi"/>
        </w:rPr>
        <w:t xml:space="preserve"> oleh Ibu Desi selaku wali siswa:</w:t>
      </w:r>
    </w:p>
    <w:p w:rsidR="003610AD" w:rsidRDefault="003610AD" w:rsidP="003610AD">
      <w:pPr>
        <w:pStyle w:val="BodyTextIndent"/>
        <w:tabs>
          <w:tab w:val="left" w:pos="1843"/>
          <w:tab w:val="left" w:pos="2127"/>
        </w:tabs>
        <w:spacing w:line="240" w:lineRule="auto"/>
        <w:ind w:left="1560" w:hanging="567"/>
        <w:rPr>
          <w:rFonts w:asciiTheme="majorBidi" w:hAnsiTheme="majorBidi" w:cstheme="majorBidi"/>
          <w:sz w:val="20"/>
          <w:szCs w:val="20"/>
        </w:rPr>
      </w:pPr>
      <w:r w:rsidRPr="000F59FA">
        <w:rPr>
          <w:rFonts w:asciiTheme="majorBidi" w:hAnsiTheme="majorBidi" w:cstheme="majorBidi"/>
        </w:rPr>
        <w:tab/>
      </w:r>
      <w:r w:rsidRPr="00E82E32">
        <w:rPr>
          <w:rFonts w:asciiTheme="majorBidi" w:hAnsiTheme="majorBidi" w:cstheme="majorBidi"/>
          <w:sz w:val="20"/>
          <w:szCs w:val="20"/>
        </w:rPr>
        <w:t>Orang tua sangat kesusahan, pelajaran anak MI sekarang dan dahulu sangat berbeda dari anak dulu</w:t>
      </w:r>
      <w:proofErr w:type="gramStart"/>
      <w:r w:rsidRPr="00E82E32">
        <w:rPr>
          <w:rFonts w:asciiTheme="majorBidi" w:hAnsiTheme="majorBidi" w:cstheme="majorBidi"/>
          <w:sz w:val="20"/>
          <w:szCs w:val="20"/>
        </w:rPr>
        <w:t>,  jadi</w:t>
      </w:r>
      <w:proofErr w:type="gramEnd"/>
      <w:r w:rsidRPr="00E82E32">
        <w:rPr>
          <w:rFonts w:asciiTheme="majorBidi" w:hAnsiTheme="majorBidi" w:cstheme="majorBidi"/>
          <w:sz w:val="20"/>
          <w:szCs w:val="20"/>
        </w:rPr>
        <w:t xml:space="preserve"> tidak semua orang tua bisa membimbing anaknya untuk belajar. Apalagi kalau di MI ada pelajaran agama, tidak Cuma agama islam saja, ada Fiqih, Aqidah, SKI, ada Bahasa Arab tidak semua orang tua bisa.</w:t>
      </w:r>
      <w:r>
        <w:rPr>
          <w:rStyle w:val="FootnoteReference"/>
          <w:rFonts w:asciiTheme="majorBidi" w:hAnsiTheme="majorBidi" w:cstheme="majorBidi"/>
          <w:sz w:val="20"/>
          <w:szCs w:val="20"/>
        </w:rPr>
        <w:footnoteReference w:id="68"/>
      </w:r>
    </w:p>
    <w:p w:rsidR="003610AD" w:rsidRDefault="003610AD" w:rsidP="003610AD">
      <w:pPr>
        <w:pStyle w:val="BodyTextIndent"/>
        <w:tabs>
          <w:tab w:val="left" w:pos="1701"/>
          <w:tab w:val="left" w:pos="1843"/>
          <w:tab w:val="left" w:pos="2127"/>
        </w:tabs>
        <w:spacing w:line="240" w:lineRule="auto"/>
        <w:ind w:left="1701" w:hanging="567"/>
        <w:rPr>
          <w:rFonts w:asciiTheme="majorBidi" w:hAnsiTheme="majorBidi" w:cstheme="majorBidi"/>
          <w:sz w:val="20"/>
          <w:szCs w:val="20"/>
        </w:rPr>
      </w:pPr>
    </w:p>
    <w:p w:rsidR="003610AD" w:rsidRPr="00742703" w:rsidRDefault="003610AD" w:rsidP="003610AD">
      <w:pPr>
        <w:pStyle w:val="BodyTextIndent"/>
        <w:tabs>
          <w:tab w:val="left" w:pos="1701"/>
          <w:tab w:val="left" w:pos="1843"/>
          <w:tab w:val="left" w:pos="2127"/>
        </w:tabs>
        <w:spacing w:line="480" w:lineRule="auto"/>
        <w:ind w:left="993" w:firstLine="567"/>
        <w:rPr>
          <w:rFonts w:asciiTheme="majorBidi" w:hAnsiTheme="majorBidi" w:cstheme="majorBidi"/>
        </w:rPr>
      </w:pPr>
      <w:proofErr w:type="gramStart"/>
      <w:r w:rsidRPr="00742703">
        <w:rPr>
          <w:rFonts w:asciiTheme="majorBidi" w:hAnsiTheme="majorBidi" w:cstheme="majorBidi"/>
        </w:rPr>
        <w:t>Kebanyak siswa tidak menyukai model pembelajaran di masa pandemi ini, sebab tidak bisa berinteraksi dengan teman, materi kurang paham, bosan dengan aktivitas dalam rumah yang tidak variatif dan lain sebainya.</w:t>
      </w:r>
      <w:proofErr w:type="gramEnd"/>
      <w:r w:rsidRPr="00742703">
        <w:rPr>
          <w:rFonts w:asciiTheme="majorBidi" w:hAnsiTheme="majorBidi" w:cstheme="majorBidi"/>
        </w:rPr>
        <w:t xml:space="preserve"> Berikut salah satu pendapat siwa yang bernama M. Rif’an kelas 6 MI Ma’arif Mayak Ponorogo:</w:t>
      </w:r>
    </w:p>
    <w:p w:rsidR="003610AD" w:rsidRPr="00E82E32" w:rsidRDefault="003610AD" w:rsidP="003610AD">
      <w:pPr>
        <w:pStyle w:val="BodyTextIndent"/>
        <w:tabs>
          <w:tab w:val="left" w:pos="1843"/>
          <w:tab w:val="left" w:pos="2127"/>
        </w:tabs>
        <w:spacing w:line="240" w:lineRule="auto"/>
        <w:ind w:left="1560" w:hanging="567"/>
        <w:rPr>
          <w:rFonts w:asciiTheme="majorBidi" w:hAnsiTheme="majorBidi" w:cstheme="majorBidi"/>
          <w:sz w:val="20"/>
          <w:szCs w:val="20"/>
        </w:rPr>
      </w:pPr>
      <w:r w:rsidRPr="000F59FA">
        <w:rPr>
          <w:rFonts w:asciiTheme="majorBidi" w:hAnsiTheme="majorBidi" w:cstheme="majorBidi"/>
        </w:rPr>
        <w:tab/>
      </w:r>
      <w:proofErr w:type="gramStart"/>
      <w:r w:rsidRPr="00E82E32">
        <w:rPr>
          <w:rFonts w:asciiTheme="majorBidi" w:hAnsiTheme="majorBidi" w:cstheme="majorBidi"/>
          <w:sz w:val="20"/>
          <w:szCs w:val="20"/>
        </w:rPr>
        <w:t>Saya tidak suka belajar seperti ini.</w:t>
      </w:r>
      <w:proofErr w:type="gramEnd"/>
      <w:r w:rsidRPr="00E82E32">
        <w:rPr>
          <w:rFonts w:asciiTheme="majorBidi" w:hAnsiTheme="majorBidi" w:cstheme="majorBidi"/>
          <w:sz w:val="20"/>
          <w:szCs w:val="20"/>
        </w:rPr>
        <w:t xml:space="preserve"> Pelajarannya </w:t>
      </w:r>
      <w:proofErr w:type="gramStart"/>
      <w:r w:rsidRPr="00E82E32">
        <w:rPr>
          <w:rFonts w:asciiTheme="majorBidi" w:hAnsiTheme="majorBidi" w:cstheme="majorBidi"/>
          <w:sz w:val="20"/>
          <w:szCs w:val="20"/>
        </w:rPr>
        <w:t>susah</w:t>
      </w:r>
      <w:proofErr w:type="gramEnd"/>
      <w:r w:rsidRPr="00E82E32">
        <w:rPr>
          <w:rFonts w:asciiTheme="majorBidi" w:hAnsiTheme="majorBidi" w:cstheme="majorBidi"/>
          <w:sz w:val="20"/>
          <w:szCs w:val="20"/>
        </w:rPr>
        <w:t xml:space="preserve"> untuk dipahami, saya malah kecanduan main </w:t>
      </w:r>
      <w:r w:rsidRPr="00E82E32">
        <w:rPr>
          <w:rFonts w:asciiTheme="majorBidi" w:hAnsiTheme="majorBidi" w:cstheme="majorBidi"/>
          <w:i/>
          <w:iCs/>
          <w:sz w:val="20"/>
          <w:szCs w:val="20"/>
        </w:rPr>
        <w:t>game</w:t>
      </w:r>
      <w:r w:rsidRPr="00E82E32">
        <w:rPr>
          <w:rFonts w:asciiTheme="majorBidi" w:hAnsiTheme="majorBidi" w:cstheme="majorBidi"/>
          <w:sz w:val="20"/>
          <w:szCs w:val="20"/>
        </w:rPr>
        <w:t xml:space="preserve">. </w:t>
      </w:r>
      <w:proofErr w:type="gramStart"/>
      <w:r w:rsidRPr="00E82E32">
        <w:rPr>
          <w:rFonts w:asciiTheme="majorBidi" w:hAnsiTheme="majorBidi" w:cstheme="majorBidi"/>
          <w:sz w:val="20"/>
          <w:szCs w:val="20"/>
        </w:rPr>
        <w:t>Belajarnya tidak sungguh-sungguh, tidak bisa bertanya pada guru jika tidak paham.</w:t>
      </w:r>
      <w:proofErr w:type="gramEnd"/>
      <w:r>
        <w:rPr>
          <w:rStyle w:val="FootnoteReference"/>
          <w:rFonts w:asciiTheme="majorBidi" w:hAnsiTheme="majorBidi" w:cstheme="majorBidi"/>
          <w:sz w:val="20"/>
          <w:szCs w:val="20"/>
        </w:rPr>
        <w:footnoteReference w:id="69"/>
      </w:r>
    </w:p>
    <w:p w:rsidR="003610AD" w:rsidRPr="00E82E32" w:rsidRDefault="003610AD" w:rsidP="003610AD">
      <w:pPr>
        <w:pStyle w:val="BodyTextIndent"/>
        <w:tabs>
          <w:tab w:val="left" w:pos="1701"/>
          <w:tab w:val="left" w:pos="1843"/>
          <w:tab w:val="left" w:pos="2127"/>
        </w:tabs>
        <w:spacing w:line="240" w:lineRule="auto"/>
        <w:ind w:left="1134"/>
        <w:rPr>
          <w:rFonts w:asciiTheme="majorBidi" w:hAnsiTheme="majorBidi" w:cstheme="majorBidi"/>
          <w:sz w:val="20"/>
          <w:szCs w:val="20"/>
        </w:rPr>
      </w:pPr>
    </w:p>
    <w:p w:rsidR="003610AD" w:rsidRPr="000F59FA" w:rsidRDefault="003610AD" w:rsidP="003610AD">
      <w:pPr>
        <w:pStyle w:val="BodyTextIndent"/>
        <w:tabs>
          <w:tab w:val="left" w:pos="1701"/>
          <w:tab w:val="left" w:pos="1843"/>
          <w:tab w:val="left" w:pos="2127"/>
        </w:tabs>
        <w:spacing w:line="480" w:lineRule="auto"/>
        <w:ind w:left="993" w:firstLine="567"/>
        <w:rPr>
          <w:rFonts w:asciiTheme="majorBidi" w:hAnsiTheme="majorBidi" w:cstheme="majorBidi"/>
        </w:rPr>
      </w:pPr>
      <w:r w:rsidRPr="000F59FA">
        <w:rPr>
          <w:rFonts w:asciiTheme="majorBidi" w:hAnsiTheme="majorBidi" w:cstheme="majorBidi"/>
        </w:rPr>
        <w:t xml:space="preserve">Pembelajaran model </w:t>
      </w:r>
      <w:r w:rsidRPr="000F59FA">
        <w:rPr>
          <w:rFonts w:asciiTheme="majorBidi" w:hAnsiTheme="majorBidi" w:cstheme="majorBidi"/>
          <w:i/>
          <w:iCs/>
        </w:rPr>
        <w:t>blended learning</w:t>
      </w:r>
      <w:r w:rsidRPr="000F59FA">
        <w:rPr>
          <w:rFonts w:asciiTheme="majorBidi" w:hAnsiTheme="majorBidi" w:cstheme="majorBidi"/>
        </w:rPr>
        <w:t xml:space="preserve"> yang terbilang masih baru dalam penerapannya di Indonesia ini juga membawa dampak yang baik. Seperti yang diutarakan oleh Bapak Imam Mudzakir selaku Kepala Sekolah MI Ma’arif Mayak Ponorogo:</w:t>
      </w:r>
    </w:p>
    <w:p w:rsidR="003610AD" w:rsidRPr="00E82E32" w:rsidRDefault="003610AD" w:rsidP="003610AD">
      <w:pPr>
        <w:pStyle w:val="BodyTextIndent"/>
        <w:tabs>
          <w:tab w:val="left" w:pos="1843"/>
          <w:tab w:val="left" w:pos="2127"/>
        </w:tabs>
        <w:spacing w:line="240" w:lineRule="auto"/>
        <w:ind w:left="1560" w:hanging="567"/>
        <w:rPr>
          <w:rFonts w:asciiTheme="majorBidi" w:hAnsiTheme="majorBidi" w:cstheme="majorBidi"/>
          <w:sz w:val="20"/>
          <w:szCs w:val="20"/>
        </w:rPr>
      </w:pPr>
      <w:r>
        <w:rPr>
          <w:rFonts w:asciiTheme="majorBidi" w:hAnsiTheme="majorBidi" w:cstheme="majorBidi"/>
          <w:sz w:val="20"/>
          <w:szCs w:val="20"/>
        </w:rPr>
        <w:tab/>
      </w:r>
      <w:proofErr w:type="gramStart"/>
      <w:r w:rsidRPr="00E82E32">
        <w:rPr>
          <w:rFonts w:asciiTheme="majorBidi" w:hAnsiTheme="majorBidi" w:cstheme="majorBidi"/>
          <w:sz w:val="20"/>
          <w:szCs w:val="20"/>
        </w:rPr>
        <w:t>Akhirnya bapak ibu guru banyak belajar baik tentang sosial media maupun tentang teknologi informatika.</w:t>
      </w:r>
      <w:proofErr w:type="gramEnd"/>
      <w:r w:rsidRPr="00E82E32">
        <w:rPr>
          <w:rFonts w:asciiTheme="majorBidi" w:hAnsiTheme="majorBidi" w:cstheme="majorBidi"/>
          <w:sz w:val="20"/>
          <w:szCs w:val="20"/>
        </w:rPr>
        <w:t xml:space="preserve"> Bagi orang tua, orang tua </w:t>
      </w:r>
      <w:proofErr w:type="gramStart"/>
      <w:r w:rsidRPr="00E82E32">
        <w:rPr>
          <w:rFonts w:asciiTheme="majorBidi" w:hAnsiTheme="majorBidi" w:cstheme="majorBidi"/>
          <w:sz w:val="20"/>
          <w:szCs w:val="20"/>
        </w:rPr>
        <w:t>akan</w:t>
      </w:r>
      <w:proofErr w:type="gramEnd"/>
      <w:r w:rsidRPr="00E82E32">
        <w:rPr>
          <w:rFonts w:asciiTheme="majorBidi" w:hAnsiTheme="majorBidi" w:cstheme="majorBidi"/>
          <w:sz w:val="20"/>
          <w:szCs w:val="20"/>
        </w:rPr>
        <w:t xml:space="preserve"> memahami kesulitan bapak ibu guru tatkala mengajar setelah beliau (orang tua) membimbing dan mengajar anaknya. Selama ini hanya protes mengenai gurunya kurang cakap dan </w:t>
      </w:r>
      <w:proofErr w:type="gramStart"/>
      <w:r w:rsidRPr="00E82E32">
        <w:rPr>
          <w:rFonts w:asciiTheme="majorBidi" w:hAnsiTheme="majorBidi" w:cstheme="majorBidi"/>
          <w:sz w:val="20"/>
          <w:szCs w:val="20"/>
        </w:rPr>
        <w:t>lain</w:t>
      </w:r>
      <w:proofErr w:type="gramEnd"/>
      <w:r w:rsidRPr="00E82E32">
        <w:rPr>
          <w:rFonts w:asciiTheme="majorBidi" w:hAnsiTheme="majorBidi" w:cstheme="majorBidi"/>
          <w:sz w:val="20"/>
          <w:szCs w:val="20"/>
        </w:rPr>
        <w:t xml:space="preserve"> sebagainya, ternyata tatkala mengajar sendiri an</w:t>
      </w:r>
      <w:r>
        <w:rPr>
          <w:rFonts w:asciiTheme="majorBidi" w:hAnsiTheme="majorBidi" w:cstheme="majorBidi"/>
          <w:sz w:val="20"/>
          <w:szCs w:val="20"/>
        </w:rPr>
        <w:t>aknya tidak bisa.</w:t>
      </w:r>
      <w:r>
        <w:rPr>
          <w:rStyle w:val="FootnoteReference"/>
          <w:rFonts w:asciiTheme="majorBidi" w:hAnsiTheme="majorBidi" w:cstheme="majorBidi"/>
          <w:sz w:val="20"/>
          <w:szCs w:val="20"/>
        </w:rPr>
        <w:footnoteReference w:id="70"/>
      </w:r>
    </w:p>
    <w:p w:rsidR="003610AD" w:rsidRPr="000F59FA" w:rsidRDefault="003610AD" w:rsidP="003610AD">
      <w:pPr>
        <w:pStyle w:val="BodyTextIndent"/>
        <w:tabs>
          <w:tab w:val="left" w:pos="1701"/>
          <w:tab w:val="left" w:pos="1843"/>
          <w:tab w:val="left" w:pos="2127"/>
        </w:tabs>
        <w:spacing w:line="480" w:lineRule="auto"/>
        <w:ind w:left="993"/>
        <w:rPr>
          <w:rFonts w:asciiTheme="majorBidi" w:hAnsiTheme="majorBidi" w:cstheme="majorBidi"/>
        </w:rPr>
      </w:pPr>
      <w:r w:rsidRPr="000F59FA">
        <w:rPr>
          <w:rFonts w:asciiTheme="majorBidi" w:hAnsiTheme="majorBidi" w:cstheme="majorBidi"/>
        </w:rPr>
        <w:t>Berikut pemaparan dari Ibu Ika selaku wali siswa:</w:t>
      </w:r>
    </w:p>
    <w:p w:rsidR="003610AD" w:rsidRPr="00E82E32" w:rsidRDefault="003610AD" w:rsidP="003610AD">
      <w:pPr>
        <w:pStyle w:val="BodyTextIndent"/>
        <w:tabs>
          <w:tab w:val="left" w:pos="1843"/>
          <w:tab w:val="left" w:pos="2127"/>
        </w:tabs>
        <w:spacing w:line="240" w:lineRule="auto"/>
        <w:ind w:left="1560" w:hanging="567"/>
        <w:rPr>
          <w:rFonts w:asciiTheme="majorBidi" w:hAnsiTheme="majorBidi" w:cstheme="majorBidi"/>
          <w:sz w:val="20"/>
          <w:szCs w:val="20"/>
        </w:rPr>
      </w:pPr>
      <w:r w:rsidRPr="000F59FA">
        <w:rPr>
          <w:rFonts w:asciiTheme="majorBidi" w:hAnsiTheme="majorBidi" w:cstheme="majorBidi"/>
        </w:rPr>
        <w:tab/>
      </w:r>
      <w:proofErr w:type="gramStart"/>
      <w:r w:rsidRPr="00E82E32">
        <w:rPr>
          <w:rFonts w:asciiTheme="majorBidi" w:hAnsiTheme="majorBidi" w:cstheme="majorBidi"/>
          <w:sz w:val="20"/>
          <w:szCs w:val="20"/>
        </w:rPr>
        <w:t>Pembelajaran model seperti ini bisa diterapkan kembali namun dengan catatan terdapat pembelajaran secara luring juga oleh anak dan guru.</w:t>
      </w:r>
      <w:proofErr w:type="gramEnd"/>
      <w:r w:rsidRPr="00E82E32">
        <w:rPr>
          <w:rFonts w:asciiTheme="majorBidi" w:hAnsiTheme="majorBidi" w:cstheme="majorBidi"/>
          <w:sz w:val="20"/>
          <w:szCs w:val="20"/>
        </w:rPr>
        <w:t xml:space="preserve"> Sebab anak </w:t>
      </w:r>
      <w:proofErr w:type="gramStart"/>
      <w:r w:rsidRPr="00E82E32">
        <w:rPr>
          <w:rFonts w:asciiTheme="majorBidi" w:hAnsiTheme="majorBidi" w:cstheme="majorBidi"/>
          <w:sz w:val="20"/>
          <w:szCs w:val="20"/>
        </w:rPr>
        <w:t>akan</w:t>
      </w:r>
      <w:proofErr w:type="gramEnd"/>
      <w:r w:rsidRPr="00E82E32">
        <w:rPr>
          <w:rFonts w:asciiTheme="majorBidi" w:hAnsiTheme="majorBidi" w:cstheme="majorBidi"/>
          <w:sz w:val="20"/>
          <w:szCs w:val="20"/>
        </w:rPr>
        <w:t xml:space="preserve"> lebih patuh dan lebih paham bila diajar oleh guru bukan orang tua. </w:t>
      </w:r>
      <w:proofErr w:type="gramStart"/>
      <w:r w:rsidRPr="00E82E32">
        <w:rPr>
          <w:rFonts w:asciiTheme="majorBidi" w:hAnsiTheme="majorBidi" w:cstheme="majorBidi"/>
          <w:sz w:val="20"/>
          <w:szCs w:val="20"/>
        </w:rPr>
        <w:t>Dengan model pembelajaran seperti ini ketika anak harus ikut orang tua pergi jauh, misal ke rumah nenek.</w:t>
      </w:r>
      <w:proofErr w:type="gramEnd"/>
      <w:r w:rsidRPr="00E82E32">
        <w:rPr>
          <w:rFonts w:asciiTheme="majorBidi" w:hAnsiTheme="majorBidi" w:cstheme="majorBidi"/>
          <w:sz w:val="20"/>
          <w:szCs w:val="20"/>
        </w:rPr>
        <w:t xml:space="preserve"> </w:t>
      </w:r>
      <w:proofErr w:type="gramStart"/>
      <w:r w:rsidRPr="00E82E32">
        <w:rPr>
          <w:rFonts w:asciiTheme="majorBidi" w:hAnsiTheme="majorBidi" w:cstheme="majorBidi"/>
          <w:sz w:val="20"/>
          <w:szCs w:val="20"/>
        </w:rPr>
        <w:t>Maka anak masih bisa mengikuti pelajaran, mengirim tugas sehingga tida</w:t>
      </w:r>
      <w:r>
        <w:rPr>
          <w:rFonts w:asciiTheme="majorBidi" w:hAnsiTheme="majorBidi" w:cstheme="majorBidi"/>
          <w:sz w:val="20"/>
          <w:szCs w:val="20"/>
        </w:rPr>
        <w:t>k terlalu tertinggal jauh.</w:t>
      </w:r>
      <w:proofErr w:type="gramEnd"/>
      <w:r>
        <w:rPr>
          <w:rStyle w:val="FootnoteReference"/>
          <w:rFonts w:asciiTheme="majorBidi" w:hAnsiTheme="majorBidi" w:cstheme="majorBidi"/>
          <w:sz w:val="20"/>
          <w:szCs w:val="20"/>
        </w:rPr>
        <w:footnoteReference w:id="71"/>
      </w:r>
    </w:p>
    <w:p w:rsidR="003610AD" w:rsidRPr="00E82E32" w:rsidRDefault="003610AD" w:rsidP="003610AD">
      <w:pPr>
        <w:pStyle w:val="BodyTextIndent"/>
        <w:tabs>
          <w:tab w:val="left" w:pos="1701"/>
          <w:tab w:val="left" w:pos="1843"/>
          <w:tab w:val="left" w:pos="2127"/>
        </w:tabs>
        <w:spacing w:line="240" w:lineRule="auto"/>
        <w:ind w:left="1134"/>
        <w:rPr>
          <w:rFonts w:asciiTheme="majorBidi" w:hAnsiTheme="majorBidi" w:cstheme="majorBidi"/>
          <w:sz w:val="20"/>
          <w:szCs w:val="20"/>
        </w:rPr>
      </w:pPr>
    </w:p>
    <w:p w:rsidR="003610AD" w:rsidRPr="000F59FA" w:rsidRDefault="003610AD" w:rsidP="003610AD">
      <w:pPr>
        <w:pStyle w:val="BodyTextIndent"/>
        <w:tabs>
          <w:tab w:val="left" w:pos="1701"/>
          <w:tab w:val="left" w:pos="1843"/>
          <w:tab w:val="left" w:pos="2127"/>
        </w:tabs>
        <w:spacing w:line="480" w:lineRule="auto"/>
        <w:ind w:left="993" w:firstLine="567"/>
        <w:rPr>
          <w:rFonts w:asciiTheme="majorBidi" w:hAnsiTheme="majorBidi" w:cstheme="majorBidi"/>
        </w:rPr>
      </w:pPr>
      <w:r w:rsidRPr="000F59FA">
        <w:rPr>
          <w:rFonts w:asciiTheme="majorBidi" w:hAnsiTheme="majorBidi" w:cstheme="majorBidi"/>
        </w:rPr>
        <w:t xml:space="preserve">Jadi dapat disimpulkan bahwa masih terdapat banyak kendala yang ditimbulkan dari model pembelajaran </w:t>
      </w:r>
      <w:r w:rsidRPr="000F59FA">
        <w:rPr>
          <w:rFonts w:asciiTheme="majorBidi" w:hAnsiTheme="majorBidi" w:cstheme="majorBidi"/>
          <w:i/>
          <w:iCs/>
        </w:rPr>
        <w:t>blended learning</w:t>
      </w:r>
      <w:r w:rsidRPr="000F59FA">
        <w:rPr>
          <w:rFonts w:asciiTheme="majorBidi" w:hAnsiTheme="majorBidi" w:cstheme="majorBidi"/>
        </w:rPr>
        <w:t xml:space="preserve">, entah dari pihak lembaga, guru, wali siswa, </w:t>
      </w:r>
      <w:r w:rsidRPr="000F59FA">
        <w:rPr>
          <w:rFonts w:asciiTheme="majorBidi" w:hAnsiTheme="majorBidi" w:cstheme="majorBidi"/>
        </w:rPr>
        <w:lastRenderedPageBreak/>
        <w:t xml:space="preserve">bahkan siswa sendiri. </w:t>
      </w:r>
      <w:proofErr w:type="gramStart"/>
      <w:r w:rsidRPr="000F59FA">
        <w:rPr>
          <w:rFonts w:asciiTheme="majorBidi" w:hAnsiTheme="majorBidi" w:cstheme="majorBidi"/>
        </w:rPr>
        <w:t>Namun tidak menutup mata bahwa terdapat dampak positif yang timbul akibat pembelajaran model ini.</w:t>
      </w:r>
      <w:proofErr w:type="gramEnd"/>
      <w:r w:rsidRPr="000F59FA">
        <w:rPr>
          <w:rFonts w:asciiTheme="majorBidi" w:hAnsiTheme="majorBidi" w:cstheme="majorBidi"/>
        </w:rPr>
        <w:t xml:space="preserve"> </w:t>
      </w:r>
    </w:p>
    <w:p w:rsidR="003610AD" w:rsidRDefault="003610AD" w:rsidP="003610AD">
      <w:pPr>
        <w:spacing w:after="0" w:line="480" w:lineRule="auto"/>
        <w:jc w:val="both"/>
        <w:rPr>
          <w:rFonts w:ascii="Times New Roman" w:hAnsi="Times New Roman" w:cs="Times New Roman"/>
          <w:sz w:val="24"/>
          <w:szCs w:val="24"/>
        </w:rPr>
      </w:pPr>
    </w:p>
    <w:p w:rsidR="00E455A1" w:rsidRDefault="00E455A1" w:rsidP="00E455A1">
      <w:pPr>
        <w:spacing w:line="480" w:lineRule="auto"/>
        <w:rPr>
          <w:rFonts w:asciiTheme="majorBidi" w:hAnsiTheme="majorBidi" w:cstheme="majorBidi"/>
          <w:b/>
          <w:bCs/>
          <w:sz w:val="24"/>
          <w:szCs w:val="24"/>
        </w:rPr>
        <w:sectPr w:rsidR="00E455A1" w:rsidSect="003610AD">
          <w:footnotePr>
            <w:numRestart w:val="eachSect"/>
          </w:footnotePr>
          <w:pgSz w:w="12240" w:h="15840"/>
          <w:pgMar w:top="1440" w:right="1440" w:bottom="1440" w:left="1440" w:header="720" w:footer="720" w:gutter="0"/>
          <w:cols w:space="720"/>
          <w:noEndnote/>
          <w:titlePg/>
          <w:docGrid w:linePitch="299"/>
        </w:sectPr>
      </w:pPr>
    </w:p>
    <w:p w:rsidR="003610AD" w:rsidRPr="006B03E3" w:rsidRDefault="003610AD" w:rsidP="003610AD">
      <w:pPr>
        <w:spacing w:line="480" w:lineRule="auto"/>
        <w:jc w:val="center"/>
        <w:rPr>
          <w:rFonts w:asciiTheme="majorBidi" w:hAnsiTheme="majorBidi" w:cstheme="majorBidi"/>
          <w:b/>
          <w:bCs/>
          <w:sz w:val="24"/>
          <w:szCs w:val="24"/>
        </w:rPr>
      </w:pPr>
      <w:r w:rsidRPr="006B03E3">
        <w:rPr>
          <w:rFonts w:asciiTheme="majorBidi" w:hAnsiTheme="majorBidi" w:cstheme="majorBidi"/>
          <w:b/>
          <w:bCs/>
          <w:sz w:val="24"/>
          <w:szCs w:val="24"/>
        </w:rPr>
        <w:lastRenderedPageBreak/>
        <w:t>BAB V</w:t>
      </w:r>
    </w:p>
    <w:p w:rsidR="003610AD" w:rsidRPr="006B03E3" w:rsidRDefault="003610AD" w:rsidP="003610AD">
      <w:pPr>
        <w:spacing w:line="480" w:lineRule="auto"/>
        <w:jc w:val="center"/>
        <w:rPr>
          <w:rFonts w:asciiTheme="majorBidi" w:hAnsiTheme="majorBidi" w:cstheme="majorBidi"/>
          <w:b/>
          <w:bCs/>
          <w:sz w:val="24"/>
          <w:szCs w:val="24"/>
        </w:rPr>
      </w:pPr>
      <w:r w:rsidRPr="006B03E3">
        <w:rPr>
          <w:rFonts w:asciiTheme="majorBidi" w:hAnsiTheme="majorBidi" w:cstheme="majorBidi"/>
          <w:b/>
          <w:bCs/>
          <w:sz w:val="24"/>
          <w:szCs w:val="24"/>
        </w:rPr>
        <w:t>PEMBAHASAN</w:t>
      </w:r>
    </w:p>
    <w:p w:rsidR="003610AD" w:rsidRPr="006B03E3" w:rsidRDefault="003610AD" w:rsidP="003610AD">
      <w:pPr>
        <w:tabs>
          <w:tab w:val="left" w:pos="567"/>
        </w:tabs>
        <w:spacing w:line="480" w:lineRule="auto"/>
        <w:jc w:val="both"/>
        <w:rPr>
          <w:rFonts w:asciiTheme="majorBidi" w:hAnsiTheme="majorBidi" w:cstheme="majorBidi"/>
          <w:sz w:val="24"/>
          <w:szCs w:val="24"/>
        </w:rPr>
      </w:pPr>
      <w:r w:rsidRPr="006B03E3">
        <w:rPr>
          <w:rFonts w:asciiTheme="majorBidi" w:hAnsiTheme="majorBidi" w:cstheme="majorBidi"/>
          <w:sz w:val="24"/>
          <w:szCs w:val="24"/>
        </w:rPr>
        <w:tab/>
        <w:t xml:space="preserve">Dalam suatu pembelajaran umumnya pemilihan jenis model pembelajaran diserahkan kepada pendidik. </w:t>
      </w:r>
      <w:proofErr w:type="gramStart"/>
      <w:r w:rsidRPr="006B03E3">
        <w:rPr>
          <w:rFonts w:asciiTheme="majorBidi" w:hAnsiTheme="majorBidi" w:cstheme="majorBidi"/>
          <w:sz w:val="24"/>
          <w:szCs w:val="24"/>
        </w:rPr>
        <w:t>Sebab pendidiklah yang lebih memahami bagaimana situasi dan kondisi siswanya, sehingga sering ditemui antara satu pendidik dan pendidik lainnya menggunakan model pembelajaran yang berbeda.</w:t>
      </w:r>
      <w:proofErr w:type="gramEnd"/>
      <w:r w:rsidRPr="006B03E3">
        <w:rPr>
          <w:rFonts w:asciiTheme="majorBidi" w:hAnsiTheme="majorBidi" w:cstheme="majorBidi"/>
          <w:sz w:val="24"/>
          <w:szCs w:val="24"/>
        </w:rPr>
        <w:t xml:space="preserve"> </w:t>
      </w:r>
      <w:proofErr w:type="gramStart"/>
      <w:r w:rsidRPr="006B03E3">
        <w:rPr>
          <w:rFonts w:asciiTheme="majorBidi" w:hAnsiTheme="majorBidi" w:cstheme="majorBidi"/>
          <w:sz w:val="24"/>
          <w:szCs w:val="24"/>
        </w:rPr>
        <w:t>Setiap model pembelajaran memiliki kesamaan yaitu dalam tahap implementasinya, diantaranya tahap perencanaan, tahap pelaksanaan, dan tahap evaluasi.</w:t>
      </w:r>
      <w:proofErr w:type="gramEnd"/>
      <w:r w:rsidRPr="006B03E3">
        <w:rPr>
          <w:rFonts w:asciiTheme="majorBidi" w:hAnsiTheme="majorBidi" w:cstheme="majorBidi"/>
          <w:sz w:val="24"/>
          <w:szCs w:val="24"/>
        </w:rPr>
        <w:t xml:space="preserve"> </w:t>
      </w:r>
      <w:proofErr w:type="gramStart"/>
      <w:r w:rsidRPr="006B03E3">
        <w:rPr>
          <w:rFonts w:asciiTheme="majorBidi" w:hAnsiTheme="majorBidi" w:cstheme="majorBidi"/>
          <w:sz w:val="24"/>
          <w:szCs w:val="24"/>
        </w:rPr>
        <w:t>Seperti yang diterapkan di MI Ma’arif Mayak Ponorogo yang menggunakan tahap-tahap ini sebagai patokan pembelajarannya.</w:t>
      </w:r>
      <w:proofErr w:type="gramEnd"/>
      <w:r w:rsidRPr="006B03E3">
        <w:rPr>
          <w:rFonts w:asciiTheme="majorBidi" w:hAnsiTheme="majorBidi" w:cstheme="majorBidi"/>
          <w:sz w:val="24"/>
          <w:szCs w:val="24"/>
        </w:rPr>
        <w:t xml:space="preserve"> Dalam proses implementasi setidaknya ada tiga tahapan atau langkah yang harus dilaksanakan, yaitu tahap perencanaan, pelaksanaan, dan tahap evaluasi.</w:t>
      </w:r>
      <w:r w:rsidRPr="006B03E3">
        <w:rPr>
          <w:rStyle w:val="FootnoteReference"/>
          <w:rFonts w:asciiTheme="majorBidi" w:hAnsiTheme="majorBidi" w:cstheme="majorBidi"/>
          <w:sz w:val="24"/>
          <w:szCs w:val="24"/>
        </w:rPr>
        <w:footnoteReference w:id="72"/>
      </w:r>
      <w:r w:rsidRPr="006B03E3">
        <w:rPr>
          <w:rFonts w:asciiTheme="majorBidi" w:hAnsiTheme="majorBidi" w:cstheme="majorBidi"/>
          <w:sz w:val="24"/>
          <w:szCs w:val="24"/>
        </w:rPr>
        <w:t xml:space="preserve"> Dari hasil penelitian yang peneliti temukan, berikut merupakan pembahasan dari beberapa tahap:</w:t>
      </w:r>
    </w:p>
    <w:p w:rsidR="003610AD" w:rsidRDefault="003610AD" w:rsidP="003610AD">
      <w:pPr>
        <w:pStyle w:val="ListParagraph"/>
        <w:numPr>
          <w:ilvl w:val="0"/>
          <w:numId w:val="65"/>
        </w:numPr>
        <w:spacing w:line="480" w:lineRule="auto"/>
        <w:ind w:left="567" w:hanging="567"/>
        <w:jc w:val="both"/>
        <w:rPr>
          <w:rFonts w:asciiTheme="majorBidi" w:hAnsiTheme="majorBidi" w:cstheme="majorBidi"/>
          <w:b/>
          <w:bCs/>
          <w:sz w:val="24"/>
          <w:szCs w:val="24"/>
        </w:rPr>
      </w:pPr>
      <w:r w:rsidRPr="006B03E3">
        <w:rPr>
          <w:rFonts w:asciiTheme="majorBidi" w:hAnsiTheme="majorBidi" w:cstheme="majorBidi"/>
          <w:b/>
          <w:bCs/>
          <w:sz w:val="24"/>
          <w:szCs w:val="24"/>
        </w:rPr>
        <w:t xml:space="preserve">Analisis Perencenaan Pembelajaran Menggunakan Model Pembelajaran </w:t>
      </w:r>
      <w:r w:rsidRPr="006B03E3">
        <w:rPr>
          <w:rFonts w:asciiTheme="majorBidi" w:hAnsiTheme="majorBidi" w:cstheme="majorBidi"/>
          <w:b/>
          <w:bCs/>
          <w:i/>
          <w:iCs/>
          <w:sz w:val="24"/>
          <w:szCs w:val="24"/>
        </w:rPr>
        <w:t>Blended</w:t>
      </w:r>
      <w:r w:rsidRPr="006B03E3">
        <w:rPr>
          <w:rFonts w:asciiTheme="majorBidi" w:hAnsiTheme="majorBidi" w:cstheme="majorBidi"/>
          <w:b/>
          <w:bCs/>
          <w:sz w:val="24"/>
          <w:szCs w:val="24"/>
        </w:rPr>
        <w:t xml:space="preserve"> </w:t>
      </w:r>
      <w:r w:rsidRPr="006B03E3">
        <w:rPr>
          <w:rFonts w:asciiTheme="majorBidi" w:hAnsiTheme="majorBidi" w:cstheme="majorBidi"/>
          <w:b/>
          <w:bCs/>
          <w:i/>
          <w:iCs/>
          <w:sz w:val="24"/>
          <w:szCs w:val="24"/>
        </w:rPr>
        <w:t>Learning</w:t>
      </w:r>
      <w:r w:rsidRPr="006B03E3">
        <w:rPr>
          <w:rFonts w:asciiTheme="majorBidi" w:hAnsiTheme="majorBidi" w:cstheme="majorBidi"/>
          <w:b/>
          <w:bCs/>
          <w:sz w:val="24"/>
          <w:szCs w:val="24"/>
        </w:rPr>
        <w:t xml:space="preserve">  di Mi Ma’arif Mayak Ponorogo</w:t>
      </w:r>
    </w:p>
    <w:p w:rsidR="003610AD" w:rsidRDefault="003610AD" w:rsidP="003610AD">
      <w:pPr>
        <w:pStyle w:val="ListParagraph"/>
        <w:spacing w:line="480" w:lineRule="auto"/>
        <w:ind w:left="567" w:firstLine="567"/>
        <w:jc w:val="both"/>
        <w:rPr>
          <w:rFonts w:asciiTheme="majorBidi" w:hAnsiTheme="majorBidi" w:cstheme="majorBidi"/>
          <w:sz w:val="24"/>
          <w:szCs w:val="24"/>
        </w:rPr>
      </w:pPr>
      <w:r w:rsidRPr="0005607D">
        <w:rPr>
          <w:rFonts w:asciiTheme="majorBidi" w:hAnsiTheme="majorBidi" w:cstheme="majorBidi"/>
          <w:sz w:val="24"/>
          <w:szCs w:val="24"/>
        </w:rPr>
        <w:t xml:space="preserve">Model pembelajaran </w:t>
      </w:r>
      <w:r w:rsidRPr="0005607D">
        <w:rPr>
          <w:rFonts w:asciiTheme="majorBidi" w:hAnsiTheme="majorBidi" w:cstheme="majorBidi"/>
          <w:i/>
          <w:iCs/>
          <w:sz w:val="24"/>
          <w:szCs w:val="24"/>
        </w:rPr>
        <w:t>blended learning</w:t>
      </w:r>
      <w:r w:rsidRPr="0005607D">
        <w:rPr>
          <w:rFonts w:asciiTheme="majorBidi" w:hAnsiTheme="majorBidi" w:cstheme="majorBidi"/>
          <w:sz w:val="24"/>
          <w:szCs w:val="24"/>
        </w:rPr>
        <w:t xml:space="preserve"> dapat dikatakan juga dengan kombinasi model pembelajaran daring dan luring antara guru dan siswa. Sejak tahun 2000-</w:t>
      </w:r>
      <w:proofErr w:type="gramStart"/>
      <w:r w:rsidRPr="0005607D">
        <w:rPr>
          <w:rFonts w:asciiTheme="majorBidi" w:hAnsiTheme="majorBidi" w:cstheme="majorBidi"/>
          <w:sz w:val="24"/>
          <w:szCs w:val="24"/>
        </w:rPr>
        <w:t>an</w:t>
      </w:r>
      <w:proofErr w:type="gramEnd"/>
      <w:r w:rsidRPr="0005607D">
        <w:rPr>
          <w:rFonts w:asciiTheme="majorBidi" w:hAnsiTheme="majorBidi" w:cstheme="majorBidi"/>
          <w:sz w:val="24"/>
          <w:szCs w:val="24"/>
        </w:rPr>
        <w:t xml:space="preserve"> pembelajaran ini telah diterapkan di Negara Amerika Utara, Inggris, dan Australia. </w:t>
      </w:r>
      <w:proofErr w:type="gramStart"/>
      <w:r w:rsidRPr="0005607D">
        <w:rPr>
          <w:rFonts w:asciiTheme="majorBidi" w:hAnsiTheme="majorBidi" w:cstheme="majorBidi"/>
          <w:sz w:val="24"/>
          <w:szCs w:val="24"/>
        </w:rPr>
        <w:t>Namun jenis pembelajaran ini mulai diterapkan di Indonesia semenjak adanya wabah virus yang meyerang seluruh dunia.</w:t>
      </w:r>
      <w:proofErr w:type="gramEnd"/>
      <w:r w:rsidRPr="0005607D">
        <w:rPr>
          <w:rFonts w:asciiTheme="majorBidi" w:hAnsiTheme="majorBidi" w:cstheme="majorBidi"/>
          <w:sz w:val="24"/>
          <w:szCs w:val="24"/>
        </w:rPr>
        <w:t xml:space="preserve"> </w:t>
      </w:r>
      <w:proofErr w:type="gramStart"/>
      <w:r w:rsidRPr="0005607D">
        <w:rPr>
          <w:rFonts w:asciiTheme="majorBidi" w:hAnsiTheme="majorBidi" w:cstheme="majorBidi"/>
          <w:sz w:val="24"/>
          <w:szCs w:val="24"/>
        </w:rPr>
        <w:t>Wabah ini hampir melumpuhkan semua kegiatan di segala sektor, mulai dari ekonomi</w:t>
      </w:r>
      <w:r>
        <w:rPr>
          <w:rFonts w:asciiTheme="majorBidi" w:hAnsiTheme="majorBidi" w:cstheme="majorBidi"/>
          <w:sz w:val="24"/>
          <w:szCs w:val="24"/>
        </w:rPr>
        <w:t>, kesehatan, hingga pendidikan.</w:t>
      </w:r>
      <w:proofErr w:type="gramEnd"/>
    </w:p>
    <w:p w:rsidR="003610AD" w:rsidRDefault="003610AD" w:rsidP="003610AD">
      <w:pPr>
        <w:pStyle w:val="ListParagraph"/>
        <w:spacing w:line="480" w:lineRule="auto"/>
        <w:ind w:left="567" w:firstLine="567"/>
        <w:jc w:val="both"/>
        <w:rPr>
          <w:rFonts w:asciiTheme="majorBidi" w:hAnsiTheme="majorBidi" w:cstheme="majorBidi"/>
          <w:sz w:val="24"/>
          <w:szCs w:val="24"/>
        </w:rPr>
      </w:pPr>
      <w:r w:rsidRPr="0005607D">
        <w:rPr>
          <w:rFonts w:asciiTheme="majorBidi" w:hAnsiTheme="majorBidi" w:cstheme="majorBidi"/>
          <w:sz w:val="24"/>
          <w:szCs w:val="24"/>
        </w:rPr>
        <w:t xml:space="preserve">Melihat perkembangan virus dan keadaan masyarakat di Indonesia pemerintah memutuskan untuk menerapkan model pembelajaran </w:t>
      </w:r>
      <w:r w:rsidRPr="0005607D">
        <w:rPr>
          <w:rFonts w:asciiTheme="majorBidi" w:hAnsiTheme="majorBidi" w:cstheme="majorBidi"/>
          <w:i/>
          <w:iCs/>
          <w:sz w:val="24"/>
          <w:szCs w:val="24"/>
        </w:rPr>
        <w:t>blended learning</w:t>
      </w:r>
      <w:r w:rsidRPr="0005607D">
        <w:rPr>
          <w:rFonts w:asciiTheme="majorBidi" w:hAnsiTheme="majorBidi" w:cstheme="majorBidi"/>
          <w:sz w:val="24"/>
          <w:szCs w:val="24"/>
        </w:rPr>
        <w:t xml:space="preserve"> atau kombinasi </w:t>
      </w:r>
      <w:r w:rsidRPr="0005607D">
        <w:rPr>
          <w:rFonts w:asciiTheme="majorBidi" w:hAnsiTheme="majorBidi" w:cstheme="majorBidi"/>
          <w:sz w:val="24"/>
          <w:szCs w:val="24"/>
        </w:rPr>
        <w:lastRenderedPageBreak/>
        <w:t xml:space="preserve">antara pembelajaran </w:t>
      </w:r>
      <w:r w:rsidRPr="0005607D">
        <w:rPr>
          <w:rFonts w:asciiTheme="majorBidi" w:hAnsiTheme="majorBidi" w:cstheme="majorBidi"/>
          <w:i/>
          <w:iCs/>
          <w:sz w:val="24"/>
          <w:szCs w:val="24"/>
        </w:rPr>
        <w:t>online</w:t>
      </w:r>
      <w:r w:rsidRPr="0005607D">
        <w:rPr>
          <w:rFonts w:asciiTheme="majorBidi" w:hAnsiTheme="majorBidi" w:cstheme="majorBidi"/>
          <w:sz w:val="24"/>
          <w:szCs w:val="24"/>
        </w:rPr>
        <w:t xml:space="preserve"> dan </w:t>
      </w:r>
      <w:r w:rsidRPr="0005607D">
        <w:rPr>
          <w:rFonts w:asciiTheme="majorBidi" w:hAnsiTheme="majorBidi" w:cstheme="majorBidi"/>
          <w:i/>
          <w:iCs/>
          <w:sz w:val="24"/>
          <w:szCs w:val="24"/>
        </w:rPr>
        <w:t>offline</w:t>
      </w:r>
      <w:r w:rsidRPr="0005607D">
        <w:rPr>
          <w:rFonts w:asciiTheme="majorBidi" w:hAnsiTheme="majorBidi" w:cstheme="majorBidi"/>
          <w:sz w:val="24"/>
          <w:szCs w:val="24"/>
        </w:rPr>
        <w:t>. Dalam model pembelajaran ini ada beberapa tahapan dalam proses pembelajarannya, diantaranya adalah perencanaan pembelajaran.</w:t>
      </w:r>
    </w:p>
    <w:p w:rsidR="003610AD" w:rsidRDefault="003610AD" w:rsidP="003610AD">
      <w:pPr>
        <w:pStyle w:val="ListParagraph"/>
        <w:spacing w:line="480" w:lineRule="auto"/>
        <w:ind w:left="567" w:firstLine="567"/>
        <w:jc w:val="both"/>
        <w:rPr>
          <w:rFonts w:asciiTheme="majorBidi" w:hAnsiTheme="majorBidi" w:cstheme="majorBidi"/>
          <w:sz w:val="24"/>
          <w:szCs w:val="24"/>
        </w:rPr>
      </w:pPr>
      <w:proofErr w:type="gramStart"/>
      <w:r w:rsidRPr="0005607D">
        <w:rPr>
          <w:rFonts w:asciiTheme="majorBidi" w:hAnsiTheme="majorBidi" w:cstheme="majorBidi"/>
          <w:sz w:val="24"/>
          <w:szCs w:val="24"/>
        </w:rPr>
        <w:t>Tahap perencanaan memiliki kedudukan yang penting dalam sebuah penerapan pembelajaran.</w:t>
      </w:r>
      <w:proofErr w:type="gramEnd"/>
      <w:r w:rsidRPr="0005607D">
        <w:rPr>
          <w:rFonts w:asciiTheme="majorBidi" w:hAnsiTheme="majorBidi" w:cstheme="majorBidi"/>
          <w:sz w:val="24"/>
          <w:szCs w:val="24"/>
        </w:rPr>
        <w:t xml:space="preserve"> Perencanaan sendiri merupakan suatu rancangan yang dibuat untuk menentukan </w:t>
      </w:r>
      <w:proofErr w:type="gramStart"/>
      <w:r w:rsidRPr="0005607D">
        <w:rPr>
          <w:rFonts w:asciiTheme="majorBidi" w:hAnsiTheme="majorBidi" w:cstheme="majorBidi"/>
          <w:sz w:val="24"/>
          <w:szCs w:val="24"/>
        </w:rPr>
        <w:t>apa</w:t>
      </w:r>
      <w:proofErr w:type="gramEnd"/>
      <w:r w:rsidRPr="0005607D">
        <w:rPr>
          <w:rFonts w:asciiTheme="majorBidi" w:hAnsiTheme="majorBidi" w:cstheme="majorBidi"/>
          <w:sz w:val="24"/>
          <w:szCs w:val="24"/>
        </w:rPr>
        <w:t xml:space="preserve"> yang harus dilakukan guna mecapai tujuan yang telah ditentukan. Dalam suatu lembaga pembelajaran tentunya proses belajar tidak </w:t>
      </w:r>
      <w:proofErr w:type="gramStart"/>
      <w:r w:rsidRPr="0005607D">
        <w:rPr>
          <w:rFonts w:asciiTheme="majorBidi" w:hAnsiTheme="majorBidi" w:cstheme="majorBidi"/>
          <w:sz w:val="24"/>
          <w:szCs w:val="24"/>
        </w:rPr>
        <w:t>akan</w:t>
      </w:r>
      <w:proofErr w:type="gramEnd"/>
      <w:r w:rsidRPr="0005607D">
        <w:rPr>
          <w:rFonts w:asciiTheme="majorBidi" w:hAnsiTheme="majorBidi" w:cstheme="majorBidi"/>
          <w:sz w:val="24"/>
          <w:szCs w:val="24"/>
        </w:rPr>
        <w:t xml:space="preserve"> terjadi dengan sendirinya, perlu adanya interaksi antar warga sekolah seperti siswa, pendidik, kepala sekolah, dan lainnya. Diperlukan model pembelajaran yang digunakan sebagai parameter guru dalam mengajar, alasan yang melatarbelakangi mengapa memilih model pembelajaran, tujuan</w:t>
      </w:r>
      <w:proofErr w:type="gramStart"/>
      <w:r w:rsidRPr="0005607D">
        <w:rPr>
          <w:rFonts w:asciiTheme="majorBidi" w:hAnsiTheme="majorBidi" w:cstheme="majorBidi"/>
          <w:sz w:val="24"/>
          <w:szCs w:val="24"/>
        </w:rPr>
        <w:t>,  materi</w:t>
      </w:r>
      <w:proofErr w:type="gramEnd"/>
      <w:r w:rsidRPr="0005607D">
        <w:rPr>
          <w:rFonts w:asciiTheme="majorBidi" w:hAnsiTheme="majorBidi" w:cstheme="majorBidi"/>
          <w:sz w:val="24"/>
          <w:szCs w:val="24"/>
        </w:rPr>
        <w:t xml:space="preserve">, serta media yang dugunakan dalam pembelajaran. </w:t>
      </w:r>
      <w:proofErr w:type="gramStart"/>
      <w:r w:rsidRPr="0005607D">
        <w:rPr>
          <w:rFonts w:asciiTheme="majorBidi" w:hAnsiTheme="majorBidi" w:cstheme="majorBidi"/>
          <w:sz w:val="24"/>
          <w:szCs w:val="24"/>
        </w:rPr>
        <w:t>Perencanaan disusun berdasarkan kebutuhan dalam jangka waktu tertentu.</w:t>
      </w:r>
      <w:proofErr w:type="gramEnd"/>
      <w:r w:rsidRPr="0005607D">
        <w:rPr>
          <w:rFonts w:asciiTheme="majorBidi" w:hAnsiTheme="majorBidi" w:cstheme="majorBidi"/>
          <w:sz w:val="24"/>
          <w:szCs w:val="24"/>
        </w:rPr>
        <w:t xml:space="preserve"> </w:t>
      </w:r>
      <w:proofErr w:type="gramStart"/>
      <w:r w:rsidRPr="0005607D">
        <w:rPr>
          <w:rFonts w:asciiTheme="majorBidi" w:hAnsiTheme="majorBidi" w:cstheme="majorBidi"/>
          <w:sz w:val="24"/>
          <w:szCs w:val="24"/>
        </w:rPr>
        <w:t>Lebih utama, perencanaan dapat dilaksanakan dengan mudah dan tepat sasaran.</w:t>
      </w:r>
      <w:proofErr w:type="gramEnd"/>
      <w:r w:rsidRPr="006B03E3">
        <w:rPr>
          <w:rStyle w:val="FootnoteReference"/>
          <w:rFonts w:asciiTheme="majorBidi" w:hAnsiTheme="majorBidi" w:cstheme="majorBidi"/>
          <w:sz w:val="24"/>
          <w:szCs w:val="24"/>
        </w:rPr>
        <w:footnoteReference w:id="73"/>
      </w:r>
    </w:p>
    <w:p w:rsidR="003610AD" w:rsidRDefault="003610AD" w:rsidP="003610AD">
      <w:pPr>
        <w:pStyle w:val="ListParagraph"/>
        <w:spacing w:line="480" w:lineRule="auto"/>
        <w:ind w:left="567" w:firstLine="567"/>
        <w:jc w:val="both"/>
        <w:rPr>
          <w:rFonts w:asciiTheme="majorBidi" w:hAnsiTheme="majorBidi" w:cstheme="majorBidi"/>
          <w:sz w:val="24"/>
          <w:szCs w:val="24"/>
        </w:rPr>
      </w:pPr>
      <w:r w:rsidRPr="0005607D">
        <w:rPr>
          <w:rFonts w:asciiTheme="majorBidi" w:hAnsiTheme="majorBidi" w:cstheme="majorBidi"/>
          <w:sz w:val="24"/>
          <w:szCs w:val="24"/>
        </w:rPr>
        <w:t xml:space="preserve">Pembelajaran </w:t>
      </w:r>
      <w:r w:rsidRPr="0005607D">
        <w:rPr>
          <w:rFonts w:asciiTheme="majorBidi" w:hAnsiTheme="majorBidi" w:cstheme="majorBidi"/>
          <w:i/>
          <w:iCs/>
          <w:sz w:val="24"/>
          <w:szCs w:val="24"/>
        </w:rPr>
        <w:t>blended learning</w:t>
      </w:r>
      <w:r w:rsidRPr="0005607D">
        <w:rPr>
          <w:rFonts w:asciiTheme="majorBidi" w:hAnsiTheme="majorBidi" w:cstheme="majorBidi"/>
          <w:sz w:val="24"/>
          <w:szCs w:val="24"/>
        </w:rPr>
        <w:t xml:space="preserve"> terhitung baru dalam pembelajaran di MI Ma’arif Mayak Ponorogo, alasan yang melatar belakangi mengapa memilih model pembelajaran ini sebab tidak lain karena meluasnya wabah virus mematikan yang dinamakan covid-19. Sebab ini pemerintah mengintruksikan secara serentak kepada seluruh lembaga pendidikan yang ada di Indonesia termasuk MI Ma’arif Mayak Ponorogo untuk menerapkan model pembelajaran </w:t>
      </w:r>
      <w:r w:rsidRPr="0005607D">
        <w:rPr>
          <w:rFonts w:asciiTheme="majorBidi" w:hAnsiTheme="majorBidi" w:cstheme="majorBidi"/>
          <w:i/>
          <w:iCs/>
          <w:sz w:val="24"/>
          <w:szCs w:val="24"/>
        </w:rPr>
        <w:t>blended learning</w:t>
      </w:r>
      <w:r w:rsidRPr="0005607D">
        <w:rPr>
          <w:rFonts w:asciiTheme="majorBidi" w:hAnsiTheme="majorBidi" w:cstheme="majorBidi"/>
          <w:sz w:val="24"/>
          <w:szCs w:val="24"/>
        </w:rPr>
        <w:t xml:space="preserve"> atau pembelajaran </w:t>
      </w:r>
      <w:r w:rsidRPr="0005607D">
        <w:rPr>
          <w:rFonts w:asciiTheme="majorBidi" w:hAnsiTheme="majorBidi" w:cstheme="majorBidi"/>
          <w:i/>
          <w:iCs/>
          <w:sz w:val="24"/>
          <w:szCs w:val="24"/>
        </w:rPr>
        <w:t xml:space="preserve">online </w:t>
      </w:r>
      <w:r w:rsidRPr="0005607D">
        <w:rPr>
          <w:rFonts w:asciiTheme="majorBidi" w:hAnsiTheme="majorBidi" w:cstheme="majorBidi"/>
          <w:sz w:val="24"/>
          <w:szCs w:val="24"/>
        </w:rPr>
        <w:t xml:space="preserve">dan </w:t>
      </w:r>
      <w:r w:rsidRPr="0005607D">
        <w:rPr>
          <w:rFonts w:asciiTheme="majorBidi" w:hAnsiTheme="majorBidi" w:cstheme="majorBidi"/>
          <w:i/>
          <w:iCs/>
          <w:sz w:val="24"/>
          <w:szCs w:val="24"/>
        </w:rPr>
        <w:t>offline</w:t>
      </w:r>
      <w:r w:rsidRPr="0005607D">
        <w:rPr>
          <w:rFonts w:asciiTheme="majorBidi" w:hAnsiTheme="majorBidi" w:cstheme="majorBidi"/>
          <w:sz w:val="24"/>
          <w:szCs w:val="24"/>
        </w:rPr>
        <w:t xml:space="preserve">. </w:t>
      </w:r>
      <w:proofErr w:type="gramStart"/>
      <w:r w:rsidRPr="0005607D">
        <w:rPr>
          <w:rFonts w:asciiTheme="majorBidi" w:hAnsiTheme="majorBidi" w:cstheme="majorBidi"/>
          <w:sz w:val="24"/>
          <w:szCs w:val="24"/>
        </w:rPr>
        <w:t>Tujuan memilih diharapkan bahwa dengen menerapkan model pembelajaran seperti ini supaya anak tidak tertinggal pelajaran meskipun tidak bisa tatap muka dengan guru.</w:t>
      </w:r>
      <w:proofErr w:type="gramEnd"/>
    </w:p>
    <w:p w:rsidR="003610AD" w:rsidRPr="0005607D" w:rsidRDefault="003610AD" w:rsidP="003610AD">
      <w:pPr>
        <w:pStyle w:val="ListParagraph"/>
        <w:spacing w:line="480" w:lineRule="auto"/>
        <w:ind w:left="567" w:firstLine="567"/>
        <w:jc w:val="both"/>
        <w:rPr>
          <w:rFonts w:asciiTheme="majorBidi" w:hAnsiTheme="majorBidi" w:cstheme="majorBidi"/>
          <w:b/>
          <w:bCs/>
          <w:sz w:val="24"/>
          <w:szCs w:val="24"/>
        </w:rPr>
      </w:pPr>
      <w:r w:rsidRPr="0005607D">
        <w:rPr>
          <w:rFonts w:asciiTheme="majorBidi" w:hAnsiTheme="majorBidi" w:cstheme="majorBidi"/>
          <w:sz w:val="24"/>
          <w:szCs w:val="24"/>
        </w:rPr>
        <w:t xml:space="preserve">Sesuai dengan Surat Edaran Kementrian Pendidikan dan Kebudayaan Nomor 15 Tahun 2020 mengenai Pedoman Penyelenggaraan Belajar Dari rumah dalam Masa darurat </w:t>
      </w:r>
      <w:r w:rsidRPr="0005607D">
        <w:rPr>
          <w:rFonts w:asciiTheme="majorBidi" w:hAnsiTheme="majorBidi" w:cstheme="majorBidi"/>
          <w:sz w:val="24"/>
          <w:szCs w:val="24"/>
        </w:rPr>
        <w:lastRenderedPageBreak/>
        <w:t xml:space="preserve">Penyebaran Covid-19, maka MI Ma’arif Mayak Ponorrogo menerapkan Model pembelajaran </w:t>
      </w:r>
      <w:r w:rsidRPr="0005607D">
        <w:rPr>
          <w:rFonts w:asciiTheme="majorBidi" w:hAnsiTheme="majorBidi" w:cstheme="majorBidi"/>
          <w:i/>
          <w:iCs/>
          <w:sz w:val="24"/>
          <w:szCs w:val="24"/>
        </w:rPr>
        <w:t>blended learning</w:t>
      </w:r>
      <w:r w:rsidRPr="0005607D">
        <w:rPr>
          <w:rFonts w:asciiTheme="majorBidi" w:hAnsiTheme="majorBidi" w:cstheme="majorBidi"/>
          <w:sz w:val="24"/>
          <w:szCs w:val="24"/>
        </w:rPr>
        <w:t xml:space="preserve">, yang menerapkan metode luring dan daring. Namun, langkah yang diambil di MI Ma’arif Mayak Ponorogo tidak serinci dan </w:t>
      </w:r>
      <w:proofErr w:type="gramStart"/>
      <w:r w:rsidRPr="0005607D">
        <w:rPr>
          <w:rFonts w:asciiTheme="majorBidi" w:hAnsiTheme="majorBidi" w:cstheme="majorBidi"/>
          <w:sz w:val="24"/>
          <w:szCs w:val="24"/>
        </w:rPr>
        <w:t>sama</w:t>
      </w:r>
      <w:proofErr w:type="gramEnd"/>
      <w:r w:rsidRPr="0005607D">
        <w:rPr>
          <w:rFonts w:asciiTheme="majorBidi" w:hAnsiTheme="majorBidi" w:cstheme="majorBidi"/>
          <w:sz w:val="24"/>
          <w:szCs w:val="24"/>
        </w:rPr>
        <w:t xml:space="preserve"> persis dengan Surat edaran tersebut disebabkan kondisi dan keadaan peserta didik sera lingkungan yang kurang mendukung. Berikut merupakan persiapan yang dilakukan seolah dalam pembelajaran </w:t>
      </w:r>
      <w:proofErr w:type="gramStart"/>
      <w:r w:rsidRPr="0005607D">
        <w:rPr>
          <w:rFonts w:asciiTheme="majorBidi" w:hAnsiTheme="majorBidi" w:cstheme="majorBidi"/>
          <w:sz w:val="24"/>
          <w:szCs w:val="24"/>
        </w:rPr>
        <w:t>daring :</w:t>
      </w:r>
      <w:proofErr w:type="gramEnd"/>
    </w:p>
    <w:p w:rsidR="003610AD" w:rsidRPr="009A60E2" w:rsidRDefault="003610AD" w:rsidP="003610AD">
      <w:pPr>
        <w:pStyle w:val="ListParagraph"/>
        <w:numPr>
          <w:ilvl w:val="0"/>
          <w:numId w:val="71"/>
        </w:numPr>
        <w:autoSpaceDE w:val="0"/>
        <w:autoSpaceDN w:val="0"/>
        <w:adjustRightInd w:val="0"/>
        <w:spacing w:line="480" w:lineRule="auto"/>
        <w:ind w:left="993" w:hanging="426"/>
        <w:jc w:val="both"/>
        <w:rPr>
          <w:rFonts w:ascii="Times New Roman" w:hAnsi="Times New Roman" w:cs="Times New Roman"/>
          <w:sz w:val="24"/>
          <w:szCs w:val="24"/>
          <w:lang w:val="en"/>
        </w:rPr>
      </w:pPr>
      <w:proofErr w:type="gramStart"/>
      <w:r w:rsidRPr="004677DD">
        <w:rPr>
          <w:rFonts w:ascii="Times New Roman" w:hAnsi="Times New Roman" w:cs="Times New Roman"/>
          <w:sz w:val="24"/>
          <w:szCs w:val="24"/>
          <w:lang w:val="en"/>
        </w:rPr>
        <w:t>Menetapkan  pengelolaan</w:t>
      </w:r>
      <w:proofErr w:type="gramEnd"/>
      <w:r w:rsidRPr="004677DD">
        <w:rPr>
          <w:rFonts w:ascii="Times New Roman" w:hAnsi="Times New Roman" w:cs="Times New Roman"/>
          <w:sz w:val="24"/>
          <w:szCs w:val="24"/>
          <w:lang w:val="en"/>
        </w:rPr>
        <w:t xml:space="preserve"> satuan pendidik selama belajar di rumah yaitu </w:t>
      </w:r>
      <w:r w:rsidRPr="009A60E2">
        <w:rPr>
          <w:rFonts w:ascii="Times New Roman" w:hAnsi="Times New Roman" w:cs="Times New Roman"/>
          <w:sz w:val="24"/>
          <w:szCs w:val="24"/>
          <w:lang w:val="en"/>
        </w:rPr>
        <w:t xml:space="preserve">bekerja dan mengajar dari rumah dan membuat jadwal piket ke sekolah sesuai kebutuhan sekolah. </w:t>
      </w:r>
    </w:p>
    <w:p w:rsidR="003610AD" w:rsidRPr="009A60E2" w:rsidRDefault="003610AD" w:rsidP="003610AD">
      <w:pPr>
        <w:pStyle w:val="ListParagraph"/>
        <w:numPr>
          <w:ilvl w:val="0"/>
          <w:numId w:val="71"/>
        </w:numPr>
        <w:autoSpaceDE w:val="0"/>
        <w:autoSpaceDN w:val="0"/>
        <w:adjustRightInd w:val="0"/>
        <w:spacing w:line="480" w:lineRule="auto"/>
        <w:ind w:left="993" w:hanging="426"/>
        <w:jc w:val="both"/>
        <w:rPr>
          <w:rFonts w:ascii="Times New Roman" w:hAnsi="Times New Roman" w:cs="Times New Roman"/>
          <w:sz w:val="24"/>
          <w:szCs w:val="24"/>
          <w:lang w:val="en"/>
        </w:rPr>
      </w:pPr>
      <w:r w:rsidRPr="004677DD">
        <w:rPr>
          <w:rFonts w:ascii="Times New Roman" w:hAnsi="Times New Roman" w:cs="Times New Roman"/>
          <w:sz w:val="24"/>
          <w:szCs w:val="24"/>
          <w:lang w:val="en"/>
        </w:rPr>
        <w:t xml:space="preserve">Memastikan sistem pembelajaran yang terjangkau bagi guru dan peserta </w:t>
      </w:r>
      <w:r w:rsidRPr="009A60E2">
        <w:rPr>
          <w:rFonts w:ascii="Times New Roman" w:hAnsi="Times New Roman" w:cs="Times New Roman"/>
          <w:sz w:val="24"/>
          <w:szCs w:val="24"/>
          <w:lang w:val="en"/>
        </w:rPr>
        <w:t xml:space="preserve">didik, berupa aplikasi yang digunakan dalam pembelajaran daring. </w:t>
      </w:r>
    </w:p>
    <w:p w:rsidR="003610AD" w:rsidRPr="004677DD" w:rsidRDefault="003610AD" w:rsidP="003610AD">
      <w:pPr>
        <w:pStyle w:val="ListParagraph"/>
        <w:numPr>
          <w:ilvl w:val="0"/>
          <w:numId w:val="71"/>
        </w:numPr>
        <w:autoSpaceDE w:val="0"/>
        <w:autoSpaceDN w:val="0"/>
        <w:adjustRightInd w:val="0"/>
        <w:spacing w:line="480" w:lineRule="auto"/>
        <w:ind w:left="993" w:hanging="426"/>
        <w:jc w:val="both"/>
        <w:rPr>
          <w:rFonts w:ascii="Times New Roman" w:hAnsi="Times New Roman" w:cs="Times New Roman"/>
          <w:sz w:val="24"/>
          <w:szCs w:val="24"/>
          <w:lang w:val="en"/>
        </w:rPr>
      </w:pPr>
      <w:r w:rsidRPr="004677DD">
        <w:rPr>
          <w:rFonts w:ascii="Times New Roman" w:hAnsi="Times New Roman" w:cs="Times New Roman"/>
          <w:sz w:val="24"/>
          <w:szCs w:val="24"/>
          <w:lang w:val="en"/>
        </w:rPr>
        <w:t xml:space="preserve">Aplikasi yang digunakan di MI Ma'arif Mayak Ponorogo yaitu </w:t>
      </w:r>
      <w:r w:rsidRPr="004677DD">
        <w:rPr>
          <w:rFonts w:ascii="Times New Roman" w:hAnsi="Times New Roman" w:cs="Times New Roman"/>
          <w:i/>
          <w:iCs/>
          <w:sz w:val="24"/>
          <w:szCs w:val="24"/>
          <w:lang w:val="en"/>
        </w:rPr>
        <w:t>whatsapp</w:t>
      </w:r>
      <w:r w:rsidRPr="004677DD">
        <w:rPr>
          <w:rFonts w:ascii="Times New Roman" w:hAnsi="Times New Roman" w:cs="Times New Roman"/>
          <w:sz w:val="24"/>
          <w:szCs w:val="24"/>
          <w:lang w:val="en"/>
        </w:rPr>
        <w:t xml:space="preserve"> dan </w:t>
      </w:r>
      <w:r w:rsidRPr="004677DD">
        <w:rPr>
          <w:rFonts w:ascii="Times New Roman" w:hAnsi="Times New Roman" w:cs="Times New Roman"/>
          <w:i/>
          <w:iCs/>
          <w:sz w:val="24"/>
          <w:szCs w:val="24"/>
          <w:lang w:val="en"/>
        </w:rPr>
        <w:t>google form.</w:t>
      </w:r>
    </w:p>
    <w:p w:rsidR="003610AD" w:rsidRPr="009A60E2" w:rsidRDefault="003610AD" w:rsidP="003610AD">
      <w:pPr>
        <w:pStyle w:val="ListParagraph"/>
        <w:numPr>
          <w:ilvl w:val="0"/>
          <w:numId w:val="71"/>
        </w:numPr>
        <w:autoSpaceDE w:val="0"/>
        <w:autoSpaceDN w:val="0"/>
        <w:adjustRightInd w:val="0"/>
        <w:spacing w:line="480" w:lineRule="auto"/>
        <w:ind w:left="993" w:hanging="426"/>
        <w:jc w:val="both"/>
        <w:rPr>
          <w:rFonts w:ascii="Times New Roman" w:hAnsi="Times New Roman" w:cs="Times New Roman"/>
          <w:sz w:val="24"/>
          <w:szCs w:val="24"/>
          <w:lang w:val="en"/>
        </w:rPr>
      </w:pPr>
      <w:r w:rsidRPr="004677DD">
        <w:rPr>
          <w:rFonts w:ascii="Times New Roman" w:hAnsi="Times New Roman" w:cs="Times New Roman"/>
          <w:sz w:val="24"/>
          <w:szCs w:val="24"/>
          <w:lang w:val="en"/>
        </w:rPr>
        <w:t xml:space="preserve">Melakukan pendataan kondisi siswa, berupa siswa yang memiliki </w:t>
      </w:r>
      <w:r w:rsidRPr="004677DD">
        <w:rPr>
          <w:rFonts w:ascii="Times New Roman" w:hAnsi="Times New Roman" w:cs="Times New Roman"/>
          <w:i/>
          <w:iCs/>
          <w:sz w:val="24"/>
          <w:szCs w:val="24"/>
          <w:lang w:val="en"/>
        </w:rPr>
        <w:t>gadget</w:t>
      </w:r>
      <w:r w:rsidRPr="004677DD">
        <w:rPr>
          <w:rFonts w:ascii="Times New Roman" w:hAnsi="Times New Roman" w:cs="Times New Roman"/>
          <w:sz w:val="24"/>
          <w:szCs w:val="24"/>
          <w:lang w:val="en"/>
        </w:rPr>
        <w:t xml:space="preserve">, </w:t>
      </w:r>
      <w:r w:rsidRPr="009A60E2">
        <w:rPr>
          <w:rFonts w:ascii="Times New Roman" w:hAnsi="Times New Roman" w:cs="Times New Roman"/>
          <w:sz w:val="24"/>
          <w:szCs w:val="24"/>
          <w:lang w:val="en"/>
        </w:rPr>
        <w:t xml:space="preserve">mampu membeli kuota internet, nomor telepon orang tua siswa dan nomor telepon siswa yang terhubung ke </w:t>
      </w:r>
      <w:r w:rsidRPr="009A60E2">
        <w:rPr>
          <w:rFonts w:ascii="Times New Roman" w:hAnsi="Times New Roman" w:cs="Times New Roman"/>
          <w:i/>
          <w:iCs/>
          <w:sz w:val="24"/>
          <w:szCs w:val="24"/>
          <w:lang w:val="en"/>
        </w:rPr>
        <w:t>whatsapp</w:t>
      </w:r>
      <w:r w:rsidRPr="009A60E2">
        <w:rPr>
          <w:rFonts w:ascii="Times New Roman" w:hAnsi="Times New Roman" w:cs="Times New Roman"/>
          <w:sz w:val="24"/>
          <w:szCs w:val="24"/>
          <w:lang w:val="en"/>
        </w:rPr>
        <w:t xml:space="preserve">. </w:t>
      </w:r>
    </w:p>
    <w:p w:rsidR="003610AD" w:rsidRDefault="003610AD" w:rsidP="003610AD">
      <w:pPr>
        <w:pStyle w:val="ListParagraph"/>
        <w:numPr>
          <w:ilvl w:val="0"/>
          <w:numId w:val="71"/>
        </w:numPr>
        <w:autoSpaceDE w:val="0"/>
        <w:autoSpaceDN w:val="0"/>
        <w:adjustRightInd w:val="0"/>
        <w:spacing w:line="480" w:lineRule="auto"/>
        <w:ind w:left="993" w:hanging="426"/>
        <w:jc w:val="both"/>
        <w:rPr>
          <w:rFonts w:ascii="Times New Roman" w:hAnsi="Times New Roman" w:cs="Times New Roman"/>
          <w:sz w:val="24"/>
          <w:szCs w:val="24"/>
          <w:lang w:val="en"/>
        </w:rPr>
      </w:pPr>
      <w:r w:rsidRPr="004677DD">
        <w:rPr>
          <w:rFonts w:ascii="Times New Roman" w:hAnsi="Times New Roman" w:cs="Times New Roman"/>
          <w:sz w:val="24"/>
          <w:szCs w:val="24"/>
          <w:lang w:val="en"/>
        </w:rPr>
        <w:t xml:space="preserve">Pemberian </w:t>
      </w:r>
      <w:proofErr w:type="gramStart"/>
      <w:r w:rsidRPr="004677DD">
        <w:rPr>
          <w:rFonts w:ascii="Times New Roman" w:hAnsi="Times New Roman" w:cs="Times New Roman"/>
          <w:sz w:val="24"/>
          <w:szCs w:val="24"/>
          <w:lang w:val="en"/>
        </w:rPr>
        <w:t>surat</w:t>
      </w:r>
      <w:proofErr w:type="gramEnd"/>
      <w:r w:rsidRPr="004677DD">
        <w:rPr>
          <w:rFonts w:ascii="Times New Roman" w:hAnsi="Times New Roman" w:cs="Times New Roman"/>
          <w:sz w:val="24"/>
          <w:szCs w:val="24"/>
          <w:lang w:val="en"/>
        </w:rPr>
        <w:t xml:space="preserve"> edaran yang didalamnya berisikan mohon bantuan dan kerjasama dalam embelajaran selama pandemi ini wali siswa sebagai pendidik anaknya di rumah masing-masing (pembelajaran secara luring) dalam rangka penekanan persebaran virus Covid-19.</w:t>
      </w:r>
    </w:p>
    <w:p w:rsidR="003610AD" w:rsidRPr="009A60E2" w:rsidRDefault="003610AD" w:rsidP="003610AD">
      <w:pPr>
        <w:pStyle w:val="ListParagraph"/>
        <w:numPr>
          <w:ilvl w:val="0"/>
          <w:numId w:val="71"/>
        </w:numPr>
        <w:autoSpaceDE w:val="0"/>
        <w:autoSpaceDN w:val="0"/>
        <w:adjustRightInd w:val="0"/>
        <w:spacing w:line="480" w:lineRule="auto"/>
        <w:ind w:left="993" w:hanging="426"/>
        <w:jc w:val="both"/>
        <w:rPr>
          <w:rFonts w:ascii="Times New Roman" w:hAnsi="Times New Roman" w:cs="Times New Roman"/>
          <w:sz w:val="24"/>
          <w:szCs w:val="24"/>
          <w:lang w:val="en"/>
        </w:rPr>
      </w:pPr>
      <w:r w:rsidRPr="009A60E2">
        <w:rPr>
          <w:rFonts w:ascii="Times New Roman" w:hAnsi="Times New Roman" w:cs="Times New Roman"/>
          <w:sz w:val="24"/>
          <w:szCs w:val="24"/>
          <w:lang w:val="en"/>
        </w:rPr>
        <w:t>Pemberian edukasi secara singkat kepada wali siswa mengenai prosedur pembelajaran semasa pandemi Covid-19.</w:t>
      </w:r>
    </w:p>
    <w:p w:rsidR="003610AD" w:rsidRDefault="003610AD" w:rsidP="003610AD">
      <w:pPr>
        <w:autoSpaceDE w:val="0"/>
        <w:autoSpaceDN w:val="0"/>
        <w:adjustRightInd w:val="0"/>
        <w:spacing w:line="480" w:lineRule="auto"/>
        <w:ind w:left="567" w:firstLine="567"/>
        <w:jc w:val="both"/>
        <w:rPr>
          <w:rFonts w:ascii="Times New Roman" w:hAnsi="Times New Roman" w:cs="Times New Roman"/>
          <w:sz w:val="24"/>
          <w:szCs w:val="24"/>
          <w:lang w:val="en"/>
        </w:rPr>
      </w:pPr>
      <w:r w:rsidRPr="00C4441E">
        <w:rPr>
          <w:rFonts w:ascii="Times New Roman" w:hAnsi="Times New Roman" w:cs="Times New Roman"/>
          <w:sz w:val="24"/>
          <w:szCs w:val="24"/>
          <w:lang w:val="en"/>
        </w:rPr>
        <w:lastRenderedPageBreak/>
        <w:t>Berdasarkan wawancara dengan guru-guru di MI Ma'arif Mayak Ponorogo, dapat disimpulkan bahwa persiapan pembelajaran secara daring di MI Ma'arif M</w:t>
      </w:r>
      <w:r>
        <w:rPr>
          <w:rFonts w:ascii="Times New Roman" w:hAnsi="Times New Roman" w:cs="Times New Roman"/>
          <w:sz w:val="24"/>
          <w:szCs w:val="24"/>
          <w:lang w:val="en"/>
        </w:rPr>
        <w:t>ayak Ponorogo sebagai berikut:</w:t>
      </w:r>
    </w:p>
    <w:p w:rsidR="003610AD" w:rsidRDefault="003610AD" w:rsidP="003610AD">
      <w:pPr>
        <w:pStyle w:val="ListParagraph"/>
        <w:numPr>
          <w:ilvl w:val="0"/>
          <w:numId w:val="72"/>
        </w:numPr>
        <w:autoSpaceDE w:val="0"/>
        <w:autoSpaceDN w:val="0"/>
        <w:adjustRightInd w:val="0"/>
        <w:spacing w:line="480" w:lineRule="auto"/>
        <w:ind w:hanging="513"/>
        <w:jc w:val="both"/>
        <w:rPr>
          <w:rFonts w:ascii="Times New Roman" w:hAnsi="Times New Roman" w:cs="Times New Roman"/>
          <w:sz w:val="24"/>
          <w:szCs w:val="24"/>
          <w:lang w:val="en"/>
        </w:rPr>
      </w:pPr>
      <w:r w:rsidRPr="009A60E2">
        <w:rPr>
          <w:rFonts w:ascii="Times New Roman" w:hAnsi="Times New Roman" w:cs="Times New Roman"/>
          <w:sz w:val="24"/>
          <w:szCs w:val="24"/>
          <w:lang w:val="en"/>
        </w:rPr>
        <w:t xml:space="preserve">Menentukan aplikasi yang digunakan dan dapat dijangkau oleh semua siswa. Pihak sekolah memberikan kewenangan kepada setiap guru untuk menggunakan aplikasi yang sesuai, mudah dan dapat di jangkau oleh seluruh peserta didik. Umumnya guru menggunkaan aplikasi </w:t>
      </w:r>
      <w:r w:rsidRPr="009A60E2">
        <w:rPr>
          <w:rFonts w:ascii="Times New Roman" w:hAnsi="Times New Roman" w:cs="Times New Roman"/>
          <w:i/>
          <w:iCs/>
          <w:sz w:val="24"/>
          <w:szCs w:val="24"/>
          <w:lang w:val="en"/>
        </w:rPr>
        <w:t>whatsapp</w:t>
      </w:r>
      <w:r w:rsidRPr="009A60E2">
        <w:rPr>
          <w:rFonts w:ascii="Times New Roman" w:hAnsi="Times New Roman" w:cs="Times New Roman"/>
          <w:sz w:val="24"/>
          <w:szCs w:val="24"/>
          <w:lang w:val="en"/>
        </w:rPr>
        <w:t xml:space="preserve"> dan </w:t>
      </w:r>
      <w:r w:rsidRPr="009A60E2">
        <w:rPr>
          <w:rFonts w:ascii="Times New Roman" w:hAnsi="Times New Roman" w:cs="Times New Roman"/>
          <w:i/>
          <w:iCs/>
          <w:sz w:val="24"/>
          <w:szCs w:val="24"/>
          <w:lang w:val="en"/>
        </w:rPr>
        <w:t xml:space="preserve">google form </w:t>
      </w:r>
      <w:r w:rsidRPr="009A60E2">
        <w:rPr>
          <w:rFonts w:ascii="Times New Roman" w:hAnsi="Times New Roman" w:cs="Times New Roman"/>
          <w:sz w:val="24"/>
          <w:szCs w:val="24"/>
          <w:lang w:val="en"/>
        </w:rPr>
        <w:t>dalam proses pembejarannya.</w:t>
      </w:r>
    </w:p>
    <w:p w:rsidR="003610AD" w:rsidRPr="002064C5" w:rsidRDefault="003610AD" w:rsidP="003610AD">
      <w:pPr>
        <w:pStyle w:val="ListParagraph"/>
        <w:numPr>
          <w:ilvl w:val="0"/>
          <w:numId w:val="72"/>
        </w:numPr>
        <w:autoSpaceDE w:val="0"/>
        <w:autoSpaceDN w:val="0"/>
        <w:adjustRightInd w:val="0"/>
        <w:spacing w:line="480" w:lineRule="auto"/>
        <w:ind w:hanging="513"/>
        <w:jc w:val="both"/>
        <w:rPr>
          <w:rFonts w:ascii="Times New Roman" w:hAnsi="Times New Roman" w:cs="Times New Roman"/>
          <w:sz w:val="24"/>
          <w:szCs w:val="24"/>
          <w:lang w:val="en"/>
        </w:rPr>
      </w:pPr>
      <w:r w:rsidRPr="009A60E2">
        <w:rPr>
          <w:rFonts w:ascii="Times New Roman" w:hAnsi="Times New Roman" w:cs="Times New Roman"/>
          <w:sz w:val="24"/>
          <w:szCs w:val="24"/>
          <w:lang w:val="en"/>
        </w:rPr>
        <w:t xml:space="preserve">Membuat grup </w:t>
      </w:r>
      <w:r w:rsidRPr="009A60E2">
        <w:rPr>
          <w:rFonts w:ascii="Times New Roman" w:hAnsi="Times New Roman" w:cs="Times New Roman"/>
          <w:i/>
          <w:iCs/>
          <w:sz w:val="24"/>
          <w:szCs w:val="24"/>
          <w:lang w:val="en"/>
        </w:rPr>
        <w:t>whatsapp</w:t>
      </w:r>
      <w:r w:rsidRPr="009A60E2">
        <w:rPr>
          <w:rFonts w:ascii="Times New Roman" w:hAnsi="Times New Roman" w:cs="Times New Roman"/>
          <w:sz w:val="24"/>
          <w:szCs w:val="24"/>
          <w:lang w:val="en"/>
        </w:rPr>
        <w:t xml:space="preserve"> melalui data nomor telepon siswa yang terhubung ke </w:t>
      </w:r>
      <w:r w:rsidRPr="009A60E2">
        <w:rPr>
          <w:rFonts w:ascii="Times New Roman" w:hAnsi="Times New Roman" w:cs="Times New Roman"/>
          <w:i/>
          <w:iCs/>
          <w:sz w:val="24"/>
          <w:szCs w:val="24"/>
          <w:lang w:val="en"/>
        </w:rPr>
        <w:t>whatsapp</w:t>
      </w:r>
      <w:r w:rsidRPr="009A60E2">
        <w:rPr>
          <w:rFonts w:ascii="Times New Roman" w:hAnsi="Times New Roman" w:cs="Times New Roman"/>
          <w:sz w:val="24"/>
          <w:szCs w:val="24"/>
          <w:lang w:val="en"/>
        </w:rPr>
        <w:t xml:space="preserve"> yang telah diberikan sekolah. Grup tersebut digunakan sebagai media komunikasi antara guru dan siswa dalam segala hal mengenai pembelajaran. </w:t>
      </w:r>
    </w:p>
    <w:p w:rsidR="003610AD" w:rsidRDefault="003610AD" w:rsidP="003610AD">
      <w:pPr>
        <w:pStyle w:val="ListParagraph"/>
        <w:numPr>
          <w:ilvl w:val="0"/>
          <w:numId w:val="72"/>
        </w:numPr>
        <w:autoSpaceDE w:val="0"/>
        <w:autoSpaceDN w:val="0"/>
        <w:adjustRightInd w:val="0"/>
        <w:spacing w:line="480" w:lineRule="auto"/>
        <w:ind w:hanging="513"/>
        <w:jc w:val="both"/>
        <w:rPr>
          <w:rFonts w:ascii="Times New Roman" w:hAnsi="Times New Roman" w:cs="Times New Roman"/>
          <w:sz w:val="24"/>
          <w:szCs w:val="24"/>
          <w:lang w:val="en"/>
        </w:rPr>
      </w:pPr>
      <w:r w:rsidRPr="00C4441E">
        <w:rPr>
          <w:rFonts w:ascii="Times New Roman" w:hAnsi="Times New Roman" w:cs="Times New Roman"/>
          <w:sz w:val="24"/>
          <w:szCs w:val="24"/>
          <w:lang w:val="en"/>
        </w:rPr>
        <w:t>Menyiapkan rencana pelaksanaan pembelajaran (RPP) untuk pembelajaran sesuai dengan Surat Edaran oleh KEMENDIKBUD Nomor 15 Tahun 2020.</w:t>
      </w:r>
      <w:r>
        <w:rPr>
          <w:rFonts w:ascii="Times New Roman" w:hAnsi="Times New Roman" w:cs="Times New Roman"/>
          <w:sz w:val="24"/>
          <w:szCs w:val="24"/>
          <w:lang w:val="en"/>
        </w:rPr>
        <w:t xml:space="preserve"> Berdasarkan Surat Edaran tersebur RPP yang diterapkan dimuat dalam satu lembar permateri pembelajaran guna memudahkan dalam pembelajaran secara daring, hal yang dimuat dalam RPP tersebut antara lain:</w:t>
      </w:r>
    </w:p>
    <w:p w:rsidR="003610AD" w:rsidRDefault="003610AD" w:rsidP="003610AD">
      <w:pPr>
        <w:pStyle w:val="ListParagraph"/>
        <w:numPr>
          <w:ilvl w:val="0"/>
          <w:numId w:val="73"/>
        </w:numPr>
        <w:autoSpaceDE w:val="0"/>
        <w:autoSpaceDN w:val="0"/>
        <w:adjustRightInd w:val="0"/>
        <w:spacing w:line="480" w:lineRule="auto"/>
        <w:jc w:val="both"/>
        <w:rPr>
          <w:rFonts w:ascii="Times New Roman" w:hAnsi="Times New Roman" w:cs="Times New Roman"/>
          <w:sz w:val="24"/>
          <w:szCs w:val="24"/>
          <w:lang w:val="en"/>
        </w:rPr>
      </w:pPr>
      <w:r>
        <w:rPr>
          <w:rFonts w:ascii="Times New Roman" w:hAnsi="Times New Roman" w:cs="Times New Roman"/>
          <w:sz w:val="24"/>
          <w:szCs w:val="24"/>
          <w:lang w:val="en"/>
        </w:rPr>
        <w:t>Identitas mata pelajaran, sekolah, semester, materi, kelas, dan alokasi waktu.</w:t>
      </w:r>
    </w:p>
    <w:p w:rsidR="003610AD" w:rsidRDefault="003610AD" w:rsidP="003610AD">
      <w:pPr>
        <w:pStyle w:val="ListParagraph"/>
        <w:numPr>
          <w:ilvl w:val="0"/>
          <w:numId w:val="73"/>
        </w:numPr>
        <w:autoSpaceDE w:val="0"/>
        <w:autoSpaceDN w:val="0"/>
        <w:adjustRightInd w:val="0"/>
        <w:spacing w:line="480" w:lineRule="auto"/>
        <w:jc w:val="both"/>
        <w:rPr>
          <w:rFonts w:ascii="Times New Roman" w:hAnsi="Times New Roman" w:cs="Times New Roman"/>
          <w:sz w:val="24"/>
          <w:szCs w:val="24"/>
          <w:lang w:val="en"/>
        </w:rPr>
      </w:pPr>
      <w:r>
        <w:rPr>
          <w:rFonts w:ascii="Times New Roman" w:hAnsi="Times New Roman" w:cs="Times New Roman"/>
          <w:sz w:val="24"/>
          <w:szCs w:val="24"/>
          <w:lang w:val="en"/>
        </w:rPr>
        <w:t>Kompetensi dasar dan indikator pencapaian kompetensi.</w:t>
      </w:r>
    </w:p>
    <w:p w:rsidR="003610AD" w:rsidRDefault="003610AD" w:rsidP="003610AD">
      <w:pPr>
        <w:pStyle w:val="ListParagraph"/>
        <w:numPr>
          <w:ilvl w:val="0"/>
          <w:numId w:val="73"/>
        </w:numPr>
        <w:autoSpaceDE w:val="0"/>
        <w:autoSpaceDN w:val="0"/>
        <w:adjustRightInd w:val="0"/>
        <w:spacing w:line="480" w:lineRule="auto"/>
        <w:jc w:val="both"/>
        <w:rPr>
          <w:rFonts w:ascii="Times New Roman" w:hAnsi="Times New Roman" w:cs="Times New Roman"/>
          <w:sz w:val="24"/>
          <w:szCs w:val="24"/>
          <w:lang w:val="en"/>
        </w:rPr>
      </w:pPr>
      <w:r>
        <w:rPr>
          <w:rFonts w:ascii="Times New Roman" w:hAnsi="Times New Roman" w:cs="Times New Roman"/>
          <w:sz w:val="24"/>
          <w:szCs w:val="24"/>
          <w:lang w:val="en"/>
        </w:rPr>
        <w:t>Tujuan pembelajaran.</w:t>
      </w:r>
    </w:p>
    <w:p w:rsidR="003610AD" w:rsidRDefault="003610AD" w:rsidP="003610AD">
      <w:pPr>
        <w:pStyle w:val="ListParagraph"/>
        <w:numPr>
          <w:ilvl w:val="0"/>
          <w:numId w:val="73"/>
        </w:numPr>
        <w:autoSpaceDE w:val="0"/>
        <w:autoSpaceDN w:val="0"/>
        <w:adjustRightInd w:val="0"/>
        <w:spacing w:line="480" w:lineRule="auto"/>
        <w:jc w:val="both"/>
        <w:rPr>
          <w:rFonts w:ascii="Times New Roman" w:hAnsi="Times New Roman" w:cs="Times New Roman"/>
          <w:sz w:val="24"/>
          <w:szCs w:val="24"/>
          <w:lang w:val="en"/>
        </w:rPr>
      </w:pPr>
      <w:r>
        <w:rPr>
          <w:rFonts w:ascii="Times New Roman" w:hAnsi="Times New Roman" w:cs="Times New Roman"/>
          <w:sz w:val="24"/>
          <w:szCs w:val="24"/>
          <w:lang w:val="en"/>
        </w:rPr>
        <w:t>Langkah-langkah pembelajaran.</w:t>
      </w:r>
    </w:p>
    <w:p w:rsidR="003610AD" w:rsidRDefault="003610AD" w:rsidP="003610AD">
      <w:pPr>
        <w:pStyle w:val="ListParagraph"/>
        <w:numPr>
          <w:ilvl w:val="0"/>
          <w:numId w:val="73"/>
        </w:numPr>
        <w:autoSpaceDE w:val="0"/>
        <w:autoSpaceDN w:val="0"/>
        <w:adjustRightInd w:val="0"/>
        <w:spacing w:line="480" w:lineRule="auto"/>
        <w:jc w:val="both"/>
        <w:rPr>
          <w:rFonts w:ascii="Times New Roman" w:hAnsi="Times New Roman" w:cs="Times New Roman"/>
          <w:sz w:val="24"/>
          <w:szCs w:val="24"/>
          <w:lang w:val="en"/>
        </w:rPr>
      </w:pPr>
      <w:r>
        <w:rPr>
          <w:rFonts w:ascii="Times New Roman" w:hAnsi="Times New Roman" w:cs="Times New Roman"/>
          <w:sz w:val="24"/>
          <w:szCs w:val="24"/>
          <w:lang w:val="en"/>
        </w:rPr>
        <w:t>Penilaian hasil pembelajaran.</w:t>
      </w:r>
    </w:p>
    <w:p w:rsidR="003610AD" w:rsidRPr="002064C5" w:rsidRDefault="003610AD" w:rsidP="003610AD">
      <w:pPr>
        <w:autoSpaceDE w:val="0"/>
        <w:autoSpaceDN w:val="0"/>
        <w:adjustRightInd w:val="0"/>
        <w:spacing w:line="480" w:lineRule="auto"/>
        <w:ind w:left="1080"/>
        <w:jc w:val="both"/>
        <w:rPr>
          <w:rFonts w:ascii="Times New Roman" w:hAnsi="Times New Roman" w:cs="Times New Roman"/>
          <w:sz w:val="24"/>
          <w:szCs w:val="24"/>
          <w:lang w:val="en"/>
        </w:rPr>
      </w:pPr>
      <w:r>
        <w:rPr>
          <w:rFonts w:ascii="Times New Roman" w:hAnsi="Times New Roman" w:cs="Times New Roman"/>
          <w:sz w:val="24"/>
          <w:szCs w:val="24"/>
          <w:lang w:val="en"/>
        </w:rPr>
        <w:t>RPP ini dibentuk guna memudahkan guru dalam melakukan proses pembelajaran secara daring.</w:t>
      </w:r>
    </w:p>
    <w:p w:rsidR="003610AD" w:rsidRPr="002064C5" w:rsidRDefault="003610AD" w:rsidP="003610AD">
      <w:pPr>
        <w:pStyle w:val="ListParagraph"/>
        <w:numPr>
          <w:ilvl w:val="0"/>
          <w:numId w:val="72"/>
        </w:numPr>
        <w:tabs>
          <w:tab w:val="left" w:pos="567"/>
        </w:tabs>
        <w:autoSpaceDE w:val="0"/>
        <w:autoSpaceDN w:val="0"/>
        <w:adjustRightInd w:val="0"/>
        <w:spacing w:line="480" w:lineRule="auto"/>
        <w:ind w:hanging="513"/>
        <w:jc w:val="both"/>
        <w:rPr>
          <w:rFonts w:ascii="Times New Roman" w:hAnsi="Times New Roman" w:cs="Times New Roman"/>
          <w:sz w:val="24"/>
          <w:szCs w:val="24"/>
          <w:lang w:val="en"/>
        </w:rPr>
      </w:pPr>
      <w:r w:rsidRPr="009A60E2">
        <w:rPr>
          <w:rFonts w:ascii="Times New Roman" w:hAnsi="Times New Roman" w:cs="Times New Roman"/>
          <w:sz w:val="24"/>
          <w:szCs w:val="24"/>
          <w:lang w:val="en"/>
        </w:rPr>
        <w:lastRenderedPageBreak/>
        <w:t xml:space="preserve">Menyiapkan </w:t>
      </w:r>
      <w:r w:rsidRPr="002064C5">
        <w:rPr>
          <w:rFonts w:ascii="Times New Roman" w:hAnsi="Times New Roman" w:cs="Times New Roman"/>
          <w:sz w:val="24"/>
          <w:szCs w:val="24"/>
          <w:lang w:val="en"/>
        </w:rPr>
        <w:t>materi pembelajaran.</w:t>
      </w:r>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sebelum</w:t>
      </w:r>
      <w:proofErr w:type="gramEnd"/>
      <w:r>
        <w:rPr>
          <w:rFonts w:ascii="Times New Roman" w:hAnsi="Times New Roman" w:cs="Times New Roman"/>
          <w:sz w:val="24"/>
          <w:szCs w:val="24"/>
          <w:lang w:val="en"/>
        </w:rPr>
        <w:t xml:space="preserve"> pembelajaran dimulai guru menyiapkan materi pembelajaran yang akan disuguhkan kepada peserta didik, materi bisa berupa gambar, vidio, atau bahkan audio yang bisa dengan mudah di unduh oleh peserta didik.</w:t>
      </w:r>
    </w:p>
    <w:p w:rsidR="003610AD" w:rsidRDefault="003610AD" w:rsidP="003610AD">
      <w:pPr>
        <w:pStyle w:val="ListParagraph"/>
        <w:numPr>
          <w:ilvl w:val="0"/>
          <w:numId w:val="72"/>
        </w:numPr>
        <w:tabs>
          <w:tab w:val="left" w:pos="567"/>
        </w:tabs>
        <w:autoSpaceDE w:val="0"/>
        <w:autoSpaceDN w:val="0"/>
        <w:adjustRightInd w:val="0"/>
        <w:spacing w:line="480" w:lineRule="auto"/>
        <w:ind w:hanging="513"/>
        <w:jc w:val="both"/>
        <w:rPr>
          <w:rFonts w:ascii="Times New Roman" w:hAnsi="Times New Roman" w:cs="Times New Roman"/>
          <w:sz w:val="24"/>
          <w:szCs w:val="24"/>
          <w:lang w:val="en"/>
        </w:rPr>
      </w:pPr>
      <w:r w:rsidRPr="009A60E2">
        <w:rPr>
          <w:rFonts w:ascii="Times New Roman" w:hAnsi="Times New Roman" w:cs="Times New Roman"/>
          <w:sz w:val="24"/>
          <w:szCs w:val="24"/>
          <w:lang w:val="en"/>
        </w:rPr>
        <w:t>Menentukan jenis media pembelajaran,</w:t>
      </w:r>
      <w:r>
        <w:rPr>
          <w:rFonts w:ascii="Times New Roman" w:hAnsi="Times New Roman" w:cs="Times New Roman"/>
          <w:sz w:val="24"/>
          <w:szCs w:val="24"/>
          <w:lang w:val="en"/>
        </w:rPr>
        <w:t xml:space="preserve"> umumnya guru di MI Ma’arif mayak ponorogo memeilih jenis media</w:t>
      </w:r>
      <w:r w:rsidRPr="009A60E2">
        <w:rPr>
          <w:rFonts w:ascii="Times New Roman" w:hAnsi="Times New Roman" w:cs="Times New Roman"/>
          <w:sz w:val="24"/>
          <w:szCs w:val="24"/>
          <w:lang w:val="en"/>
        </w:rPr>
        <w:t xml:space="preserve"> se</w:t>
      </w:r>
      <w:r>
        <w:rPr>
          <w:rFonts w:ascii="Times New Roman" w:hAnsi="Times New Roman" w:cs="Times New Roman"/>
          <w:sz w:val="24"/>
          <w:szCs w:val="24"/>
          <w:lang w:val="en"/>
        </w:rPr>
        <w:t>perti format teks, audio/video. Jenis media pembelajaran yang dipilih oleh pendidik tersebut dianggap mudah untuk dijangkau oleh peserta didik.</w:t>
      </w:r>
    </w:p>
    <w:p w:rsidR="003610AD" w:rsidRDefault="003610AD" w:rsidP="003610AD">
      <w:pPr>
        <w:spacing w:line="480" w:lineRule="auto"/>
        <w:ind w:left="567" w:firstLine="567"/>
        <w:jc w:val="both"/>
        <w:rPr>
          <w:rFonts w:asciiTheme="majorBidi" w:hAnsiTheme="majorBidi" w:cstheme="majorBidi"/>
          <w:sz w:val="24"/>
          <w:szCs w:val="24"/>
        </w:rPr>
      </w:pPr>
      <w:r w:rsidRPr="00CB087A">
        <w:rPr>
          <w:rFonts w:asciiTheme="majorBidi" w:hAnsiTheme="majorBidi" w:cstheme="majorBidi"/>
          <w:sz w:val="24"/>
          <w:szCs w:val="24"/>
        </w:rPr>
        <w:t xml:space="preserve">Perencanaan pembelajaran ini dilakukan untu mengetahui </w:t>
      </w:r>
      <w:proofErr w:type="gramStart"/>
      <w:r w:rsidRPr="00CB087A">
        <w:rPr>
          <w:rFonts w:asciiTheme="majorBidi" w:hAnsiTheme="majorBidi" w:cstheme="majorBidi"/>
          <w:sz w:val="24"/>
          <w:szCs w:val="24"/>
        </w:rPr>
        <w:t>apa</w:t>
      </w:r>
      <w:proofErr w:type="gramEnd"/>
      <w:r w:rsidRPr="00CB087A">
        <w:rPr>
          <w:rFonts w:asciiTheme="majorBidi" w:hAnsiTheme="majorBidi" w:cstheme="majorBidi"/>
          <w:sz w:val="24"/>
          <w:szCs w:val="24"/>
        </w:rPr>
        <w:t xml:space="preserve"> saja alat, bahan serta bagaimana proses pelaksanaan pembelajaran. hal ini sesuai dengan perencanaan pembelajaran yang dipaparkan oleh Yusuf Bilfaqih dan M. Nur Qomaruddin, perencanaan pembelajaran daring berisi tentang aturan main, pemilihan aktivitas yang dapat mendukung dalam menjawab pertanyaan esensial dengan cara mengintegrasikan berbagai subyek yang mungkin, serta mengetahui alat dan berbagai bahan yang dapat diakses untuk membatu penyelesaian proyek.</w:t>
      </w:r>
      <w:r>
        <w:rPr>
          <w:rStyle w:val="FootnoteReference"/>
          <w:rFonts w:asciiTheme="majorBidi" w:hAnsiTheme="majorBidi" w:cstheme="majorBidi"/>
          <w:sz w:val="24"/>
          <w:szCs w:val="24"/>
        </w:rPr>
        <w:footnoteReference w:id="74"/>
      </w:r>
    </w:p>
    <w:p w:rsidR="003610AD" w:rsidRDefault="003610AD" w:rsidP="003610AD">
      <w:pPr>
        <w:spacing w:line="480" w:lineRule="auto"/>
        <w:ind w:left="567" w:firstLine="567"/>
        <w:jc w:val="both"/>
        <w:rPr>
          <w:rFonts w:asciiTheme="majorBidi" w:hAnsiTheme="majorBidi" w:cstheme="majorBidi"/>
          <w:sz w:val="24"/>
          <w:szCs w:val="24"/>
        </w:rPr>
      </w:pPr>
      <w:proofErr w:type="gramStart"/>
      <w:r w:rsidRPr="0005607D">
        <w:rPr>
          <w:rFonts w:asciiTheme="majorBidi" w:hAnsiTheme="majorBidi" w:cstheme="majorBidi"/>
          <w:sz w:val="24"/>
          <w:szCs w:val="24"/>
        </w:rPr>
        <w:t>Mengenai media pembelajaran di MI Ma’arif Mayak Ponorogo diserahkan sepenuhnya kepada pendidik yang bersangkutan, yang lebih memahami keadaan dan kemampuan siswa di kesehariannya di sekolah.</w:t>
      </w:r>
      <w:proofErr w:type="gramEnd"/>
      <w:r w:rsidRPr="0005607D">
        <w:rPr>
          <w:rFonts w:asciiTheme="majorBidi" w:hAnsiTheme="majorBidi" w:cstheme="majorBidi"/>
          <w:sz w:val="24"/>
          <w:szCs w:val="24"/>
        </w:rPr>
        <w:t xml:space="preserve"> </w:t>
      </w:r>
      <w:proofErr w:type="gramStart"/>
      <w:r w:rsidRPr="0005607D">
        <w:rPr>
          <w:rFonts w:asciiTheme="majorBidi" w:hAnsiTheme="majorBidi" w:cstheme="majorBidi"/>
          <w:sz w:val="24"/>
          <w:szCs w:val="24"/>
        </w:rPr>
        <w:t xml:space="preserve">Hampir seluruh pendidik menggunakan aplikasi </w:t>
      </w:r>
      <w:r w:rsidRPr="0005607D">
        <w:rPr>
          <w:rFonts w:asciiTheme="majorBidi" w:hAnsiTheme="majorBidi" w:cstheme="majorBidi"/>
          <w:i/>
          <w:iCs/>
          <w:sz w:val="24"/>
          <w:szCs w:val="24"/>
        </w:rPr>
        <w:t>whatsapp</w:t>
      </w:r>
      <w:r w:rsidRPr="0005607D">
        <w:rPr>
          <w:rFonts w:asciiTheme="majorBidi" w:hAnsiTheme="majorBidi" w:cstheme="majorBidi"/>
          <w:sz w:val="24"/>
          <w:szCs w:val="24"/>
        </w:rPr>
        <w:t xml:space="preserve"> dalam berkomunikasi dengan siswanya, serta </w:t>
      </w:r>
      <w:r w:rsidRPr="0005607D">
        <w:rPr>
          <w:rFonts w:asciiTheme="majorBidi" w:hAnsiTheme="majorBidi" w:cstheme="majorBidi"/>
          <w:i/>
          <w:iCs/>
          <w:sz w:val="24"/>
          <w:szCs w:val="24"/>
        </w:rPr>
        <w:t>google form</w:t>
      </w:r>
      <w:r w:rsidRPr="0005607D">
        <w:rPr>
          <w:rFonts w:asciiTheme="majorBidi" w:hAnsiTheme="majorBidi" w:cstheme="majorBidi"/>
          <w:sz w:val="24"/>
          <w:szCs w:val="24"/>
        </w:rPr>
        <w:t xml:space="preserve"> untuk mengerjakan tugas.</w:t>
      </w:r>
      <w:proofErr w:type="gramEnd"/>
      <w:r w:rsidRPr="0005607D">
        <w:rPr>
          <w:rFonts w:asciiTheme="majorBidi" w:hAnsiTheme="majorBidi" w:cstheme="majorBidi"/>
          <w:sz w:val="24"/>
          <w:szCs w:val="24"/>
        </w:rPr>
        <w:t xml:space="preserve"> Untuk media, pendidik biasanya memilih mengirimkan video pembelajaran sebagai salah satu </w:t>
      </w:r>
      <w:proofErr w:type="gramStart"/>
      <w:r w:rsidRPr="0005607D">
        <w:rPr>
          <w:rFonts w:asciiTheme="majorBidi" w:hAnsiTheme="majorBidi" w:cstheme="majorBidi"/>
          <w:sz w:val="24"/>
          <w:szCs w:val="24"/>
        </w:rPr>
        <w:t>cara</w:t>
      </w:r>
      <w:proofErr w:type="gramEnd"/>
      <w:r w:rsidRPr="0005607D">
        <w:rPr>
          <w:rFonts w:asciiTheme="majorBidi" w:hAnsiTheme="majorBidi" w:cstheme="majorBidi"/>
          <w:sz w:val="24"/>
          <w:szCs w:val="24"/>
        </w:rPr>
        <w:t xml:space="preserve"> yang dianggap efektif. </w:t>
      </w:r>
      <w:proofErr w:type="gramStart"/>
      <w:r w:rsidRPr="0005607D">
        <w:rPr>
          <w:rFonts w:asciiTheme="majorBidi" w:hAnsiTheme="majorBidi" w:cstheme="majorBidi"/>
          <w:sz w:val="24"/>
          <w:szCs w:val="24"/>
        </w:rPr>
        <w:t xml:space="preserve">Di MI Ma’arif Mayak </w:t>
      </w:r>
      <w:r w:rsidRPr="0005607D">
        <w:rPr>
          <w:rFonts w:asciiTheme="majorBidi" w:hAnsiTheme="majorBidi" w:cstheme="majorBidi"/>
          <w:sz w:val="24"/>
          <w:szCs w:val="24"/>
        </w:rPr>
        <w:lastRenderedPageBreak/>
        <w:t>Ponorogo sebelum pelaksanaan guru menyiapkan bahan materi.</w:t>
      </w:r>
      <w:proofErr w:type="gramEnd"/>
      <w:r w:rsidRPr="0005607D">
        <w:rPr>
          <w:rFonts w:asciiTheme="majorBidi" w:hAnsiTheme="majorBidi" w:cstheme="majorBidi"/>
          <w:sz w:val="24"/>
          <w:szCs w:val="24"/>
        </w:rPr>
        <w:t xml:space="preserve"> Materi yang digunakan menggunakan pedoman buku yang </w:t>
      </w:r>
      <w:proofErr w:type="gramStart"/>
      <w:r w:rsidRPr="0005607D">
        <w:rPr>
          <w:rFonts w:asciiTheme="majorBidi" w:hAnsiTheme="majorBidi" w:cstheme="majorBidi"/>
          <w:sz w:val="24"/>
          <w:szCs w:val="24"/>
        </w:rPr>
        <w:t>sama</w:t>
      </w:r>
      <w:proofErr w:type="gramEnd"/>
      <w:r w:rsidRPr="0005607D">
        <w:rPr>
          <w:rFonts w:asciiTheme="majorBidi" w:hAnsiTheme="majorBidi" w:cstheme="majorBidi"/>
          <w:sz w:val="24"/>
          <w:szCs w:val="24"/>
        </w:rPr>
        <w:t xml:space="preserve"> sebelum masa pandemi ada.</w:t>
      </w:r>
    </w:p>
    <w:p w:rsidR="003610AD" w:rsidRPr="0005607D" w:rsidRDefault="003610AD" w:rsidP="003610AD">
      <w:pPr>
        <w:spacing w:line="480" w:lineRule="auto"/>
        <w:ind w:left="567" w:firstLine="567"/>
        <w:jc w:val="both"/>
        <w:rPr>
          <w:rFonts w:asciiTheme="majorBidi" w:hAnsiTheme="majorBidi" w:cstheme="majorBidi"/>
          <w:sz w:val="24"/>
          <w:szCs w:val="24"/>
        </w:rPr>
      </w:pPr>
      <w:proofErr w:type="gramStart"/>
      <w:r w:rsidRPr="009A60E2">
        <w:rPr>
          <w:rFonts w:ascii="Times New Roman" w:hAnsi="Times New Roman" w:cs="Times New Roman"/>
          <w:sz w:val="24"/>
          <w:szCs w:val="24"/>
          <w:lang w:val="en"/>
        </w:rPr>
        <w:t>Persiapan pembelajaran di MI Ma'arif mayak Ponorogo oleh guru telah dipaparkan di atas.</w:t>
      </w:r>
      <w:proofErr w:type="gramEnd"/>
      <w:r w:rsidRPr="009A60E2">
        <w:rPr>
          <w:rFonts w:ascii="Times New Roman" w:hAnsi="Times New Roman" w:cs="Times New Roman"/>
          <w:sz w:val="24"/>
          <w:szCs w:val="24"/>
          <w:lang w:val="en"/>
        </w:rPr>
        <w:t xml:space="preserve"> </w:t>
      </w:r>
      <w:proofErr w:type="gramStart"/>
      <w:r w:rsidRPr="009A60E2">
        <w:rPr>
          <w:rFonts w:ascii="Times New Roman" w:hAnsi="Times New Roman" w:cs="Times New Roman"/>
          <w:sz w:val="24"/>
          <w:szCs w:val="24"/>
          <w:lang w:val="en"/>
        </w:rPr>
        <w:t>Setelah semua persiapan telah selesai dilaksanakan maka tahap selanjutnya pelaksanaan</w:t>
      </w:r>
      <w:r>
        <w:rPr>
          <w:rFonts w:ascii="Times New Roman" w:hAnsi="Times New Roman" w:cs="Times New Roman"/>
          <w:sz w:val="24"/>
          <w:szCs w:val="24"/>
          <w:lang w:val="en"/>
        </w:rPr>
        <w:t xml:space="preserve"> pembelajaran daring dan luring.</w:t>
      </w:r>
      <w:proofErr w:type="gramEnd"/>
    </w:p>
    <w:p w:rsidR="003610AD" w:rsidRDefault="003610AD" w:rsidP="003610AD">
      <w:pPr>
        <w:pStyle w:val="ListParagraph"/>
        <w:numPr>
          <w:ilvl w:val="0"/>
          <w:numId w:val="65"/>
        </w:numPr>
        <w:spacing w:line="480" w:lineRule="auto"/>
        <w:ind w:left="567" w:hanging="567"/>
        <w:jc w:val="both"/>
        <w:rPr>
          <w:rFonts w:asciiTheme="majorBidi" w:hAnsiTheme="majorBidi" w:cstheme="majorBidi"/>
          <w:b/>
          <w:bCs/>
          <w:sz w:val="24"/>
          <w:szCs w:val="24"/>
        </w:rPr>
      </w:pPr>
      <w:r w:rsidRPr="006B03E3">
        <w:rPr>
          <w:rFonts w:asciiTheme="majorBidi" w:hAnsiTheme="majorBidi" w:cstheme="majorBidi"/>
          <w:b/>
          <w:bCs/>
          <w:sz w:val="24"/>
          <w:szCs w:val="24"/>
        </w:rPr>
        <w:t>Pelaksanaan pembelajaran menggunakan model pembelajaran</w:t>
      </w:r>
      <w:r w:rsidRPr="006B03E3">
        <w:rPr>
          <w:rFonts w:asciiTheme="majorBidi" w:hAnsiTheme="majorBidi" w:cstheme="majorBidi"/>
          <w:b/>
          <w:bCs/>
          <w:i/>
          <w:iCs/>
          <w:sz w:val="24"/>
          <w:szCs w:val="24"/>
        </w:rPr>
        <w:t xml:space="preserve"> blended</w:t>
      </w:r>
      <w:r w:rsidRPr="006B03E3">
        <w:rPr>
          <w:rFonts w:asciiTheme="majorBidi" w:hAnsiTheme="majorBidi" w:cstheme="majorBidi"/>
          <w:b/>
          <w:bCs/>
          <w:sz w:val="24"/>
          <w:szCs w:val="24"/>
        </w:rPr>
        <w:t xml:space="preserve"> </w:t>
      </w:r>
      <w:r w:rsidRPr="006B03E3">
        <w:rPr>
          <w:rFonts w:asciiTheme="majorBidi" w:hAnsiTheme="majorBidi" w:cstheme="majorBidi"/>
          <w:b/>
          <w:bCs/>
          <w:i/>
          <w:iCs/>
          <w:sz w:val="24"/>
          <w:szCs w:val="24"/>
        </w:rPr>
        <w:t xml:space="preserve">learning </w:t>
      </w:r>
      <w:r w:rsidRPr="006B03E3">
        <w:rPr>
          <w:rFonts w:asciiTheme="majorBidi" w:hAnsiTheme="majorBidi" w:cstheme="majorBidi"/>
          <w:b/>
          <w:bCs/>
          <w:sz w:val="24"/>
          <w:szCs w:val="24"/>
        </w:rPr>
        <w:t>di MI Ma’arif Mayak Ponorogo</w:t>
      </w:r>
    </w:p>
    <w:p w:rsidR="003610AD" w:rsidRDefault="003610AD" w:rsidP="003610AD">
      <w:pPr>
        <w:pStyle w:val="ListParagraph"/>
        <w:spacing w:line="480" w:lineRule="auto"/>
        <w:ind w:left="567" w:firstLine="567"/>
        <w:jc w:val="both"/>
        <w:rPr>
          <w:rFonts w:asciiTheme="majorBidi" w:hAnsiTheme="majorBidi" w:cstheme="majorBidi"/>
          <w:sz w:val="24"/>
          <w:szCs w:val="24"/>
        </w:rPr>
      </w:pPr>
      <w:r w:rsidRPr="00F649D9">
        <w:rPr>
          <w:rFonts w:asciiTheme="majorBidi" w:hAnsiTheme="majorBidi" w:cstheme="majorBidi"/>
          <w:sz w:val="24"/>
          <w:szCs w:val="24"/>
        </w:rPr>
        <w:t xml:space="preserve">Pelaksanaan pembelajaran dengan model </w:t>
      </w:r>
      <w:r w:rsidRPr="00F649D9">
        <w:rPr>
          <w:rFonts w:asciiTheme="majorBidi" w:hAnsiTheme="majorBidi" w:cstheme="majorBidi"/>
          <w:i/>
          <w:iCs/>
          <w:sz w:val="24"/>
          <w:szCs w:val="24"/>
        </w:rPr>
        <w:t xml:space="preserve">blended learning </w:t>
      </w:r>
      <w:r w:rsidRPr="00F649D9">
        <w:rPr>
          <w:rFonts w:asciiTheme="majorBidi" w:hAnsiTheme="majorBidi" w:cstheme="majorBidi"/>
          <w:sz w:val="24"/>
          <w:szCs w:val="24"/>
        </w:rPr>
        <w:t>di MI Ma’arif Mayak Ponorogo berarti bagaimana model pembelajaran ini diterapkan. Pelaksanaan pembelajaran berbasis daring yang dilakukan oleh pendidik di MI Ma’aarif Mayak Ponorogo secara umum telah sesuai dengan peraturan yang dibuat oleh pemerintah, akan tetapi ada beberapa hal yang disesuaikan dengan kondisi yang terjadi di lingkungan lembaga. Yang mana hal ini sesuai dengan Surat Edaran Kementerian dan Kebudayaan Nomor 15 Tahun 2020 Tentang Pedoman Penyelenggaraan Belajar Dari Rumah Dalam Masa Darurat Penyebaran Corona Virus Disease (Covid-19), dimana telah dipaparkan bahawa “Pendidik dalam pelaksanaan pembelajaran jarak jauh memfasilitasi pelaksanaan pembelajaran jarak jauh yang telah disesuaikan dan telah disepakati bersama sekolah dan orang tua/wali peserta didik”.</w:t>
      </w:r>
      <w:r w:rsidRPr="006B03E3">
        <w:rPr>
          <w:rStyle w:val="FootnoteReference"/>
          <w:rFonts w:asciiTheme="majorBidi" w:hAnsiTheme="majorBidi" w:cstheme="majorBidi"/>
          <w:sz w:val="24"/>
          <w:szCs w:val="24"/>
        </w:rPr>
        <w:footnoteReference w:id="75"/>
      </w:r>
    </w:p>
    <w:p w:rsidR="003610AD" w:rsidRDefault="003610AD" w:rsidP="003610AD">
      <w:pPr>
        <w:pStyle w:val="ListParagraph"/>
        <w:spacing w:line="480" w:lineRule="auto"/>
        <w:ind w:left="567" w:firstLine="567"/>
        <w:jc w:val="both"/>
        <w:rPr>
          <w:rFonts w:asciiTheme="majorBidi" w:hAnsiTheme="majorBidi" w:cstheme="majorBidi"/>
          <w:sz w:val="24"/>
          <w:szCs w:val="24"/>
        </w:rPr>
      </w:pPr>
      <w:r w:rsidRPr="00F649D9">
        <w:rPr>
          <w:rFonts w:asciiTheme="majorBidi" w:hAnsiTheme="majorBidi" w:cstheme="majorBidi"/>
          <w:sz w:val="24"/>
          <w:szCs w:val="24"/>
        </w:rPr>
        <w:t xml:space="preserve">Umumnya model pembelajaran </w:t>
      </w:r>
      <w:r w:rsidRPr="00F649D9">
        <w:rPr>
          <w:rFonts w:asciiTheme="majorBidi" w:hAnsiTheme="majorBidi" w:cstheme="majorBidi"/>
          <w:i/>
          <w:iCs/>
          <w:sz w:val="24"/>
          <w:szCs w:val="24"/>
        </w:rPr>
        <w:t>blended learning</w:t>
      </w:r>
      <w:r w:rsidRPr="00F649D9">
        <w:rPr>
          <w:rFonts w:asciiTheme="majorBidi" w:hAnsiTheme="majorBidi" w:cstheme="majorBidi"/>
          <w:sz w:val="24"/>
          <w:szCs w:val="24"/>
        </w:rPr>
        <w:t xml:space="preserve"> dilakukan dengan kehadiran pengajar dan dengan komunikasi elektronik. </w:t>
      </w:r>
      <w:proofErr w:type="gramStart"/>
      <w:r w:rsidRPr="00F649D9">
        <w:rPr>
          <w:rFonts w:asciiTheme="majorBidi" w:hAnsiTheme="majorBidi" w:cstheme="majorBidi"/>
          <w:sz w:val="24"/>
          <w:szCs w:val="24"/>
        </w:rPr>
        <w:t>Kehadiran pengajar dapat dilakukan bergantian antara fisik dan virtual.</w:t>
      </w:r>
      <w:proofErr w:type="gramEnd"/>
      <w:r w:rsidRPr="00F649D9">
        <w:rPr>
          <w:rFonts w:asciiTheme="majorBidi" w:hAnsiTheme="majorBidi" w:cstheme="majorBidi"/>
          <w:sz w:val="24"/>
          <w:szCs w:val="24"/>
        </w:rPr>
        <w:t xml:space="preserve"> </w:t>
      </w:r>
      <w:proofErr w:type="gramStart"/>
      <w:r w:rsidRPr="00F649D9">
        <w:rPr>
          <w:rFonts w:asciiTheme="majorBidi" w:hAnsiTheme="majorBidi" w:cstheme="majorBidi"/>
          <w:sz w:val="24"/>
          <w:szCs w:val="24"/>
        </w:rPr>
        <w:t xml:space="preserve">Beberapa pertemuan kelas dilakukan dengan pertemuan </w:t>
      </w:r>
      <w:r w:rsidRPr="00F649D9">
        <w:rPr>
          <w:rFonts w:asciiTheme="majorBidi" w:hAnsiTheme="majorBidi" w:cstheme="majorBidi"/>
          <w:sz w:val="24"/>
          <w:szCs w:val="24"/>
        </w:rPr>
        <w:lastRenderedPageBreak/>
        <w:t>fisik (dalam ruang kelas tradisional yaitu tatap muka langsung) dan pertemuan lainnya dilakuakan secara maya.</w:t>
      </w:r>
      <w:proofErr w:type="gramEnd"/>
      <w:r w:rsidRPr="006B03E3">
        <w:rPr>
          <w:rStyle w:val="FootnoteReference"/>
          <w:rFonts w:asciiTheme="majorBidi" w:hAnsiTheme="majorBidi" w:cstheme="majorBidi"/>
          <w:sz w:val="24"/>
          <w:szCs w:val="24"/>
        </w:rPr>
        <w:footnoteReference w:id="76"/>
      </w:r>
      <w:r w:rsidRPr="00F649D9">
        <w:rPr>
          <w:rFonts w:asciiTheme="majorBidi" w:hAnsiTheme="majorBidi" w:cstheme="majorBidi"/>
          <w:sz w:val="24"/>
          <w:szCs w:val="24"/>
        </w:rPr>
        <w:t xml:space="preserve"> Namun berbeda halnya dengan model pembelajaran </w:t>
      </w:r>
      <w:r w:rsidRPr="00F649D9">
        <w:rPr>
          <w:rFonts w:asciiTheme="majorBidi" w:hAnsiTheme="majorBidi" w:cstheme="majorBidi"/>
          <w:i/>
          <w:iCs/>
          <w:sz w:val="24"/>
          <w:szCs w:val="24"/>
        </w:rPr>
        <w:t>blended learning</w:t>
      </w:r>
      <w:r w:rsidRPr="00F649D9">
        <w:rPr>
          <w:rFonts w:asciiTheme="majorBidi" w:hAnsiTheme="majorBidi" w:cstheme="majorBidi"/>
          <w:sz w:val="24"/>
          <w:szCs w:val="24"/>
        </w:rPr>
        <w:t xml:space="preserve"> yang diterapkan di MI Ma’arif Mayak Ponorogo, mengingat masih tersebarnya virus Covid-19 maka pembelajaran tidak bisa dilakukan secara fisik dan virtual oleh pendidik secara langsung. </w:t>
      </w:r>
      <w:proofErr w:type="gramStart"/>
      <w:r w:rsidRPr="00F649D9">
        <w:rPr>
          <w:rFonts w:asciiTheme="majorBidi" w:hAnsiTheme="majorBidi" w:cstheme="majorBidi"/>
          <w:sz w:val="24"/>
          <w:szCs w:val="24"/>
        </w:rPr>
        <w:t>Untuk itu dari pihak lembaga merangkul wali siswa untuk menerapkan metode pembelajaran secara langsung (pembelajaran tatap muka) kepada anak masing-masing.</w:t>
      </w:r>
      <w:proofErr w:type="gramEnd"/>
      <w:r w:rsidRPr="00F649D9">
        <w:rPr>
          <w:rFonts w:asciiTheme="majorBidi" w:hAnsiTheme="majorBidi" w:cstheme="majorBidi"/>
          <w:sz w:val="24"/>
          <w:szCs w:val="24"/>
        </w:rPr>
        <w:t xml:space="preserve"> Hal ini dilakukan dalam rangka memperlancar proses pembelajaran di masa pandemi Covid-19 ini. Dari pihak lembaga meminta bantuan secara resmi kepada wali siswa mengenai permohonan kerja </w:t>
      </w:r>
      <w:proofErr w:type="gramStart"/>
      <w:r w:rsidRPr="00F649D9">
        <w:rPr>
          <w:rFonts w:asciiTheme="majorBidi" w:hAnsiTheme="majorBidi" w:cstheme="majorBidi"/>
          <w:sz w:val="24"/>
          <w:szCs w:val="24"/>
        </w:rPr>
        <w:t>sama</w:t>
      </w:r>
      <w:proofErr w:type="gramEnd"/>
      <w:r w:rsidRPr="00F649D9">
        <w:rPr>
          <w:rFonts w:asciiTheme="majorBidi" w:hAnsiTheme="majorBidi" w:cstheme="majorBidi"/>
          <w:sz w:val="24"/>
          <w:szCs w:val="24"/>
        </w:rPr>
        <w:t xml:space="preserve"> dalam menerapkan model pembelajaran </w:t>
      </w:r>
      <w:r w:rsidRPr="00F649D9">
        <w:rPr>
          <w:rFonts w:asciiTheme="majorBidi" w:hAnsiTheme="majorBidi" w:cstheme="majorBidi"/>
          <w:i/>
          <w:iCs/>
          <w:sz w:val="24"/>
          <w:szCs w:val="24"/>
        </w:rPr>
        <w:t>blended learning</w:t>
      </w:r>
      <w:r w:rsidRPr="00F649D9">
        <w:rPr>
          <w:rFonts w:asciiTheme="majorBidi" w:hAnsiTheme="majorBidi" w:cstheme="majorBidi"/>
          <w:sz w:val="24"/>
          <w:szCs w:val="24"/>
        </w:rPr>
        <w:t xml:space="preserve"> (</w:t>
      </w:r>
      <w:r w:rsidRPr="00F649D9">
        <w:rPr>
          <w:rFonts w:asciiTheme="majorBidi" w:hAnsiTheme="majorBidi" w:cstheme="majorBidi"/>
          <w:i/>
          <w:iCs/>
          <w:sz w:val="24"/>
          <w:szCs w:val="24"/>
        </w:rPr>
        <w:t>online</w:t>
      </w:r>
      <w:r w:rsidRPr="00F649D9">
        <w:rPr>
          <w:rFonts w:asciiTheme="majorBidi" w:hAnsiTheme="majorBidi" w:cstheme="majorBidi"/>
          <w:sz w:val="24"/>
          <w:szCs w:val="24"/>
        </w:rPr>
        <w:t xml:space="preserve"> dan </w:t>
      </w:r>
      <w:r w:rsidRPr="00F649D9">
        <w:rPr>
          <w:rFonts w:asciiTheme="majorBidi" w:hAnsiTheme="majorBidi" w:cstheme="majorBidi"/>
          <w:i/>
          <w:iCs/>
          <w:sz w:val="24"/>
          <w:szCs w:val="24"/>
        </w:rPr>
        <w:t>offline</w:t>
      </w:r>
      <w:r w:rsidRPr="00F649D9">
        <w:rPr>
          <w:rFonts w:asciiTheme="majorBidi" w:hAnsiTheme="majorBidi" w:cstheme="majorBidi"/>
          <w:sz w:val="24"/>
          <w:szCs w:val="24"/>
        </w:rPr>
        <w:t>).</w:t>
      </w:r>
    </w:p>
    <w:p w:rsidR="003610AD" w:rsidRPr="00F649D9" w:rsidRDefault="003610AD" w:rsidP="003610AD">
      <w:pPr>
        <w:pStyle w:val="ListParagraph"/>
        <w:spacing w:line="480" w:lineRule="auto"/>
        <w:ind w:left="567" w:firstLine="567"/>
        <w:jc w:val="both"/>
        <w:rPr>
          <w:rFonts w:asciiTheme="majorBidi" w:hAnsiTheme="majorBidi" w:cstheme="majorBidi"/>
          <w:b/>
          <w:bCs/>
          <w:sz w:val="24"/>
          <w:szCs w:val="24"/>
        </w:rPr>
      </w:pPr>
      <w:proofErr w:type="gramStart"/>
      <w:r w:rsidRPr="00F649D9">
        <w:rPr>
          <w:rFonts w:asciiTheme="majorBidi" w:hAnsiTheme="majorBidi" w:cstheme="majorBidi"/>
          <w:sz w:val="24"/>
          <w:szCs w:val="24"/>
        </w:rPr>
        <w:t>Langkah-langkah suatu pembelajaran telah tersusun dengan rapi oleh pendidik sebelum mulai membimbing peserta didik.</w:t>
      </w:r>
      <w:proofErr w:type="gramEnd"/>
      <w:r w:rsidRPr="00F649D9">
        <w:rPr>
          <w:rFonts w:asciiTheme="majorBidi" w:hAnsiTheme="majorBidi" w:cstheme="majorBidi"/>
          <w:sz w:val="24"/>
          <w:szCs w:val="24"/>
        </w:rPr>
        <w:t xml:space="preserve"> Mengenai langkah-langah pembelajaran </w:t>
      </w:r>
      <w:r w:rsidRPr="00F649D9">
        <w:rPr>
          <w:rFonts w:asciiTheme="majorBidi" w:hAnsiTheme="majorBidi" w:cstheme="majorBidi"/>
          <w:i/>
          <w:iCs/>
          <w:sz w:val="24"/>
          <w:szCs w:val="24"/>
        </w:rPr>
        <w:t>online</w:t>
      </w:r>
      <w:r w:rsidRPr="00F649D9">
        <w:rPr>
          <w:rFonts w:asciiTheme="majorBidi" w:hAnsiTheme="majorBidi" w:cstheme="majorBidi"/>
          <w:sz w:val="24"/>
          <w:szCs w:val="24"/>
        </w:rPr>
        <w:t xml:space="preserve"> yang dilakukan pendidik saat ini umumnya </w:t>
      </w:r>
      <w:proofErr w:type="gramStart"/>
      <w:r w:rsidRPr="00F649D9">
        <w:rPr>
          <w:rFonts w:asciiTheme="majorBidi" w:hAnsiTheme="majorBidi" w:cstheme="majorBidi"/>
          <w:sz w:val="24"/>
          <w:szCs w:val="24"/>
        </w:rPr>
        <w:t>sama</w:t>
      </w:r>
      <w:proofErr w:type="gramEnd"/>
      <w:r w:rsidRPr="00F649D9">
        <w:rPr>
          <w:rFonts w:asciiTheme="majorBidi" w:hAnsiTheme="majorBidi" w:cstheme="majorBidi"/>
          <w:sz w:val="24"/>
          <w:szCs w:val="24"/>
        </w:rPr>
        <w:t xml:space="preserve"> dengan langkah-langkah pembelajaran yang diterapkan sebelum masa pandemi, diantaranya berupa pendahuluan, isi, dan penutup. Berikut merupakan lagkah-langkah proses pembelajaran yang dilakukan oleh pendidik secara </w:t>
      </w:r>
      <w:r w:rsidRPr="00F649D9">
        <w:rPr>
          <w:rFonts w:asciiTheme="majorBidi" w:hAnsiTheme="majorBidi" w:cstheme="majorBidi"/>
          <w:i/>
          <w:iCs/>
          <w:sz w:val="24"/>
          <w:szCs w:val="24"/>
        </w:rPr>
        <w:t>online</w:t>
      </w:r>
      <w:r w:rsidRPr="00F649D9">
        <w:rPr>
          <w:rFonts w:asciiTheme="majorBidi" w:hAnsiTheme="majorBidi" w:cstheme="majorBidi"/>
          <w:sz w:val="24"/>
          <w:szCs w:val="24"/>
        </w:rPr>
        <w:t xml:space="preserve"> di MI Ma’arif Mayak Ponorogo:</w:t>
      </w:r>
    </w:p>
    <w:p w:rsidR="003610AD" w:rsidRDefault="003610AD" w:rsidP="003610AD">
      <w:pPr>
        <w:pStyle w:val="ListParagraph"/>
        <w:numPr>
          <w:ilvl w:val="0"/>
          <w:numId w:val="66"/>
        </w:numPr>
        <w:spacing w:line="480" w:lineRule="auto"/>
        <w:ind w:left="993" w:hanging="426"/>
        <w:jc w:val="both"/>
        <w:rPr>
          <w:rFonts w:asciiTheme="majorBidi" w:hAnsiTheme="majorBidi" w:cstheme="majorBidi"/>
          <w:sz w:val="24"/>
          <w:szCs w:val="24"/>
        </w:rPr>
      </w:pPr>
      <w:r w:rsidRPr="006B03E3">
        <w:rPr>
          <w:rFonts w:asciiTheme="majorBidi" w:hAnsiTheme="majorBidi" w:cstheme="majorBidi"/>
          <w:sz w:val="24"/>
          <w:szCs w:val="24"/>
        </w:rPr>
        <w:t>Pendahuluan</w:t>
      </w:r>
    </w:p>
    <w:p w:rsidR="003610AD" w:rsidRPr="00F649D9" w:rsidRDefault="003610AD" w:rsidP="003610AD">
      <w:pPr>
        <w:pStyle w:val="ListParagraph"/>
        <w:spacing w:line="480" w:lineRule="auto"/>
        <w:ind w:left="993"/>
        <w:jc w:val="both"/>
        <w:rPr>
          <w:rFonts w:asciiTheme="majorBidi" w:hAnsiTheme="majorBidi" w:cstheme="majorBidi"/>
          <w:sz w:val="24"/>
          <w:szCs w:val="24"/>
        </w:rPr>
      </w:pPr>
      <w:r w:rsidRPr="00F649D9">
        <w:rPr>
          <w:rFonts w:asciiTheme="majorBidi" w:hAnsiTheme="majorBidi" w:cstheme="majorBidi"/>
          <w:sz w:val="24"/>
          <w:szCs w:val="24"/>
        </w:rPr>
        <w:t xml:space="preserve">Tahap ini merupakan tahap awal yang </w:t>
      </w:r>
      <w:proofErr w:type="gramStart"/>
      <w:r w:rsidRPr="00F649D9">
        <w:rPr>
          <w:rFonts w:asciiTheme="majorBidi" w:hAnsiTheme="majorBidi" w:cstheme="majorBidi"/>
          <w:sz w:val="24"/>
          <w:szCs w:val="24"/>
        </w:rPr>
        <w:t>akan</w:t>
      </w:r>
      <w:proofErr w:type="gramEnd"/>
      <w:r w:rsidRPr="00F649D9">
        <w:rPr>
          <w:rFonts w:asciiTheme="majorBidi" w:hAnsiTheme="majorBidi" w:cstheme="majorBidi"/>
          <w:sz w:val="24"/>
          <w:szCs w:val="24"/>
        </w:rPr>
        <w:t xml:space="preserve"> diterapakan oleh pendidik dalam pembelajaran, sesuai dalam RPP yang telah dibuat oleh pendidik, berupa:</w:t>
      </w:r>
    </w:p>
    <w:p w:rsidR="003610AD" w:rsidRPr="006B03E3" w:rsidRDefault="003610AD" w:rsidP="003610AD">
      <w:pPr>
        <w:pStyle w:val="ListParagraph"/>
        <w:numPr>
          <w:ilvl w:val="0"/>
          <w:numId w:val="67"/>
        </w:numPr>
        <w:spacing w:line="480" w:lineRule="auto"/>
        <w:ind w:left="1418" w:hanging="425"/>
        <w:jc w:val="both"/>
        <w:rPr>
          <w:rFonts w:asciiTheme="majorBidi" w:hAnsiTheme="majorBidi" w:cstheme="majorBidi"/>
          <w:sz w:val="24"/>
          <w:szCs w:val="24"/>
        </w:rPr>
      </w:pPr>
      <w:r w:rsidRPr="006B03E3">
        <w:rPr>
          <w:rFonts w:asciiTheme="majorBidi" w:hAnsiTheme="majorBidi" w:cstheme="majorBidi"/>
          <w:sz w:val="24"/>
          <w:szCs w:val="24"/>
        </w:rPr>
        <w:t>Salam</w:t>
      </w:r>
    </w:p>
    <w:p w:rsidR="003610AD" w:rsidRPr="006B03E3" w:rsidRDefault="003610AD" w:rsidP="003610AD">
      <w:pPr>
        <w:pStyle w:val="ListParagraph"/>
        <w:numPr>
          <w:ilvl w:val="0"/>
          <w:numId w:val="67"/>
        </w:numPr>
        <w:spacing w:line="480" w:lineRule="auto"/>
        <w:ind w:left="1418" w:hanging="425"/>
        <w:jc w:val="both"/>
        <w:rPr>
          <w:rFonts w:asciiTheme="majorBidi" w:hAnsiTheme="majorBidi" w:cstheme="majorBidi"/>
          <w:sz w:val="24"/>
          <w:szCs w:val="24"/>
        </w:rPr>
      </w:pPr>
      <w:r w:rsidRPr="006B03E3">
        <w:rPr>
          <w:rFonts w:asciiTheme="majorBidi" w:hAnsiTheme="majorBidi" w:cstheme="majorBidi"/>
          <w:sz w:val="24"/>
          <w:szCs w:val="24"/>
        </w:rPr>
        <w:t>Pembiasaan, dilakukan oleh para siswa sebelum masuk dalam proses pemberian materi. Pembiasaan biasanay berupa membaca surah pendek juz 30, atau dengan melakukan kebiasaan sholat dhuha.</w:t>
      </w:r>
    </w:p>
    <w:p w:rsidR="003610AD" w:rsidRPr="006B03E3" w:rsidRDefault="003610AD" w:rsidP="003610AD">
      <w:pPr>
        <w:pStyle w:val="ListParagraph"/>
        <w:numPr>
          <w:ilvl w:val="0"/>
          <w:numId w:val="67"/>
        </w:numPr>
        <w:spacing w:line="480" w:lineRule="auto"/>
        <w:ind w:left="1418" w:hanging="425"/>
        <w:jc w:val="both"/>
        <w:rPr>
          <w:rFonts w:asciiTheme="majorBidi" w:hAnsiTheme="majorBidi" w:cstheme="majorBidi"/>
          <w:sz w:val="24"/>
          <w:szCs w:val="24"/>
        </w:rPr>
      </w:pPr>
      <w:r w:rsidRPr="006B03E3">
        <w:rPr>
          <w:rFonts w:asciiTheme="majorBidi" w:hAnsiTheme="majorBidi" w:cstheme="majorBidi"/>
          <w:sz w:val="24"/>
          <w:szCs w:val="24"/>
        </w:rPr>
        <w:lastRenderedPageBreak/>
        <w:t xml:space="preserve">Pengisian absensi, pengisian ini dilakukan seperti absensi pada umumnya. Absensi dilakukan setelah siswa melakukan pembiasaan seperti membaca surah pendek atau telah melaksanakan sholat suunah dhuha. Biasanya pengisian dilakukan dengan pendidik memberikan daftar </w:t>
      </w:r>
      <w:r w:rsidRPr="006B03E3">
        <w:rPr>
          <w:rFonts w:asciiTheme="majorBidi" w:hAnsiTheme="majorBidi" w:cstheme="majorBidi"/>
          <w:i/>
          <w:iCs/>
          <w:sz w:val="24"/>
          <w:szCs w:val="24"/>
        </w:rPr>
        <w:t>list</w:t>
      </w:r>
      <w:r w:rsidRPr="006B03E3">
        <w:rPr>
          <w:rFonts w:asciiTheme="majorBidi" w:hAnsiTheme="majorBidi" w:cstheme="majorBidi"/>
          <w:sz w:val="24"/>
          <w:szCs w:val="24"/>
        </w:rPr>
        <w:t xml:space="preserve"> </w:t>
      </w:r>
      <w:proofErr w:type="gramStart"/>
      <w:r w:rsidRPr="006B03E3">
        <w:rPr>
          <w:rFonts w:asciiTheme="majorBidi" w:hAnsiTheme="majorBidi" w:cstheme="majorBidi"/>
          <w:sz w:val="24"/>
          <w:szCs w:val="24"/>
        </w:rPr>
        <w:t>nama</w:t>
      </w:r>
      <w:proofErr w:type="gramEnd"/>
      <w:r w:rsidRPr="006B03E3">
        <w:rPr>
          <w:rFonts w:asciiTheme="majorBidi" w:hAnsiTheme="majorBidi" w:cstheme="majorBidi"/>
          <w:sz w:val="24"/>
          <w:szCs w:val="24"/>
        </w:rPr>
        <w:t>, kemudian peserta didik mengisi nama mereka.</w:t>
      </w:r>
    </w:p>
    <w:p w:rsidR="003610AD" w:rsidRPr="006B03E3" w:rsidRDefault="003610AD" w:rsidP="003610AD">
      <w:pPr>
        <w:pStyle w:val="ListParagraph"/>
        <w:numPr>
          <w:ilvl w:val="0"/>
          <w:numId w:val="66"/>
        </w:numPr>
        <w:spacing w:line="480" w:lineRule="auto"/>
        <w:jc w:val="both"/>
        <w:rPr>
          <w:rFonts w:asciiTheme="majorBidi" w:hAnsiTheme="majorBidi" w:cstheme="majorBidi"/>
          <w:sz w:val="24"/>
          <w:szCs w:val="24"/>
        </w:rPr>
      </w:pPr>
      <w:r w:rsidRPr="006B03E3">
        <w:rPr>
          <w:rFonts w:asciiTheme="majorBidi" w:hAnsiTheme="majorBidi" w:cstheme="majorBidi"/>
          <w:sz w:val="24"/>
          <w:szCs w:val="24"/>
        </w:rPr>
        <w:t>Inti</w:t>
      </w:r>
    </w:p>
    <w:p w:rsidR="003610AD" w:rsidRPr="006B03E3" w:rsidRDefault="003610AD" w:rsidP="003610AD">
      <w:pPr>
        <w:pStyle w:val="ListParagraph"/>
        <w:spacing w:line="480" w:lineRule="auto"/>
        <w:ind w:left="1080"/>
        <w:jc w:val="both"/>
        <w:rPr>
          <w:rFonts w:asciiTheme="majorBidi" w:hAnsiTheme="majorBidi" w:cstheme="majorBidi"/>
          <w:sz w:val="24"/>
          <w:szCs w:val="24"/>
        </w:rPr>
      </w:pPr>
      <w:r w:rsidRPr="006B03E3">
        <w:rPr>
          <w:rFonts w:asciiTheme="majorBidi" w:hAnsiTheme="majorBidi" w:cstheme="majorBidi"/>
          <w:sz w:val="24"/>
          <w:szCs w:val="24"/>
        </w:rPr>
        <w:t>Inti merupakan bagian utama dalam proses pembelajaran, isi dalam suatu pembelajaran. Berikut kegiatan inti di MI Ma’arif Mayak Ponorogo:</w:t>
      </w:r>
    </w:p>
    <w:p w:rsidR="003610AD" w:rsidRPr="006B03E3" w:rsidRDefault="003610AD" w:rsidP="003610AD">
      <w:pPr>
        <w:pStyle w:val="ListParagraph"/>
        <w:numPr>
          <w:ilvl w:val="0"/>
          <w:numId w:val="68"/>
        </w:numPr>
        <w:spacing w:line="480" w:lineRule="auto"/>
        <w:jc w:val="both"/>
        <w:rPr>
          <w:rFonts w:asciiTheme="majorBidi" w:hAnsiTheme="majorBidi" w:cstheme="majorBidi"/>
          <w:sz w:val="24"/>
          <w:szCs w:val="24"/>
        </w:rPr>
      </w:pPr>
      <w:r w:rsidRPr="006B03E3">
        <w:rPr>
          <w:rFonts w:asciiTheme="majorBidi" w:hAnsiTheme="majorBidi" w:cstheme="majorBidi"/>
          <w:sz w:val="24"/>
          <w:szCs w:val="24"/>
        </w:rPr>
        <w:t xml:space="preserve">Pendidik memberikan bahan materi yang telah disiapkan berupa video pembelajaran. </w:t>
      </w:r>
      <w:proofErr w:type="gramStart"/>
      <w:r w:rsidRPr="006B03E3">
        <w:rPr>
          <w:rFonts w:asciiTheme="majorBidi" w:hAnsiTheme="majorBidi" w:cstheme="majorBidi"/>
          <w:sz w:val="24"/>
          <w:szCs w:val="24"/>
        </w:rPr>
        <w:t>memalui</w:t>
      </w:r>
      <w:proofErr w:type="gramEnd"/>
      <w:r w:rsidRPr="006B03E3">
        <w:rPr>
          <w:rFonts w:asciiTheme="majorBidi" w:hAnsiTheme="majorBidi" w:cstheme="majorBidi"/>
          <w:sz w:val="24"/>
          <w:szCs w:val="24"/>
        </w:rPr>
        <w:t xml:space="preserve"> video tersebut pendidik akan mengarahkan pada siswa untuk melihat dan memahami isi dari video pembelajaran. </w:t>
      </w:r>
    </w:p>
    <w:p w:rsidR="003610AD" w:rsidRPr="006B03E3" w:rsidRDefault="003610AD" w:rsidP="003610AD">
      <w:pPr>
        <w:pStyle w:val="ListParagraph"/>
        <w:numPr>
          <w:ilvl w:val="0"/>
          <w:numId w:val="68"/>
        </w:numPr>
        <w:spacing w:line="480" w:lineRule="auto"/>
        <w:jc w:val="both"/>
        <w:rPr>
          <w:rFonts w:asciiTheme="majorBidi" w:hAnsiTheme="majorBidi" w:cstheme="majorBidi"/>
          <w:sz w:val="24"/>
          <w:szCs w:val="24"/>
        </w:rPr>
      </w:pPr>
      <w:r w:rsidRPr="006B03E3">
        <w:rPr>
          <w:rFonts w:asciiTheme="majorBidi" w:hAnsiTheme="majorBidi" w:cstheme="majorBidi"/>
          <w:sz w:val="24"/>
          <w:szCs w:val="24"/>
        </w:rPr>
        <w:t>Setelah mengamati video tersebut, bila siswa ada yang belum paham mengenai materi pembelajaran pendidik memberikan kesempatan kepada siswa untuk bertanya terkait materi tersebut.</w:t>
      </w:r>
    </w:p>
    <w:p w:rsidR="003610AD" w:rsidRDefault="003610AD" w:rsidP="003610AD">
      <w:pPr>
        <w:pStyle w:val="ListParagraph"/>
        <w:numPr>
          <w:ilvl w:val="0"/>
          <w:numId w:val="66"/>
        </w:numPr>
        <w:spacing w:line="480" w:lineRule="auto"/>
        <w:jc w:val="both"/>
        <w:rPr>
          <w:rFonts w:asciiTheme="majorBidi" w:hAnsiTheme="majorBidi" w:cstheme="majorBidi"/>
          <w:sz w:val="24"/>
          <w:szCs w:val="24"/>
        </w:rPr>
      </w:pPr>
      <w:r w:rsidRPr="006B03E3">
        <w:rPr>
          <w:rFonts w:asciiTheme="majorBidi" w:hAnsiTheme="majorBidi" w:cstheme="majorBidi"/>
          <w:sz w:val="24"/>
          <w:szCs w:val="24"/>
        </w:rPr>
        <w:t>Penutup</w:t>
      </w:r>
    </w:p>
    <w:p w:rsidR="003610AD" w:rsidRPr="00087F64" w:rsidRDefault="003610AD" w:rsidP="003610AD">
      <w:pPr>
        <w:pStyle w:val="ListParagraph"/>
        <w:spacing w:line="480" w:lineRule="auto"/>
        <w:ind w:left="1080"/>
        <w:jc w:val="both"/>
        <w:rPr>
          <w:rFonts w:asciiTheme="majorBidi" w:hAnsiTheme="majorBidi" w:cstheme="majorBidi"/>
          <w:sz w:val="24"/>
          <w:szCs w:val="24"/>
        </w:rPr>
      </w:pPr>
      <w:r w:rsidRPr="00087F64">
        <w:rPr>
          <w:rFonts w:asciiTheme="majorBidi" w:hAnsiTheme="majorBidi" w:cstheme="majorBidi"/>
          <w:sz w:val="24"/>
          <w:szCs w:val="24"/>
        </w:rPr>
        <w:t>Kegiatan akhir dalam pembelajaran, kegiatan ini meliputi:</w:t>
      </w:r>
    </w:p>
    <w:p w:rsidR="003610AD" w:rsidRPr="006B03E3" w:rsidRDefault="003610AD" w:rsidP="003610AD">
      <w:pPr>
        <w:pStyle w:val="ListParagraph"/>
        <w:numPr>
          <w:ilvl w:val="0"/>
          <w:numId w:val="69"/>
        </w:numPr>
        <w:spacing w:line="480" w:lineRule="auto"/>
        <w:jc w:val="both"/>
        <w:rPr>
          <w:rFonts w:asciiTheme="majorBidi" w:hAnsiTheme="majorBidi" w:cstheme="majorBidi"/>
          <w:sz w:val="24"/>
          <w:szCs w:val="24"/>
        </w:rPr>
      </w:pPr>
      <w:r w:rsidRPr="006B03E3">
        <w:rPr>
          <w:rFonts w:asciiTheme="majorBidi" w:hAnsiTheme="majorBidi" w:cstheme="majorBidi"/>
          <w:sz w:val="24"/>
          <w:szCs w:val="24"/>
        </w:rPr>
        <w:t>Pendidik memberikan tugas kepada siswa.</w:t>
      </w:r>
    </w:p>
    <w:p w:rsidR="003610AD" w:rsidRPr="006B03E3" w:rsidRDefault="003610AD" w:rsidP="003610AD">
      <w:pPr>
        <w:pStyle w:val="ListParagraph"/>
        <w:spacing w:line="480" w:lineRule="auto"/>
        <w:ind w:left="1440"/>
        <w:jc w:val="both"/>
        <w:rPr>
          <w:rFonts w:asciiTheme="majorBidi" w:hAnsiTheme="majorBidi" w:cstheme="majorBidi"/>
          <w:sz w:val="24"/>
          <w:szCs w:val="24"/>
        </w:rPr>
      </w:pPr>
      <w:proofErr w:type="gramStart"/>
      <w:r w:rsidRPr="006B03E3">
        <w:rPr>
          <w:rFonts w:asciiTheme="majorBidi" w:hAnsiTheme="majorBidi" w:cstheme="majorBidi"/>
          <w:sz w:val="24"/>
          <w:szCs w:val="24"/>
        </w:rPr>
        <w:t>Tugas disampaikan dalam google form, tugas biasanya berupa pilihan ganda atau esai.</w:t>
      </w:r>
      <w:proofErr w:type="gramEnd"/>
      <w:r w:rsidRPr="006B03E3">
        <w:rPr>
          <w:rFonts w:asciiTheme="majorBidi" w:hAnsiTheme="majorBidi" w:cstheme="majorBidi"/>
          <w:sz w:val="24"/>
          <w:szCs w:val="24"/>
        </w:rPr>
        <w:t xml:space="preserve"> </w:t>
      </w:r>
      <w:proofErr w:type="gramStart"/>
      <w:r w:rsidRPr="006B03E3">
        <w:rPr>
          <w:rFonts w:asciiTheme="majorBidi" w:hAnsiTheme="majorBidi" w:cstheme="majorBidi"/>
          <w:sz w:val="24"/>
          <w:szCs w:val="24"/>
        </w:rPr>
        <w:t>Jika pada pembelajaran sebelumnya terdapat tugas kyang harus dikumpulkan maka pendidik menagih tugas tersebut.</w:t>
      </w:r>
      <w:proofErr w:type="gramEnd"/>
    </w:p>
    <w:p w:rsidR="003610AD" w:rsidRDefault="003610AD" w:rsidP="003610AD">
      <w:pPr>
        <w:spacing w:line="480" w:lineRule="auto"/>
        <w:ind w:left="567" w:firstLine="567"/>
        <w:jc w:val="both"/>
        <w:rPr>
          <w:rFonts w:asciiTheme="majorBidi" w:hAnsiTheme="majorBidi" w:cstheme="majorBidi"/>
          <w:sz w:val="24"/>
          <w:szCs w:val="24"/>
        </w:rPr>
      </w:pPr>
      <w:proofErr w:type="gramStart"/>
      <w:r w:rsidRPr="006B03E3">
        <w:rPr>
          <w:rFonts w:asciiTheme="majorBidi" w:hAnsiTheme="majorBidi" w:cstheme="majorBidi"/>
          <w:sz w:val="24"/>
          <w:szCs w:val="24"/>
        </w:rPr>
        <w:t xml:space="preserve">Pelaksanaan pembelajaran secara daring yang dilakukan oleh pendidik seperti yang telah dipaparkan diatas sudah sesuai dengan RPP yang dibuat dari setiap tahap </w:t>
      </w:r>
      <w:r w:rsidRPr="006B03E3">
        <w:rPr>
          <w:rFonts w:asciiTheme="majorBidi" w:hAnsiTheme="majorBidi" w:cstheme="majorBidi"/>
          <w:sz w:val="24"/>
          <w:szCs w:val="24"/>
        </w:rPr>
        <w:lastRenderedPageBreak/>
        <w:t>pembelajaran mulai dari pendahuluan, inti, maupun penutup telah dilakukan.</w:t>
      </w:r>
      <w:proofErr w:type="gramEnd"/>
      <w:r w:rsidRPr="006B03E3">
        <w:rPr>
          <w:rStyle w:val="FootnoteReference"/>
          <w:rFonts w:asciiTheme="majorBidi" w:hAnsiTheme="majorBidi" w:cstheme="majorBidi"/>
          <w:sz w:val="24"/>
          <w:szCs w:val="24"/>
        </w:rPr>
        <w:footnoteReference w:id="77"/>
      </w:r>
      <w:r w:rsidRPr="006B03E3">
        <w:rPr>
          <w:rFonts w:asciiTheme="majorBidi" w:hAnsiTheme="majorBidi" w:cstheme="majorBidi"/>
          <w:sz w:val="24"/>
          <w:szCs w:val="24"/>
        </w:rPr>
        <w:t xml:space="preserve"> Dalam proses pelaksanaan pembelajaran, bukan hanya pendidik saja yang memiliki peran penting untuk memberikan kepaham bagi anak. </w:t>
      </w:r>
      <w:proofErr w:type="gramStart"/>
      <w:r w:rsidRPr="006B03E3">
        <w:rPr>
          <w:rFonts w:asciiTheme="majorBidi" w:hAnsiTheme="majorBidi" w:cstheme="majorBidi"/>
          <w:sz w:val="24"/>
          <w:szCs w:val="24"/>
        </w:rPr>
        <w:t>Pera wali siswa juga tak kalah penting, sebab wali siswa yang memberikan pengajaran secra langsung kepada anaknya.</w:t>
      </w:r>
      <w:proofErr w:type="gramEnd"/>
    </w:p>
    <w:p w:rsidR="003610AD" w:rsidRDefault="003610AD" w:rsidP="003610AD">
      <w:pPr>
        <w:spacing w:line="480" w:lineRule="auto"/>
        <w:ind w:left="567" w:firstLine="567"/>
        <w:jc w:val="both"/>
        <w:rPr>
          <w:rFonts w:asciiTheme="majorBidi" w:hAnsiTheme="majorBidi" w:cstheme="majorBidi"/>
          <w:sz w:val="24"/>
          <w:szCs w:val="24"/>
        </w:rPr>
      </w:pPr>
      <w:r w:rsidRPr="006B03E3">
        <w:rPr>
          <w:rFonts w:asciiTheme="majorBidi" w:hAnsiTheme="majorBidi" w:cstheme="majorBidi"/>
          <w:sz w:val="24"/>
          <w:szCs w:val="24"/>
        </w:rPr>
        <w:t xml:space="preserve">Tidak seperti pendidik yang </w:t>
      </w:r>
      <w:proofErr w:type="gramStart"/>
      <w:r w:rsidRPr="006B03E3">
        <w:rPr>
          <w:rFonts w:asciiTheme="majorBidi" w:hAnsiTheme="majorBidi" w:cstheme="majorBidi"/>
          <w:sz w:val="24"/>
          <w:szCs w:val="24"/>
        </w:rPr>
        <w:t>akan</w:t>
      </w:r>
      <w:proofErr w:type="gramEnd"/>
      <w:r w:rsidRPr="006B03E3">
        <w:rPr>
          <w:rFonts w:asciiTheme="majorBidi" w:hAnsiTheme="majorBidi" w:cstheme="majorBidi"/>
          <w:sz w:val="24"/>
          <w:szCs w:val="24"/>
        </w:rPr>
        <w:t xml:space="preserve"> membuat rencana pembelajaran sebelum melakukan proses pengajaran. </w:t>
      </w:r>
      <w:proofErr w:type="gramStart"/>
      <w:r w:rsidRPr="006B03E3">
        <w:rPr>
          <w:rFonts w:asciiTheme="majorBidi" w:hAnsiTheme="majorBidi" w:cstheme="majorBidi"/>
          <w:sz w:val="24"/>
          <w:szCs w:val="24"/>
        </w:rPr>
        <w:t>Wali siswa lebih mengutamakan kelonggaran waktu, sebab mereka merupakan seorang pekerja yang memiliki jadwal pekerjaan yang tidak dapat diubah ataupun diganti.</w:t>
      </w:r>
      <w:proofErr w:type="gramEnd"/>
      <w:r w:rsidRPr="006B03E3">
        <w:rPr>
          <w:rFonts w:asciiTheme="majorBidi" w:hAnsiTheme="majorBidi" w:cstheme="majorBidi"/>
          <w:sz w:val="24"/>
          <w:szCs w:val="24"/>
        </w:rPr>
        <w:t xml:space="preserve"> Sikap saling pengertian yang tercipta antara pendidik dan wali siswa </w:t>
      </w:r>
      <w:proofErr w:type="gramStart"/>
      <w:r w:rsidRPr="006B03E3">
        <w:rPr>
          <w:rFonts w:asciiTheme="majorBidi" w:hAnsiTheme="majorBidi" w:cstheme="majorBidi"/>
          <w:sz w:val="24"/>
          <w:szCs w:val="24"/>
        </w:rPr>
        <w:t>akan</w:t>
      </w:r>
      <w:proofErr w:type="gramEnd"/>
      <w:r w:rsidRPr="006B03E3">
        <w:rPr>
          <w:rFonts w:asciiTheme="majorBidi" w:hAnsiTheme="majorBidi" w:cstheme="majorBidi"/>
          <w:sz w:val="24"/>
          <w:szCs w:val="24"/>
        </w:rPr>
        <w:t xml:space="preserve"> memeperlancar jalannya proses pembelajaran. </w:t>
      </w:r>
      <w:proofErr w:type="gramStart"/>
      <w:r w:rsidRPr="006B03E3">
        <w:rPr>
          <w:rFonts w:asciiTheme="majorBidi" w:hAnsiTheme="majorBidi" w:cstheme="majorBidi"/>
          <w:sz w:val="24"/>
          <w:szCs w:val="24"/>
        </w:rPr>
        <w:t>Dapat dilihat ketika guru memberikan tugas kepada siswa diwaktu pagi hari, sedangkan pada saat itu wali siswa memiliki jam kerja sehingga belum bisa membimbing anaknya.</w:t>
      </w:r>
      <w:proofErr w:type="gramEnd"/>
      <w:r w:rsidRPr="006B03E3">
        <w:rPr>
          <w:rFonts w:asciiTheme="majorBidi" w:hAnsiTheme="majorBidi" w:cstheme="majorBidi"/>
          <w:sz w:val="24"/>
          <w:szCs w:val="24"/>
        </w:rPr>
        <w:t xml:space="preserve"> </w:t>
      </w:r>
      <w:proofErr w:type="gramStart"/>
      <w:r w:rsidRPr="006B03E3">
        <w:rPr>
          <w:rFonts w:asciiTheme="majorBidi" w:hAnsiTheme="majorBidi" w:cstheme="majorBidi"/>
          <w:sz w:val="24"/>
          <w:szCs w:val="24"/>
        </w:rPr>
        <w:t>Maka pihak guru memberikan kemakluman, dan menerima hasil tugas siswa ketika wali siswa telah memiliki waktu senggang untuk mengajarkan anaknya.</w:t>
      </w:r>
      <w:proofErr w:type="gramEnd"/>
    </w:p>
    <w:p w:rsidR="003610AD" w:rsidRDefault="003610AD" w:rsidP="003610AD">
      <w:pPr>
        <w:spacing w:line="480" w:lineRule="auto"/>
        <w:ind w:left="567" w:firstLine="567"/>
        <w:jc w:val="both"/>
        <w:rPr>
          <w:rFonts w:asciiTheme="majorBidi" w:hAnsiTheme="majorBidi" w:cstheme="majorBidi"/>
          <w:sz w:val="24"/>
          <w:szCs w:val="24"/>
        </w:rPr>
      </w:pPr>
      <w:r w:rsidRPr="006B03E3">
        <w:rPr>
          <w:rFonts w:asciiTheme="majorBidi" w:hAnsiTheme="majorBidi" w:cstheme="majorBidi"/>
          <w:sz w:val="24"/>
          <w:szCs w:val="24"/>
        </w:rPr>
        <w:t xml:space="preserve">Dari pihak wali siswa memahami bahwa seorang anak yang jarang berkomunikasi dengan teman sebayanya dan berada dalam satu lingkup yang </w:t>
      </w:r>
      <w:proofErr w:type="gramStart"/>
      <w:r w:rsidRPr="006B03E3">
        <w:rPr>
          <w:rFonts w:asciiTheme="majorBidi" w:hAnsiTheme="majorBidi" w:cstheme="majorBidi"/>
          <w:sz w:val="24"/>
          <w:szCs w:val="24"/>
        </w:rPr>
        <w:t>sama</w:t>
      </w:r>
      <w:proofErr w:type="gramEnd"/>
      <w:r w:rsidRPr="006B03E3">
        <w:rPr>
          <w:rFonts w:asciiTheme="majorBidi" w:hAnsiTheme="majorBidi" w:cstheme="majorBidi"/>
          <w:sz w:val="24"/>
          <w:szCs w:val="24"/>
        </w:rPr>
        <w:t xml:space="preserve"> secara terus-menerus akan cepat merasakan kebosanan. Ini menyebabkan anak seringkali enggan belajar dengan orang tuanya, mereka </w:t>
      </w:r>
      <w:proofErr w:type="gramStart"/>
      <w:r w:rsidRPr="006B03E3">
        <w:rPr>
          <w:rFonts w:asciiTheme="majorBidi" w:hAnsiTheme="majorBidi" w:cstheme="majorBidi"/>
          <w:sz w:val="24"/>
          <w:szCs w:val="24"/>
        </w:rPr>
        <w:t>akan</w:t>
      </w:r>
      <w:proofErr w:type="gramEnd"/>
      <w:r w:rsidRPr="006B03E3">
        <w:rPr>
          <w:rFonts w:asciiTheme="majorBidi" w:hAnsiTheme="majorBidi" w:cstheme="majorBidi"/>
          <w:sz w:val="24"/>
          <w:szCs w:val="24"/>
        </w:rPr>
        <w:t xml:space="preserve"> cenderung menangis ketika diingatkan mengenai tugas. Sebagai orang tua yang pengertian tentunya </w:t>
      </w:r>
      <w:proofErr w:type="gramStart"/>
      <w:r w:rsidRPr="006B03E3">
        <w:rPr>
          <w:rFonts w:asciiTheme="majorBidi" w:hAnsiTheme="majorBidi" w:cstheme="majorBidi"/>
          <w:sz w:val="24"/>
          <w:szCs w:val="24"/>
        </w:rPr>
        <w:t>akan</w:t>
      </w:r>
      <w:proofErr w:type="gramEnd"/>
      <w:r w:rsidRPr="006B03E3">
        <w:rPr>
          <w:rFonts w:asciiTheme="majorBidi" w:hAnsiTheme="majorBidi" w:cstheme="majorBidi"/>
          <w:sz w:val="24"/>
          <w:szCs w:val="24"/>
        </w:rPr>
        <w:t xml:space="preserve"> memilih waktu yang tepat kala minat anak dalam belajar tumbuh. Perlu ditekankan bahwa kerja </w:t>
      </w:r>
      <w:proofErr w:type="gramStart"/>
      <w:r w:rsidRPr="006B03E3">
        <w:rPr>
          <w:rFonts w:asciiTheme="majorBidi" w:hAnsiTheme="majorBidi" w:cstheme="majorBidi"/>
          <w:sz w:val="24"/>
          <w:szCs w:val="24"/>
        </w:rPr>
        <w:t>sama</w:t>
      </w:r>
      <w:proofErr w:type="gramEnd"/>
      <w:r w:rsidRPr="006B03E3">
        <w:rPr>
          <w:rFonts w:asciiTheme="majorBidi" w:hAnsiTheme="majorBidi" w:cstheme="majorBidi"/>
          <w:sz w:val="24"/>
          <w:szCs w:val="24"/>
        </w:rPr>
        <w:t xml:space="preserve"> antara pendidik dan wali siswa sangat diperlukan selama proses pembelajaran. </w:t>
      </w:r>
      <w:proofErr w:type="gramStart"/>
      <w:r w:rsidRPr="006B03E3">
        <w:rPr>
          <w:rFonts w:asciiTheme="majorBidi" w:hAnsiTheme="majorBidi" w:cstheme="majorBidi"/>
          <w:sz w:val="24"/>
          <w:szCs w:val="24"/>
        </w:rPr>
        <w:t>perlu</w:t>
      </w:r>
      <w:proofErr w:type="gramEnd"/>
      <w:r w:rsidRPr="006B03E3">
        <w:rPr>
          <w:rFonts w:asciiTheme="majorBidi" w:hAnsiTheme="majorBidi" w:cstheme="majorBidi"/>
          <w:sz w:val="24"/>
          <w:szCs w:val="24"/>
        </w:rPr>
        <w:t xml:space="preserve"> adanya timbal balik yang baik dalam setiap tahap pembelajaran. </w:t>
      </w:r>
      <w:proofErr w:type="gramStart"/>
      <w:r w:rsidRPr="006B03E3">
        <w:rPr>
          <w:rFonts w:asciiTheme="majorBidi" w:hAnsiTheme="majorBidi" w:cstheme="majorBidi"/>
          <w:sz w:val="24"/>
          <w:szCs w:val="24"/>
        </w:rPr>
        <w:t>misalnya</w:t>
      </w:r>
      <w:proofErr w:type="gramEnd"/>
      <w:r w:rsidRPr="006B03E3">
        <w:rPr>
          <w:rFonts w:asciiTheme="majorBidi" w:hAnsiTheme="majorBidi" w:cstheme="majorBidi"/>
          <w:sz w:val="24"/>
          <w:szCs w:val="24"/>
        </w:rPr>
        <w:t xml:space="preserve">, dalam tahap pendahuluan, ketika pendidik mengintruksikan </w:t>
      </w:r>
      <w:r w:rsidRPr="006B03E3">
        <w:rPr>
          <w:rFonts w:asciiTheme="majorBidi" w:hAnsiTheme="majorBidi" w:cstheme="majorBidi"/>
          <w:sz w:val="24"/>
          <w:szCs w:val="24"/>
        </w:rPr>
        <w:lastRenderedPageBreak/>
        <w:t>mengenai pembiasaan sehari-hari dari pihak wali siswa membimbing anak untuk melakukan pembiasaan tersebut seperti sholat dhuha ataupun membaca surah pendek.</w:t>
      </w:r>
    </w:p>
    <w:p w:rsidR="003610AD" w:rsidRPr="006B03E3" w:rsidRDefault="003610AD" w:rsidP="003610AD">
      <w:pPr>
        <w:spacing w:line="480" w:lineRule="auto"/>
        <w:ind w:left="567" w:firstLine="567"/>
        <w:jc w:val="both"/>
        <w:rPr>
          <w:rFonts w:asciiTheme="majorBidi" w:hAnsiTheme="majorBidi" w:cstheme="majorBidi"/>
          <w:sz w:val="24"/>
          <w:szCs w:val="24"/>
        </w:rPr>
      </w:pPr>
      <w:r w:rsidRPr="006B03E3">
        <w:rPr>
          <w:rFonts w:asciiTheme="majorBidi" w:hAnsiTheme="majorBidi" w:cstheme="majorBidi"/>
          <w:sz w:val="24"/>
          <w:szCs w:val="24"/>
        </w:rPr>
        <w:t xml:space="preserve">Dari penjelasan diatas peneliti menyimpulkan bahwa pelaksanaan model pembelajaran </w:t>
      </w:r>
      <w:r w:rsidRPr="006B03E3">
        <w:rPr>
          <w:rFonts w:asciiTheme="majorBidi" w:hAnsiTheme="majorBidi" w:cstheme="majorBidi"/>
          <w:i/>
          <w:iCs/>
          <w:sz w:val="24"/>
          <w:szCs w:val="24"/>
        </w:rPr>
        <w:t>blended learning</w:t>
      </w:r>
      <w:r w:rsidRPr="006B03E3">
        <w:rPr>
          <w:rFonts w:asciiTheme="majorBidi" w:hAnsiTheme="majorBidi" w:cstheme="majorBidi"/>
          <w:sz w:val="24"/>
          <w:szCs w:val="24"/>
        </w:rPr>
        <w:t xml:space="preserve"> yang diterapkan di MI Ma’arif Mayak Ponorogo kurang sesuai dengan teori bahwa model pembelajaran </w:t>
      </w:r>
      <w:r w:rsidRPr="006B03E3">
        <w:rPr>
          <w:rFonts w:asciiTheme="majorBidi" w:hAnsiTheme="majorBidi" w:cstheme="majorBidi"/>
          <w:i/>
          <w:iCs/>
          <w:sz w:val="24"/>
          <w:szCs w:val="24"/>
        </w:rPr>
        <w:t>blended learning</w:t>
      </w:r>
      <w:r w:rsidRPr="006B03E3">
        <w:rPr>
          <w:rFonts w:asciiTheme="majorBidi" w:hAnsiTheme="majorBidi" w:cstheme="majorBidi"/>
          <w:sz w:val="24"/>
          <w:szCs w:val="24"/>
        </w:rPr>
        <w:t xml:space="preserve"> dilakukan dengan kehadiran pengajar dan dengan komunikasi elektronik. </w:t>
      </w:r>
      <w:proofErr w:type="gramStart"/>
      <w:r w:rsidRPr="006B03E3">
        <w:rPr>
          <w:rFonts w:asciiTheme="majorBidi" w:hAnsiTheme="majorBidi" w:cstheme="majorBidi"/>
          <w:sz w:val="24"/>
          <w:szCs w:val="24"/>
        </w:rPr>
        <w:t>Kehadiran pengajar dapat dilakukan bergantian antara fisik dan virtual.</w:t>
      </w:r>
      <w:proofErr w:type="gramEnd"/>
      <w:r w:rsidRPr="006B03E3">
        <w:rPr>
          <w:rFonts w:asciiTheme="majorBidi" w:hAnsiTheme="majorBidi" w:cstheme="majorBidi"/>
          <w:sz w:val="24"/>
          <w:szCs w:val="24"/>
        </w:rPr>
        <w:t xml:space="preserve"> </w:t>
      </w:r>
      <w:proofErr w:type="gramStart"/>
      <w:r w:rsidRPr="006B03E3">
        <w:rPr>
          <w:rFonts w:asciiTheme="majorBidi" w:hAnsiTheme="majorBidi" w:cstheme="majorBidi"/>
          <w:sz w:val="24"/>
          <w:szCs w:val="24"/>
        </w:rPr>
        <w:t>Beberapa pertemuan kelas dilakukan dengan pertemuan fisik (dalam ruang kelas tradisional yaitu tatap muka langsung) dan pertemuan lainnya dilakuakan secara maya.</w:t>
      </w:r>
      <w:proofErr w:type="gramEnd"/>
      <w:r w:rsidRPr="006B03E3">
        <w:rPr>
          <w:rStyle w:val="FootnoteReference"/>
          <w:rFonts w:asciiTheme="majorBidi" w:hAnsiTheme="majorBidi" w:cstheme="majorBidi"/>
          <w:sz w:val="24"/>
          <w:szCs w:val="24"/>
        </w:rPr>
        <w:footnoteReference w:id="78"/>
      </w:r>
      <w:r w:rsidRPr="006B03E3">
        <w:rPr>
          <w:rFonts w:asciiTheme="majorBidi" w:hAnsiTheme="majorBidi" w:cstheme="majorBidi"/>
          <w:sz w:val="24"/>
          <w:szCs w:val="24"/>
        </w:rPr>
        <w:t xml:space="preserve"> </w:t>
      </w:r>
      <w:proofErr w:type="gramStart"/>
      <w:r w:rsidRPr="006B03E3">
        <w:rPr>
          <w:rFonts w:asciiTheme="majorBidi" w:hAnsiTheme="majorBidi" w:cstheme="majorBidi"/>
          <w:sz w:val="24"/>
          <w:szCs w:val="24"/>
        </w:rPr>
        <w:t xml:space="preserve">Yang seharusnya pendidik turun langsung untuk memberikan pengajaran kepada siswa melalui </w:t>
      </w:r>
      <w:r w:rsidRPr="006B03E3">
        <w:rPr>
          <w:rFonts w:asciiTheme="majorBidi" w:hAnsiTheme="majorBidi" w:cstheme="majorBidi"/>
          <w:i/>
          <w:iCs/>
          <w:sz w:val="24"/>
          <w:szCs w:val="24"/>
        </w:rPr>
        <w:t>online</w:t>
      </w:r>
      <w:r w:rsidRPr="006B03E3">
        <w:rPr>
          <w:rFonts w:asciiTheme="majorBidi" w:hAnsiTheme="majorBidi" w:cstheme="majorBidi"/>
          <w:sz w:val="24"/>
          <w:szCs w:val="24"/>
        </w:rPr>
        <w:t xml:space="preserve"> atapun </w:t>
      </w:r>
      <w:r w:rsidRPr="006B03E3">
        <w:rPr>
          <w:rFonts w:asciiTheme="majorBidi" w:hAnsiTheme="majorBidi" w:cstheme="majorBidi"/>
          <w:i/>
          <w:iCs/>
          <w:sz w:val="24"/>
          <w:szCs w:val="24"/>
        </w:rPr>
        <w:t>offline</w:t>
      </w:r>
      <w:r w:rsidRPr="006B03E3">
        <w:rPr>
          <w:rFonts w:asciiTheme="majorBidi" w:hAnsiTheme="majorBidi" w:cstheme="majorBidi"/>
          <w:sz w:val="24"/>
          <w:szCs w:val="24"/>
        </w:rPr>
        <w:t>, namun tidak bisa dilakukan.</w:t>
      </w:r>
      <w:proofErr w:type="gramEnd"/>
      <w:r w:rsidRPr="006B03E3">
        <w:rPr>
          <w:rFonts w:asciiTheme="majorBidi" w:hAnsiTheme="majorBidi" w:cstheme="majorBidi"/>
          <w:sz w:val="24"/>
          <w:szCs w:val="24"/>
        </w:rPr>
        <w:t xml:space="preserve"> </w:t>
      </w:r>
      <w:proofErr w:type="gramStart"/>
      <w:r w:rsidRPr="006B03E3">
        <w:rPr>
          <w:rFonts w:asciiTheme="majorBidi" w:hAnsiTheme="majorBidi" w:cstheme="majorBidi"/>
          <w:sz w:val="24"/>
          <w:szCs w:val="24"/>
        </w:rPr>
        <w:t>Hal ini disebabkan karena adanya pandemi, untuk mengatasi maslaah tersebut pihak lembaga menggandeng wali siswa sebagai pendidik dengan metode pembelajaran tatap muka.</w:t>
      </w:r>
      <w:proofErr w:type="gramEnd"/>
      <w:r w:rsidRPr="006B03E3">
        <w:rPr>
          <w:rFonts w:asciiTheme="majorBidi" w:hAnsiTheme="majorBidi" w:cstheme="majorBidi"/>
          <w:sz w:val="24"/>
          <w:szCs w:val="24"/>
        </w:rPr>
        <w:t xml:space="preserve"> </w:t>
      </w:r>
      <w:proofErr w:type="gramStart"/>
      <w:r w:rsidRPr="006B03E3">
        <w:rPr>
          <w:rFonts w:asciiTheme="majorBidi" w:hAnsiTheme="majorBidi" w:cstheme="majorBidi"/>
          <w:sz w:val="24"/>
          <w:szCs w:val="24"/>
        </w:rPr>
        <w:t>Meskipun kurang sesuai dengan teori yang ada, namun pelaksanaan pembelajaran yang ada di MI Ma’arif Mayak Ponorogo berjalan dengan baik.</w:t>
      </w:r>
      <w:proofErr w:type="gramEnd"/>
      <w:r w:rsidRPr="006B03E3">
        <w:rPr>
          <w:rFonts w:asciiTheme="majorBidi" w:hAnsiTheme="majorBidi" w:cstheme="majorBidi"/>
          <w:sz w:val="24"/>
          <w:szCs w:val="24"/>
        </w:rPr>
        <w:t xml:space="preserve"> </w:t>
      </w:r>
      <w:proofErr w:type="gramStart"/>
      <w:r w:rsidRPr="006B03E3">
        <w:rPr>
          <w:rFonts w:asciiTheme="majorBidi" w:hAnsiTheme="majorBidi" w:cstheme="majorBidi"/>
          <w:sz w:val="24"/>
          <w:szCs w:val="24"/>
        </w:rPr>
        <w:t xml:space="preserve">Dilihat dari guru yang menerapkan pembelajaran </w:t>
      </w:r>
      <w:r w:rsidRPr="006B03E3">
        <w:rPr>
          <w:rFonts w:asciiTheme="majorBidi" w:hAnsiTheme="majorBidi" w:cstheme="majorBidi"/>
          <w:i/>
          <w:iCs/>
          <w:sz w:val="24"/>
          <w:szCs w:val="24"/>
        </w:rPr>
        <w:t>online</w:t>
      </w:r>
      <w:r w:rsidRPr="006B03E3">
        <w:rPr>
          <w:rFonts w:asciiTheme="majorBidi" w:hAnsiTheme="majorBidi" w:cstheme="majorBidi"/>
          <w:sz w:val="24"/>
          <w:szCs w:val="24"/>
        </w:rPr>
        <w:t xml:space="preserve"> dengan tahapan yang runtut sesuai dengan RPP, dan wali siswa yang selalu mendampingi anaknya dalam pembelajaran secara langsung (tatap muka).</w:t>
      </w:r>
      <w:proofErr w:type="gramEnd"/>
    </w:p>
    <w:p w:rsidR="003610AD" w:rsidRDefault="003610AD" w:rsidP="003610AD">
      <w:pPr>
        <w:pStyle w:val="ListParagraph"/>
        <w:numPr>
          <w:ilvl w:val="0"/>
          <w:numId w:val="65"/>
        </w:numPr>
        <w:spacing w:line="480" w:lineRule="auto"/>
        <w:ind w:left="567" w:hanging="567"/>
        <w:jc w:val="both"/>
        <w:rPr>
          <w:rFonts w:asciiTheme="majorBidi" w:hAnsiTheme="majorBidi" w:cstheme="majorBidi"/>
          <w:b/>
          <w:bCs/>
          <w:sz w:val="24"/>
          <w:szCs w:val="24"/>
        </w:rPr>
      </w:pPr>
      <w:r w:rsidRPr="006B03E3">
        <w:rPr>
          <w:rFonts w:asciiTheme="majorBidi" w:hAnsiTheme="majorBidi" w:cstheme="majorBidi"/>
          <w:b/>
          <w:bCs/>
          <w:sz w:val="24"/>
          <w:szCs w:val="24"/>
        </w:rPr>
        <w:t>Evaluasi pembelajaran menggunakan memenggunakan model pembelajaran</w:t>
      </w:r>
      <w:r w:rsidRPr="006B03E3">
        <w:rPr>
          <w:rFonts w:asciiTheme="majorBidi" w:hAnsiTheme="majorBidi" w:cstheme="majorBidi"/>
          <w:b/>
          <w:bCs/>
          <w:i/>
          <w:iCs/>
          <w:sz w:val="24"/>
          <w:szCs w:val="24"/>
        </w:rPr>
        <w:t xml:space="preserve"> blended</w:t>
      </w:r>
      <w:r w:rsidRPr="006B03E3">
        <w:rPr>
          <w:rFonts w:asciiTheme="majorBidi" w:hAnsiTheme="majorBidi" w:cstheme="majorBidi"/>
          <w:b/>
          <w:bCs/>
          <w:sz w:val="24"/>
          <w:szCs w:val="24"/>
        </w:rPr>
        <w:t xml:space="preserve"> </w:t>
      </w:r>
      <w:r w:rsidRPr="006B03E3">
        <w:rPr>
          <w:rFonts w:asciiTheme="majorBidi" w:hAnsiTheme="majorBidi" w:cstheme="majorBidi"/>
          <w:b/>
          <w:bCs/>
          <w:i/>
          <w:iCs/>
          <w:sz w:val="24"/>
          <w:szCs w:val="24"/>
        </w:rPr>
        <w:t xml:space="preserve">learning </w:t>
      </w:r>
      <w:r w:rsidRPr="006B03E3">
        <w:rPr>
          <w:rFonts w:asciiTheme="majorBidi" w:hAnsiTheme="majorBidi" w:cstheme="majorBidi"/>
          <w:b/>
          <w:bCs/>
          <w:sz w:val="24"/>
          <w:szCs w:val="24"/>
        </w:rPr>
        <w:t>di MI Ma’arif Mayak Ponorogo</w:t>
      </w:r>
    </w:p>
    <w:p w:rsidR="003610AD" w:rsidRDefault="003610AD" w:rsidP="003610AD">
      <w:pPr>
        <w:pStyle w:val="ListParagraph"/>
        <w:spacing w:line="480" w:lineRule="auto"/>
        <w:ind w:left="567" w:firstLine="567"/>
        <w:jc w:val="both"/>
        <w:rPr>
          <w:rFonts w:asciiTheme="majorBidi" w:hAnsiTheme="majorBidi" w:cstheme="majorBidi"/>
          <w:sz w:val="24"/>
          <w:szCs w:val="24"/>
        </w:rPr>
      </w:pPr>
      <w:proofErr w:type="gramStart"/>
      <w:r w:rsidRPr="00087F64">
        <w:rPr>
          <w:rFonts w:asciiTheme="majorBidi" w:hAnsiTheme="majorBidi" w:cstheme="majorBidi"/>
          <w:sz w:val="24"/>
          <w:szCs w:val="24"/>
        </w:rPr>
        <w:t>Pada hakekatnya evaluasi merupakan suatu kegiatan untuk mengukur perubahan perilaku yang telah terjadi.</w:t>
      </w:r>
      <w:proofErr w:type="gramEnd"/>
      <w:r w:rsidRPr="00087F64">
        <w:rPr>
          <w:rFonts w:asciiTheme="majorBidi" w:hAnsiTheme="majorBidi" w:cstheme="majorBidi"/>
          <w:sz w:val="24"/>
          <w:szCs w:val="24"/>
        </w:rPr>
        <w:t xml:space="preserve"> Pada tahap ini kegiatan guru adalah melakukan penilaian atau proses pembelajaran yang telah dilakukan. </w:t>
      </w:r>
      <w:proofErr w:type="gramStart"/>
      <w:r w:rsidRPr="00087F64">
        <w:rPr>
          <w:rFonts w:asciiTheme="majorBidi" w:hAnsiTheme="majorBidi" w:cstheme="majorBidi"/>
          <w:sz w:val="24"/>
          <w:szCs w:val="24"/>
        </w:rPr>
        <w:t xml:space="preserve">Evaluasi adalah alat untuk mengukur </w:t>
      </w:r>
      <w:r w:rsidRPr="00087F64">
        <w:rPr>
          <w:rFonts w:asciiTheme="majorBidi" w:hAnsiTheme="majorBidi" w:cstheme="majorBidi"/>
          <w:sz w:val="24"/>
          <w:szCs w:val="24"/>
        </w:rPr>
        <w:lastRenderedPageBreak/>
        <w:t>ketercapaian tujuan.</w:t>
      </w:r>
      <w:proofErr w:type="gramEnd"/>
      <w:r w:rsidRPr="006B03E3">
        <w:rPr>
          <w:rStyle w:val="FootnoteReference"/>
          <w:rFonts w:asciiTheme="majorBidi" w:hAnsiTheme="majorBidi" w:cstheme="majorBidi"/>
          <w:sz w:val="24"/>
          <w:szCs w:val="24"/>
        </w:rPr>
        <w:footnoteReference w:id="79"/>
      </w:r>
      <w:r w:rsidRPr="00087F64">
        <w:rPr>
          <w:rFonts w:asciiTheme="majorBidi" w:hAnsiTheme="majorBidi" w:cstheme="majorBidi"/>
          <w:sz w:val="24"/>
          <w:szCs w:val="24"/>
        </w:rPr>
        <w:t xml:space="preserve"> Dapat dikatakan tahap terakhir adalah tahap evaluasi, dalam tahap </w:t>
      </w:r>
      <w:proofErr w:type="gramStart"/>
      <w:r w:rsidRPr="00087F64">
        <w:rPr>
          <w:rFonts w:asciiTheme="majorBidi" w:hAnsiTheme="majorBidi" w:cstheme="majorBidi"/>
          <w:sz w:val="24"/>
          <w:szCs w:val="24"/>
        </w:rPr>
        <w:t>ini  guru</w:t>
      </w:r>
      <w:proofErr w:type="gramEnd"/>
      <w:r w:rsidRPr="00087F64">
        <w:rPr>
          <w:rFonts w:asciiTheme="majorBidi" w:hAnsiTheme="majorBidi" w:cstheme="majorBidi"/>
          <w:sz w:val="24"/>
          <w:szCs w:val="24"/>
        </w:rPr>
        <w:t xml:space="preserve"> memiliki wewenang untuk memilih seperti apa penilaian yang digunakan untuk mengukur hasil pekerjaan/tugas dari siswa, bagaimana cara guru memeberikan penilaian terhadap siswanya. Selain penilaian, dalam tahap evaluasi dapat diambil kesimpulan </w:t>
      </w:r>
      <w:proofErr w:type="gramStart"/>
      <w:r w:rsidRPr="00087F64">
        <w:rPr>
          <w:rFonts w:asciiTheme="majorBidi" w:hAnsiTheme="majorBidi" w:cstheme="majorBidi"/>
          <w:sz w:val="24"/>
          <w:szCs w:val="24"/>
        </w:rPr>
        <w:t>apa</w:t>
      </w:r>
      <w:proofErr w:type="gramEnd"/>
      <w:r w:rsidRPr="00087F64">
        <w:rPr>
          <w:rFonts w:asciiTheme="majorBidi" w:hAnsiTheme="majorBidi" w:cstheme="majorBidi"/>
          <w:sz w:val="24"/>
          <w:szCs w:val="24"/>
        </w:rPr>
        <w:t xml:space="preserve"> saja dampak yang ditimbulkan dari penerapan model pembelajaran </w:t>
      </w:r>
      <w:r w:rsidRPr="00087F64">
        <w:rPr>
          <w:rFonts w:asciiTheme="majorBidi" w:hAnsiTheme="majorBidi" w:cstheme="majorBidi"/>
          <w:i/>
          <w:iCs/>
          <w:sz w:val="24"/>
          <w:szCs w:val="24"/>
        </w:rPr>
        <w:t>blended learning</w:t>
      </w:r>
      <w:r w:rsidRPr="00087F64">
        <w:rPr>
          <w:rFonts w:asciiTheme="majorBidi" w:hAnsiTheme="majorBidi" w:cstheme="majorBidi"/>
          <w:sz w:val="24"/>
          <w:szCs w:val="24"/>
        </w:rPr>
        <w:t xml:space="preserve"> bagi pendidik, wa</w:t>
      </w:r>
      <w:r>
        <w:rPr>
          <w:rFonts w:asciiTheme="majorBidi" w:hAnsiTheme="majorBidi" w:cstheme="majorBidi"/>
          <w:sz w:val="24"/>
          <w:szCs w:val="24"/>
        </w:rPr>
        <w:t>li siswa, hingga siswa sendiri.</w:t>
      </w:r>
    </w:p>
    <w:p w:rsidR="003610AD" w:rsidRPr="00087F64" w:rsidRDefault="003610AD" w:rsidP="003610AD">
      <w:pPr>
        <w:pStyle w:val="ListParagraph"/>
        <w:spacing w:line="480" w:lineRule="auto"/>
        <w:ind w:left="567" w:firstLine="567"/>
        <w:jc w:val="both"/>
        <w:rPr>
          <w:rFonts w:asciiTheme="majorBidi" w:hAnsiTheme="majorBidi" w:cstheme="majorBidi"/>
          <w:b/>
          <w:bCs/>
          <w:sz w:val="24"/>
          <w:szCs w:val="24"/>
        </w:rPr>
      </w:pPr>
      <w:r w:rsidRPr="00087F64">
        <w:rPr>
          <w:rFonts w:asciiTheme="majorBidi" w:hAnsiTheme="majorBidi" w:cstheme="majorBidi"/>
          <w:sz w:val="24"/>
          <w:szCs w:val="24"/>
        </w:rPr>
        <w:t xml:space="preserve">Penilaian pembelajaran yang diterapkan di MI Ma’arif Mayak Ponorogo dengan model pembelajaran </w:t>
      </w:r>
      <w:r w:rsidRPr="00087F64">
        <w:rPr>
          <w:rFonts w:asciiTheme="majorBidi" w:hAnsiTheme="majorBidi" w:cstheme="majorBidi"/>
          <w:i/>
          <w:iCs/>
          <w:sz w:val="24"/>
          <w:szCs w:val="24"/>
        </w:rPr>
        <w:t>blended learning</w:t>
      </w:r>
      <w:r w:rsidRPr="00087F64">
        <w:rPr>
          <w:rFonts w:asciiTheme="majorBidi" w:hAnsiTheme="majorBidi" w:cstheme="majorBidi"/>
          <w:sz w:val="24"/>
          <w:szCs w:val="24"/>
        </w:rPr>
        <w:t xml:space="preserve"> meliputi dua aspek:</w:t>
      </w:r>
    </w:p>
    <w:p w:rsidR="003610AD" w:rsidRDefault="003610AD" w:rsidP="003610AD">
      <w:pPr>
        <w:pStyle w:val="ListParagraph"/>
        <w:numPr>
          <w:ilvl w:val="0"/>
          <w:numId w:val="70"/>
        </w:numPr>
        <w:spacing w:line="480" w:lineRule="auto"/>
        <w:ind w:left="993" w:hanging="426"/>
        <w:jc w:val="both"/>
        <w:rPr>
          <w:rFonts w:asciiTheme="majorBidi" w:hAnsiTheme="majorBidi" w:cstheme="majorBidi"/>
          <w:sz w:val="24"/>
          <w:szCs w:val="24"/>
        </w:rPr>
      </w:pPr>
      <w:r w:rsidRPr="006B03E3">
        <w:rPr>
          <w:rFonts w:asciiTheme="majorBidi" w:hAnsiTheme="majorBidi" w:cstheme="majorBidi"/>
          <w:sz w:val="24"/>
          <w:szCs w:val="24"/>
        </w:rPr>
        <w:t>Penilaian pengetahuan</w:t>
      </w:r>
    </w:p>
    <w:p w:rsidR="003610AD" w:rsidRPr="00087F64" w:rsidRDefault="003610AD" w:rsidP="003610AD">
      <w:pPr>
        <w:pStyle w:val="ListParagraph"/>
        <w:spacing w:line="480" w:lineRule="auto"/>
        <w:ind w:left="993"/>
        <w:jc w:val="both"/>
        <w:rPr>
          <w:rFonts w:asciiTheme="majorBidi" w:hAnsiTheme="majorBidi" w:cstheme="majorBidi"/>
          <w:sz w:val="24"/>
          <w:szCs w:val="24"/>
        </w:rPr>
      </w:pPr>
      <w:r w:rsidRPr="00087F64">
        <w:rPr>
          <w:rFonts w:asciiTheme="majorBidi" w:hAnsiTheme="majorBidi" w:cstheme="majorBidi"/>
          <w:sz w:val="24"/>
          <w:szCs w:val="24"/>
        </w:rPr>
        <w:t xml:space="preserve">Penilaian pengetahuan menggunakan model pembelajaran </w:t>
      </w:r>
      <w:r w:rsidRPr="00087F64">
        <w:rPr>
          <w:rFonts w:asciiTheme="majorBidi" w:hAnsiTheme="majorBidi" w:cstheme="majorBidi"/>
          <w:i/>
          <w:iCs/>
          <w:sz w:val="24"/>
          <w:szCs w:val="24"/>
        </w:rPr>
        <w:t>blended learning</w:t>
      </w:r>
      <w:r w:rsidRPr="00087F64">
        <w:rPr>
          <w:rFonts w:asciiTheme="majorBidi" w:hAnsiTheme="majorBidi" w:cstheme="majorBidi"/>
          <w:sz w:val="24"/>
          <w:szCs w:val="24"/>
        </w:rPr>
        <w:t xml:space="preserve"> dinilai dari hasil tugas soal-soal yang diberikan oleh pendidik.</w:t>
      </w:r>
    </w:p>
    <w:p w:rsidR="003610AD" w:rsidRDefault="003610AD" w:rsidP="003610AD">
      <w:pPr>
        <w:pStyle w:val="ListParagraph"/>
        <w:numPr>
          <w:ilvl w:val="0"/>
          <w:numId w:val="70"/>
        </w:numPr>
        <w:spacing w:line="480" w:lineRule="auto"/>
        <w:ind w:left="993" w:hanging="426"/>
        <w:jc w:val="both"/>
        <w:rPr>
          <w:rFonts w:asciiTheme="majorBidi" w:hAnsiTheme="majorBidi" w:cstheme="majorBidi"/>
          <w:sz w:val="24"/>
          <w:szCs w:val="24"/>
        </w:rPr>
      </w:pPr>
      <w:r w:rsidRPr="006B03E3">
        <w:rPr>
          <w:rFonts w:asciiTheme="majorBidi" w:hAnsiTheme="majorBidi" w:cstheme="majorBidi"/>
          <w:sz w:val="24"/>
          <w:szCs w:val="24"/>
        </w:rPr>
        <w:t>Penilaian keterampilan</w:t>
      </w:r>
    </w:p>
    <w:p w:rsidR="003610AD" w:rsidRPr="00087F64" w:rsidRDefault="003610AD" w:rsidP="003610AD">
      <w:pPr>
        <w:pStyle w:val="ListParagraph"/>
        <w:spacing w:line="480" w:lineRule="auto"/>
        <w:ind w:left="993"/>
        <w:jc w:val="both"/>
        <w:rPr>
          <w:rFonts w:asciiTheme="majorBidi" w:hAnsiTheme="majorBidi" w:cstheme="majorBidi"/>
          <w:sz w:val="24"/>
          <w:szCs w:val="24"/>
        </w:rPr>
      </w:pPr>
      <w:r w:rsidRPr="00087F64">
        <w:rPr>
          <w:rFonts w:asciiTheme="majorBidi" w:hAnsiTheme="majorBidi" w:cstheme="majorBidi"/>
          <w:sz w:val="24"/>
          <w:szCs w:val="24"/>
        </w:rPr>
        <w:t xml:space="preserve">Penilaian keteterampialan mengunakan model pembelajaran </w:t>
      </w:r>
      <w:r w:rsidRPr="00087F64">
        <w:rPr>
          <w:rFonts w:asciiTheme="majorBidi" w:hAnsiTheme="majorBidi" w:cstheme="majorBidi"/>
          <w:i/>
          <w:iCs/>
          <w:sz w:val="24"/>
          <w:szCs w:val="24"/>
        </w:rPr>
        <w:t>blended learning</w:t>
      </w:r>
      <w:r w:rsidRPr="00087F64">
        <w:rPr>
          <w:rFonts w:asciiTheme="majorBidi" w:hAnsiTheme="majorBidi" w:cstheme="majorBidi"/>
          <w:sz w:val="24"/>
          <w:szCs w:val="24"/>
        </w:rPr>
        <w:t xml:space="preserve"> dinilai dari hasil tugas praktek berupa video yang telah di buat siswa bersama dengan walinya. </w:t>
      </w:r>
      <w:proofErr w:type="gramStart"/>
      <w:r w:rsidRPr="00087F64">
        <w:rPr>
          <w:rFonts w:asciiTheme="majorBidi" w:hAnsiTheme="majorBidi" w:cstheme="majorBidi"/>
          <w:sz w:val="24"/>
          <w:szCs w:val="24"/>
        </w:rPr>
        <w:t>Penilaian bisa berupa praktek sholat, praktek wudhu, atau lainnya.</w:t>
      </w:r>
      <w:proofErr w:type="gramEnd"/>
    </w:p>
    <w:p w:rsidR="003610AD" w:rsidRDefault="003610AD" w:rsidP="003610AD">
      <w:pPr>
        <w:spacing w:line="480" w:lineRule="auto"/>
        <w:ind w:left="567" w:firstLine="567"/>
        <w:jc w:val="both"/>
        <w:rPr>
          <w:rFonts w:asciiTheme="majorBidi" w:hAnsiTheme="majorBidi" w:cstheme="majorBidi"/>
          <w:sz w:val="24"/>
          <w:szCs w:val="24"/>
        </w:rPr>
      </w:pPr>
      <w:r w:rsidRPr="006B03E3">
        <w:rPr>
          <w:rFonts w:asciiTheme="majorBidi" w:hAnsiTheme="majorBidi" w:cstheme="majorBidi"/>
          <w:sz w:val="24"/>
          <w:szCs w:val="24"/>
        </w:rPr>
        <w:t xml:space="preserve">Dari hasil penelitian yang dilakukan, berdasarkan wawancara dengan beberapa guru di MI Ma’arif Mayak Ponororgo pada penerapan model pembelajaran </w:t>
      </w:r>
      <w:r w:rsidRPr="006B03E3">
        <w:rPr>
          <w:rFonts w:asciiTheme="majorBidi" w:hAnsiTheme="majorBidi" w:cstheme="majorBidi"/>
          <w:i/>
          <w:iCs/>
          <w:sz w:val="24"/>
          <w:szCs w:val="24"/>
        </w:rPr>
        <w:t>blended learning</w:t>
      </w:r>
      <w:r w:rsidRPr="006B03E3">
        <w:rPr>
          <w:rFonts w:asciiTheme="majorBidi" w:hAnsiTheme="majorBidi" w:cstheme="majorBidi"/>
          <w:sz w:val="24"/>
          <w:szCs w:val="24"/>
        </w:rPr>
        <w:t xml:space="preserve">, format indikator penilaian oleh pendidik belum terstruktur. Selama proses penelitian melalui wawancara pendidik merasa sedikit kebingungan sebab penilaian tugas yang diberikan kepada siswa, wali siswa turut turun tangan dalam penyelesaian tugas, sehingga menurut peneliti hal ini juga menjadi salah satu faktor pendukung hasil belajar siswa yang kurang valid. </w:t>
      </w:r>
      <w:proofErr w:type="gramStart"/>
      <w:r w:rsidRPr="006B03E3">
        <w:rPr>
          <w:rFonts w:asciiTheme="majorBidi" w:hAnsiTheme="majorBidi" w:cstheme="majorBidi"/>
          <w:sz w:val="24"/>
          <w:szCs w:val="24"/>
        </w:rPr>
        <w:t xml:space="preserve">Melalui wawancara juga dapat diketahui bahwa hal seperti ini dapat terjadi </w:t>
      </w:r>
      <w:r w:rsidRPr="006B03E3">
        <w:rPr>
          <w:rFonts w:asciiTheme="majorBidi" w:hAnsiTheme="majorBidi" w:cstheme="majorBidi"/>
          <w:sz w:val="24"/>
          <w:szCs w:val="24"/>
        </w:rPr>
        <w:lastRenderedPageBreak/>
        <w:t xml:space="preserve">disebabkana karena keadaan siswa yang dianggap masih labil, sehingga sering kali siswa enggan mengerjakan tugas, sehingga wali siswa turut serta </w:t>
      </w:r>
      <w:r>
        <w:rPr>
          <w:rFonts w:asciiTheme="majorBidi" w:hAnsiTheme="majorBidi" w:cstheme="majorBidi"/>
          <w:sz w:val="24"/>
          <w:szCs w:val="24"/>
        </w:rPr>
        <w:t>dalam penyelesaian tugas siswa.</w:t>
      </w:r>
      <w:proofErr w:type="gramEnd"/>
    </w:p>
    <w:p w:rsidR="003610AD" w:rsidRDefault="003610AD" w:rsidP="003610AD">
      <w:pPr>
        <w:spacing w:line="480" w:lineRule="auto"/>
        <w:ind w:left="567" w:firstLine="567"/>
        <w:jc w:val="both"/>
        <w:rPr>
          <w:rFonts w:asciiTheme="majorBidi" w:hAnsiTheme="majorBidi" w:cstheme="majorBidi"/>
          <w:sz w:val="24"/>
          <w:szCs w:val="24"/>
        </w:rPr>
      </w:pPr>
      <w:r w:rsidRPr="006B03E3">
        <w:rPr>
          <w:rFonts w:asciiTheme="majorBidi" w:hAnsiTheme="majorBidi" w:cstheme="majorBidi"/>
          <w:sz w:val="24"/>
          <w:szCs w:val="24"/>
        </w:rPr>
        <w:t xml:space="preserve">Penerapan model pembelajaran </w:t>
      </w:r>
      <w:r w:rsidRPr="006B03E3">
        <w:rPr>
          <w:rFonts w:asciiTheme="majorBidi" w:hAnsiTheme="majorBidi" w:cstheme="majorBidi"/>
          <w:i/>
          <w:iCs/>
          <w:sz w:val="24"/>
          <w:szCs w:val="24"/>
        </w:rPr>
        <w:t>blended learning</w:t>
      </w:r>
      <w:r w:rsidRPr="006B03E3">
        <w:rPr>
          <w:rFonts w:asciiTheme="majorBidi" w:hAnsiTheme="majorBidi" w:cstheme="majorBidi"/>
          <w:sz w:val="24"/>
          <w:szCs w:val="24"/>
        </w:rPr>
        <w:t xml:space="preserve"> dianggap menjadi salah satu alternatif pembelajaran yang digunakan pada masa pandemi Covid-19 sebab antara pendidik dan siswa yang tidak bisa bertemu secar langsung. Pembelajaran model blended leraning salah satu usaha pemerintah untuk mencegah penyebaran wabah Covid-19 semakin meluas. Namun, berdasarkan hasil wawancara yang dilakukan peneliti terdapat beberapa dampak positif maupun dampak negatif yang ditimbulkan dari model pembelajaran </w:t>
      </w:r>
      <w:r w:rsidRPr="006B03E3">
        <w:rPr>
          <w:rFonts w:asciiTheme="majorBidi" w:hAnsiTheme="majorBidi" w:cstheme="majorBidi"/>
          <w:i/>
          <w:iCs/>
          <w:sz w:val="24"/>
          <w:szCs w:val="24"/>
        </w:rPr>
        <w:t>blended learning</w:t>
      </w:r>
      <w:r w:rsidRPr="006B03E3">
        <w:rPr>
          <w:rFonts w:asciiTheme="majorBidi" w:hAnsiTheme="majorBidi" w:cstheme="majorBidi"/>
          <w:sz w:val="24"/>
          <w:szCs w:val="24"/>
        </w:rPr>
        <w:t xml:space="preserve"> di MI Ma’arif Mayak Ponorogo.</w:t>
      </w:r>
    </w:p>
    <w:p w:rsidR="003610AD" w:rsidRDefault="003610AD" w:rsidP="003610AD">
      <w:pPr>
        <w:spacing w:line="480" w:lineRule="auto"/>
        <w:ind w:left="567" w:firstLine="567"/>
        <w:jc w:val="both"/>
        <w:rPr>
          <w:rFonts w:asciiTheme="majorBidi" w:hAnsiTheme="majorBidi" w:cstheme="majorBidi"/>
          <w:sz w:val="24"/>
          <w:szCs w:val="24"/>
        </w:rPr>
      </w:pPr>
      <w:r w:rsidRPr="006B03E3">
        <w:rPr>
          <w:rFonts w:asciiTheme="majorBidi" w:hAnsiTheme="majorBidi" w:cstheme="majorBidi"/>
          <w:sz w:val="24"/>
          <w:szCs w:val="24"/>
        </w:rPr>
        <w:t xml:space="preserve">Beberapa dampak positif yang ditimbukan dari model pembelajaran </w:t>
      </w:r>
      <w:r w:rsidRPr="006B03E3">
        <w:rPr>
          <w:rFonts w:asciiTheme="majorBidi" w:hAnsiTheme="majorBidi" w:cstheme="majorBidi"/>
          <w:i/>
          <w:iCs/>
          <w:sz w:val="24"/>
          <w:szCs w:val="24"/>
        </w:rPr>
        <w:t>blended learning</w:t>
      </w:r>
      <w:r w:rsidRPr="006B03E3">
        <w:rPr>
          <w:rFonts w:asciiTheme="majorBidi" w:hAnsiTheme="majorBidi" w:cstheme="majorBidi"/>
          <w:sz w:val="24"/>
          <w:szCs w:val="24"/>
        </w:rPr>
        <w:t xml:space="preserve">, banyak dari pendidik yang memeperdalam pengetahuan di bidang teknologi informatika. Dari pihak wali santri memahami bagaimana sulitnya mendidik siswa yang memiliki tingkat kejenuhan dengan proses pembelajaran. Sedangkan dari hasil wawancara yang dilakukan oleh peneliti dampak negatif yang ditimbulkan dari model pembelajaran </w:t>
      </w:r>
      <w:r w:rsidRPr="006B03E3">
        <w:rPr>
          <w:rFonts w:asciiTheme="majorBidi" w:hAnsiTheme="majorBidi" w:cstheme="majorBidi"/>
          <w:i/>
          <w:iCs/>
          <w:sz w:val="24"/>
          <w:szCs w:val="24"/>
        </w:rPr>
        <w:t>blended learning</w:t>
      </w:r>
      <w:r w:rsidRPr="006B03E3">
        <w:rPr>
          <w:rFonts w:asciiTheme="majorBidi" w:hAnsiTheme="majorBidi" w:cstheme="majorBidi"/>
          <w:sz w:val="24"/>
          <w:szCs w:val="24"/>
        </w:rPr>
        <w:t xml:space="preserve"> ialah sulitnya memberikan pemahaman materi kepada siswa. </w:t>
      </w:r>
      <w:proofErr w:type="gramStart"/>
      <w:r w:rsidRPr="006B03E3">
        <w:rPr>
          <w:rFonts w:asciiTheme="majorBidi" w:hAnsiTheme="majorBidi" w:cstheme="majorBidi"/>
          <w:sz w:val="24"/>
          <w:szCs w:val="24"/>
        </w:rPr>
        <w:t>Rata-rata pendidik mengaku kesulitan memahamkan siswa sebab pembelajaran yang dilaksanakan dengan online, terlebih untuk pembelajaran yang memerlukan penjelasan yang lebih mendalam seperti Matematika, Bahasa Arab, dan lainnya.</w:t>
      </w:r>
      <w:proofErr w:type="gramEnd"/>
      <w:r w:rsidRPr="006B03E3">
        <w:rPr>
          <w:rFonts w:asciiTheme="majorBidi" w:hAnsiTheme="majorBidi" w:cstheme="majorBidi"/>
          <w:sz w:val="24"/>
          <w:szCs w:val="24"/>
        </w:rPr>
        <w:t xml:space="preserve"> </w:t>
      </w:r>
      <w:proofErr w:type="gramStart"/>
      <w:r w:rsidRPr="006B03E3">
        <w:rPr>
          <w:rFonts w:asciiTheme="majorBidi" w:hAnsiTheme="majorBidi" w:cstheme="majorBidi"/>
          <w:sz w:val="24"/>
          <w:szCs w:val="24"/>
        </w:rPr>
        <w:t>Tidak semua wali siswa memahami materi pelajaran siswa sekarang sebab perbedaan antara materi tingkat MI sekarang dan dahulu.</w:t>
      </w:r>
      <w:proofErr w:type="gramEnd"/>
      <w:r w:rsidRPr="006B03E3">
        <w:rPr>
          <w:rFonts w:asciiTheme="majorBidi" w:hAnsiTheme="majorBidi" w:cstheme="majorBidi"/>
          <w:sz w:val="24"/>
          <w:szCs w:val="24"/>
        </w:rPr>
        <w:t xml:space="preserve"> Bahkan dari hasil wawancara penelitian terhadap beberapa anak, mereka mengaku kurang menyukai pembelajaran jenis ini sebab kurang pahamnya materi yang diberikan oleh guru, dan lebih menyenangi bermain </w:t>
      </w:r>
      <w:r w:rsidRPr="006B03E3">
        <w:rPr>
          <w:rFonts w:asciiTheme="majorBidi" w:hAnsiTheme="majorBidi" w:cstheme="majorBidi"/>
          <w:i/>
          <w:iCs/>
          <w:sz w:val="24"/>
          <w:szCs w:val="24"/>
        </w:rPr>
        <w:t>game</w:t>
      </w:r>
      <w:r w:rsidRPr="006B03E3">
        <w:rPr>
          <w:rFonts w:asciiTheme="majorBidi" w:hAnsiTheme="majorBidi" w:cstheme="majorBidi"/>
          <w:sz w:val="24"/>
          <w:szCs w:val="24"/>
        </w:rPr>
        <w:t xml:space="preserve"> dari pada mengerjakan tugas yang telah diberikan.</w:t>
      </w:r>
    </w:p>
    <w:p w:rsidR="003610AD" w:rsidRPr="006B03E3" w:rsidRDefault="003610AD" w:rsidP="003610AD">
      <w:pPr>
        <w:spacing w:line="480" w:lineRule="auto"/>
        <w:ind w:left="567" w:firstLine="567"/>
        <w:jc w:val="both"/>
        <w:rPr>
          <w:rFonts w:asciiTheme="majorBidi" w:hAnsiTheme="majorBidi" w:cstheme="majorBidi"/>
          <w:sz w:val="24"/>
          <w:szCs w:val="24"/>
        </w:rPr>
      </w:pPr>
      <w:proofErr w:type="gramStart"/>
      <w:r w:rsidRPr="006B03E3">
        <w:rPr>
          <w:rFonts w:asciiTheme="majorBidi" w:hAnsiTheme="majorBidi" w:cstheme="majorBidi"/>
          <w:sz w:val="24"/>
          <w:szCs w:val="24"/>
        </w:rPr>
        <w:lastRenderedPageBreak/>
        <w:t>Dari pemaparan diatas dapat diketahui pada tahap evaluasi terdapat penilaian guna mengukur tingkat kemampuan siswa.</w:t>
      </w:r>
      <w:proofErr w:type="gramEnd"/>
      <w:r w:rsidRPr="006B03E3">
        <w:rPr>
          <w:rFonts w:asciiTheme="majorBidi" w:hAnsiTheme="majorBidi" w:cstheme="majorBidi"/>
          <w:sz w:val="24"/>
          <w:szCs w:val="24"/>
        </w:rPr>
        <w:t xml:space="preserve"> </w:t>
      </w:r>
      <w:proofErr w:type="gramStart"/>
      <w:r w:rsidRPr="006B03E3">
        <w:rPr>
          <w:rFonts w:asciiTheme="majorBidi" w:hAnsiTheme="majorBidi" w:cstheme="majorBidi"/>
          <w:sz w:val="24"/>
          <w:szCs w:val="24"/>
        </w:rPr>
        <w:t>di</w:t>
      </w:r>
      <w:proofErr w:type="gramEnd"/>
      <w:r w:rsidRPr="006B03E3">
        <w:rPr>
          <w:rFonts w:asciiTheme="majorBidi" w:hAnsiTheme="majorBidi" w:cstheme="majorBidi"/>
          <w:sz w:val="24"/>
          <w:szCs w:val="24"/>
        </w:rPr>
        <w:t xml:space="preserve"> MI Ma’arif Mayak Ponororgo menggunakan dua jenis penilaian yang meliputi penilaian  tugas dan penilaian keterampilan. Untuk kendala yang ditimbulkan dari model pembelajaran </w:t>
      </w:r>
      <w:r w:rsidRPr="006B03E3">
        <w:rPr>
          <w:rFonts w:asciiTheme="majorBidi" w:hAnsiTheme="majorBidi" w:cstheme="majorBidi"/>
          <w:i/>
          <w:iCs/>
          <w:sz w:val="24"/>
          <w:szCs w:val="24"/>
        </w:rPr>
        <w:t>blended learning</w:t>
      </w:r>
      <w:r w:rsidRPr="006B03E3">
        <w:rPr>
          <w:rFonts w:asciiTheme="majorBidi" w:hAnsiTheme="majorBidi" w:cstheme="majorBidi"/>
          <w:sz w:val="24"/>
          <w:szCs w:val="24"/>
        </w:rPr>
        <w:t xml:space="preserve"> ialah pemahaman siswa yang kurang mendalam mengenai materi pembelajaran, dan wali santri yang juga kurang meguasai materi pembelajaran. </w:t>
      </w:r>
      <w:proofErr w:type="gramStart"/>
      <w:r w:rsidRPr="006B03E3">
        <w:rPr>
          <w:rFonts w:asciiTheme="majorBidi" w:hAnsiTheme="majorBidi" w:cstheme="majorBidi"/>
          <w:sz w:val="24"/>
          <w:szCs w:val="24"/>
        </w:rPr>
        <w:t>sehingga</w:t>
      </w:r>
      <w:proofErr w:type="gramEnd"/>
      <w:r w:rsidRPr="006B03E3">
        <w:rPr>
          <w:rFonts w:asciiTheme="majorBidi" w:hAnsiTheme="majorBidi" w:cstheme="majorBidi"/>
          <w:sz w:val="24"/>
          <w:szCs w:val="24"/>
        </w:rPr>
        <w:t xml:space="preserve"> untuk alternative penyelesaian yang diberikan guru untuk siswa dengan menanyakan atau menghubungu guru secara langsung (</w:t>
      </w:r>
      <w:r w:rsidRPr="006B03E3">
        <w:rPr>
          <w:rFonts w:asciiTheme="majorBidi" w:hAnsiTheme="majorBidi" w:cstheme="majorBidi"/>
          <w:i/>
          <w:iCs/>
          <w:sz w:val="24"/>
          <w:szCs w:val="24"/>
        </w:rPr>
        <w:t>chat</w:t>
      </w:r>
      <w:r w:rsidRPr="006B03E3">
        <w:rPr>
          <w:rFonts w:asciiTheme="majorBidi" w:hAnsiTheme="majorBidi" w:cstheme="majorBidi"/>
          <w:sz w:val="24"/>
          <w:szCs w:val="24"/>
        </w:rPr>
        <w:t xml:space="preserve"> pribadi) buakan melalaui </w:t>
      </w:r>
      <w:r w:rsidRPr="006B03E3">
        <w:rPr>
          <w:rFonts w:asciiTheme="majorBidi" w:hAnsiTheme="majorBidi" w:cstheme="majorBidi"/>
          <w:i/>
          <w:iCs/>
          <w:sz w:val="24"/>
          <w:szCs w:val="24"/>
        </w:rPr>
        <w:t>group</w:t>
      </w:r>
      <w:r w:rsidRPr="006B03E3">
        <w:rPr>
          <w:rFonts w:asciiTheme="majorBidi" w:hAnsiTheme="majorBidi" w:cstheme="majorBidi"/>
          <w:sz w:val="24"/>
          <w:szCs w:val="24"/>
        </w:rPr>
        <w:t xml:space="preserve"> kelas. Melalui </w:t>
      </w:r>
      <w:proofErr w:type="gramStart"/>
      <w:r w:rsidRPr="006B03E3">
        <w:rPr>
          <w:rFonts w:asciiTheme="majorBidi" w:hAnsiTheme="majorBidi" w:cstheme="majorBidi"/>
          <w:sz w:val="24"/>
          <w:szCs w:val="24"/>
        </w:rPr>
        <w:t>cara</w:t>
      </w:r>
      <w:proofErr w:type="gramEnd"/>
      <w:r w:rsidRPr="006B03E3">
        <w:rPr>
          <w:rFonts w:asciiTheme="majorBidi" w:hAnsiTheme="majorBidi" w:cstheme="majorBidi"/>
          <w:sz w:val="24"/>
          <w:szCs w:val="24"/>
        </w:rPr>
        <w:t xml:space="preserve"> seperti ini guru dapat mengetahui dibagian sebelah mana siswa kurang memahami materi, dan dapat memeberikan penjelasan mengenai materi pembelajaran yang dipermasalahkan.</w:t>
      </w: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E455A1" w:rsidRDefault="00E455A1" w:rsidP="003610AD">
      <w:pPr>
        <w:spacing w:line="360" w:lineRule="auto"/>
        <w:jc w:val="center"/>
        <w:rPr>
          <w:rFonts w:asciiTheme="majorBidi" w:hAnsiTheme="majorBidi" w:cstheme="majorBidi"/>
          <w:b/>
          <w:bCs/>
          <w:sz w:val="24"/>
          <w:szCs w:val="24"/>
        </w:rPr>
        <w:sectPr w:rsidR="00E455A1" w:rsidSect="003610AD">
          <w:footnotePr>
            <w:numRestart w:val="eachSect"/>
          </w:footnotePr>
          <w:pgSz w:w="12240" w:h="15840"/>
          <w:pgMar w:top="1440" w:right="1440" w:bottom="1440" w:left="1440" w:header="720" w:footer="720" w:gutter="0"/>
          <w:cols w:space="720"/>
          <w:noEndnote/>
          <w:titlePg/>
          <w:docGrid w:linePitch="299"/>
        </w:sectPr>
      </w:pPr>
    </w:p>
    <w:p w:rsidR="003610AD" w:rsidRPr="00BA6BCF" w:rsidRDefault="003610AD" w:rsidP="003610AD">
      <w:pPr>
        <w:spacing w:line="360" w:lineRule="auto"/>
        <w:jc w:val="center"/>
        <w:rPr>
          <w:rFonts w:asciiTheme="majorBidi" w:hAnsiTheme="majorBidi" w:cstheme="majorBidi"/>
          <w:b/>
          <w:bCs/>
          <w:sz w:val="24"/>
          <w:szCs w:val="24"/>
        </w:rPr>
      </w:pPr>
      <w:r w:rsidRPr="00BA6BCF">
        <w:rPr>
          <w:rFonts w:asciiTheme="majorBidi" w:hAnsiTheme="majorBidi" w:cstheme="majorBidi"/>
          <w:b/>
          <w:bCs/>
          <w:sz w:val="24"/>
          <w:szCs w:val="24"/>
        </w:rPr>
        <w:lastRenderedPageBreak/>
        <w:t>BAB VI</w:t>
      </w:r>
    </w:p>
    <w:p w:rsidR="003610AD" w:rsidRDefault="003610AD" w:rsidP="003610AD">
      <w:pPr>
        <w:spacing w:line="360" w:lineRule="auto"/>
        <w:jc w:val="center"/>
        <w:rPr>
          <w:rFonts w:asciiTheme="majorBidi" w:hAnsiTheme="majorBidi" w:cstheme="majorBidi"/>
          <w:b/>
          <w:bCs/>
          <w:sz w:val="24"/>
          <w:szCs w:val="24"/>
        </w:rPr>
      </w:pPr>
      <w:r w:rsidRPr="00BA6BCF">
        <w:rPr>
          <w:rFonts w:asciiTheme="majorBidi" w:hAnsiTheme="majorBidi" w:cstheme="majorBidi"/>
          <w:b/>
          <w:bCs/>
          <w:sz w:val="24"/>
          <w:szCs w:val="24"/>
        </w:rPr>
        <w:t>PENUTUP</w:t>
      </w:r>
    </w:p>
    <w:p w:rsidR="003610AD" w:rsidRDefault="003610AD" w:rsidP="003610AD">
      <w:pPr>
        <w:rPr>
          <w:rFonts w:asciiTheme="majorBidi" w:hAnsiTheme="majorBidi" w:cstheme="majorBidi"/>
          <w:sz w:val="24"/>
          <w:szCs w:val="24"/>
        </w:rPr>
      </w:pPr>
    </w:p>
    <w:p w:rsidR="003610AD" w:rsidRDefault="003610AD" w:rsidP="003610AD">
      <w:pPr>
        <w:pStyle w:val="ListParagraph"/>
        <w:numPr>
          <w:ilvl w:val="0"/>
          <w:numId w:val="74"/>
        </w:numPr>
        <w:spacing w:line="480" w:lineRule="auto"/>
        <w:ind w:left="567" w:hanging="567"/>
        <w:rPr>
          <w:rFonts w:asciiTheme="majorBidi" w:hAnsiTheme="majorBidi" w:cstheme="majorBidi"/>
          <w:b/>
          <w:bCs/>
          <w:sz w:val="24"/>
          <w:szCs w:val="24"/>
        </w:rPr>
      </w:pPr>
      <w:r>
        <w:rPr>
          <w:rFonts w:asciiTheme="majorBidi" w:hAnsiTheme="majorBidi" w:cstheme="majorBidi"/>
          <w:b/>
          <w:bCs/>
          <w:sz w:val="24"/>
          <w:szCs w:val="24"/>
        </w:rPr>
        <w:t>Kesimpulan</w:t>
      </w:r>
    </w:p>
    <w:p w:rsidR="003610AD" w:rsidRPr="00087F64" w:rsidRDefault="003610AD" w:rsidP="003610AD">
      <w:pPr>
        <w:pStyle w:val="ListParagraph"/>
        <w:spacing w:line="480" w:lineRule="auto"/>
        <w:ind w:left="567" w:firstLine="567"/>
        <w:jc w:val="both"/>
        <w:rPr>
          <w:rFonts w:asciiTheme="majorBidi" w:hAnsiTheme="majorBidi" w:cstheme="majorBidi"/>
          <w:b/>
          <w:bCs/>
          <w:sz w:val="24"/>
          <w:szCs w:val="24"/>
        </w:rPr>
      </w:pPr>
      <w:r w:rsidRPr="00087F64">
        <w:rPr>
          <w:rFonts w:asciiTheme="majorBidi" w:hAnsiTheme="majorBidi" w:cstheme="majorBidi"/>
          <w:sz w:val="24"/>
          <w:szCs w:val="24"/>
        </w:rPr>
        <w:t xml:space="preserve">Berdasarkan hasil penelitian tentang penerapan model pembelajaran </w:t>
      </w:r>
      <w:r w:rsidRPr="00087F64">
        <w:rPr>
          <w:rFonts w:asciiTheme="majorBidi" w:hAnsiTheme="majorBidi" w:cstheme="majorBidi"/>
          <w:i/>
          <w:iCs/>
          <w:sz w:val="24"/>
          <w:szCs w:val="24"/>
        </w:rPr>
        <w:t>blended learning</w:t>
      </w:r>
      <w:r w:rsidRPr="00087F64">
        <w:rPr>
          <w:rFonts w:asciiTheme="majorBidi" w:hAnsiTheme="majorBidi" w:cstheme="majorBidi"/>
          <w:sz w:val="24"/>
          <w:szCs w:val="24"/>
        </w:rPr>
        <w:t xml:space="preserve"> pada masa pandemi Covid-19 di MI Ma’arif Mayak ponorogo tahun 2020/2021, dapat disumpulkan bahwa dalam </w:t>
      </w:r>
      <w:r w:rsidRPr="00087F64">
        <w:rPr>
          <w:rFonts w:asciiTheme="majorBidi" w:hAnsiTheme="majorBidi" w:cstheme="majorBidi"/>
          <w:i/>
          <w:iCs/>
          <w:sz w:val="24"/>
          <w:szCs w:val="24"/>
        </w:rPr>
        <w:t>Penerapan Pembelajaran Blended Learning pada Masa pandemic Covid-19 di MI Ma’arif Mayak Ponorogo Tahun Pelajaran 2020/2021</w:t>
      </w:r>
      <w:r w:rsidRPr="00087F64">
        <w:rPr>
          <w:rFonts w:asciiTheme="majorBidi" w:hAnsiTheme="majorBidi" w:cstheme="majorBidi"/>
          <w:sz w:val="24"/>
          <w:szCs w:val="24"/>
        </w:rPr>
        <w:t xml:space="preserve"> dalam penerapannya memiliki tiga proses yaitu perencanaan, pelaksanaan, dan penilaian sebagai berikut:</w:t>
      </w:r>
    </w:p>
    <w:p w:rsidR="003610AD" w:rsidRPr="006043CC" w:rsidRDefault="003610AD" w:rsidP="003610AD">
      <w:pPr>
        <w:pStyle w:val="ListParagraph"/>
        <w:numPr>
          <w:ilvl w:val="0"/>
          <w:numId w:val="75"/>
        </w:numPr>
        <w:spacing w:line="480" w:lineRule="auto"/>
        <w:ind w:left="1134" w:hanging="567"/>
        <w:jc w:val="both"/>
        <w:rPr>
          <w:rFonts w:asciiTheme="majorBidi" w:hAnsiTheme="majorBidi" w:cstheme="majorBidi"/>
          <w:i/>
          <w:iCs/>
          <w:sz w:val="24"/>
          <w:szCs w:val="24"/>
        </w:rPr>
      </w:pPr>
      <w:r>
        <w:rPr>
          <w:rFonts w:asciiTheme="majorBidi" w:hAnsiTheme="majorBidi" w:cstheme="majorBidi"/>
          <w:sz w:val="24"/>
          <w:szCs w:val="24"/>
        </w:rPr>
        <w:t xml:space="preserve">Pada tahap perencanaan pada penerapan pembelajaran </w:t>
      </w:r>
      <w:r w:rsidRPr="00942C40">
        <w:rPr>
          <w:rFonts w:asciiTheme="majorBidi" w:hAnsiTheme="majorBidi" w:cstheme="majorBidi"/>
          <w:i/>
          <w:iCs/>
          <w:sz w:val="24"/>
          <w:szCs w:val="24"/>
        </w:rPr>
        <w:t>blended learning</w:t>
      </w:r>
      <w:r>
        <w:rPr>
          <w:rFonts w:asciiTheme="majorBidi" w:hAnsiTheme="majorBidi" w:cstheme="majorBidi"/>
          <w:sz w:val="24"/>
          <w:szCs w:val="24"/>
        </w:rPr>
        <w:t xml:space="preserve"> di MI Ma’arif Mayak Ponorogo berupa: menentukan aplikasi pembelajaran yang menggunakan </w:t>
      </w:r>
      <w:r w:rsidRPr="006043CC">
        <w:rPr>
          <w:rFonts w:asciiTheme="majorBidi" w:hAnsiTheme="majorBidi" w:cstheme="majorBidi"/>
          <w:i/>
          <w:iCs/>
          <w:sz w:val="24"/>
          <w:szCs w:val="24"/>
        </w:rPr>
        <w:t>whatsapp</w:t>
      </w:r>
      <w:r>
        <w:rPr>
          <w:rFonts w:asciiTheme="majorBidi" w:hAnsiTheme="majorBidi" w:cstheme="majorBidi"/>
          <w:sz w:val="24"/>
          <w:szCs w:val="24"/>
        </w:rPr>
        <w:t xml:space="preserve"> dan </w:t>
      </w:r>
      <w:r w:rsidRPr="006043CC">
        <w:rPr>
          <w:rFonts w:asciiTheme="majorBidi" w:hAnsiTheme="majorBidi" w:cstheme="majorBidi"/>
          <w:i/>
          <w:iCs/>
          <w:sz w:val="24"/>
          <w:szCs w:val="24"/>
        </w:rPr>
        <w:t>google form</w:t>
      </w:r>
      <w:r>
        <w:rPr>
          <w:rFonts w:asciiTheme="majorBidi" w:hAnsiTheme="majorBidi" w:cstheme="majorBidi"/>
          <w:sz w:val="24"/>
          <w:szCs w:val="24"/>
        </w:rPr>
        <w:t xml:space="preserve">, pendataan kondisi dan nomor telepon siswa dengan membuat grup </w:t>
      </w:r>
      <w:r w:rsidRPr="006043CC">
        <w:rPr>
          <w:rFonts w:asciiTheme="majorBidi" w:hAnsiTheme="majorBidi" w:cstheme="majorBidi"/>
          <w:i/>
          <w:iCs/>
          <w:sz w:val="24"/>
          <w:szCs w:val="24"/>
        </w:rPr>
        <w:t>whatsapp</w:t>
      </w:r>
      <w:r>
        <w:rPr>
          <w:rFonts w:asciiTheme="majorBidi" w:hAnsiTheme="majorBidi" w:cstheme="majorBidi"/>
          <w:sz w:val="24"/>
          <w:szCs w:val="24"/>
        </w:rPr>
        <w:t>, menyiapkan RPP, menyiapkan bahan materi, menentukan media pembelajaran.</w:t>
      </w:r>
    </w:p>
    <w:p w:rsidR="003610AD" w:rsidRPr="00942C40" w:rsidRDefault="003610AD" w:rsidP="003610AD">
      <w:pPr>
        <w:pStyle w:val="ListParagraph"/>
        <w:numPr>
          <w:ilvl w:val="0"/>
          <w:numId w:val="75"/>
        </w:numPr>
        <w:spacing w:line="480" w:lineRule="auto"/>
        <w:ind w:left="1134" w:hanging="567"/>
        <w:jc w:val="both"/>
        <w:rPr>
          <w:rFonts w:asciiTheme="majorBidi" w:hAnsiTheme="majorBidi" w:cstheme="majorBidi"/>
          <w:i/>
          <w:iCs/>
          <w:sz w:val="24"/>
          <w:szCs w:val="24"/>
        </w:rPr>
      </w:pPr>
      <w:r>
        <w:rPr>
          <w:rFonts w:asciiTheme="majorBidi" w:hAnsiTheme="majorBidi" w:cstheme="majorBidi"/>
          <w:sz w:val="24"/>
          <w:szCs w:val="24"/>
        </w:rPr>
        <w:t xml:space="preserve">Pada tahap pelaksanaan pembelajaran </w:t>
      </w:r>
      <w:r w:rsidRPr="00942C40">
        <w:rPr>
          <w:rFonts w:asciiTheme="majorBidi" w:hAnsiTheme="majorBidi" w:cstheme="majorBidi"/>
          <w:i/>
          <w:iCs/>
          <w:sz w:val="24"/>
          <w:szCs w:val="24"/>
        </w:rPr>
        <w:t>blended learning</w:t>
      </w:r>
      <w:r>
        <w:rPr>
          <w:rFonts w:asciiTheme="majorBidi" w:hAnsiTheme="majorBidi" w:cstheme="majorBidi"/>
          <w:sz w:val="24"/>
          <w:szCs w:val="24"/>
        </w:rPr>
        <w:t xml:space="preserve"> di MI Ma’arif Mayak Ponorogo antara lain: kegiatan pendahuluan, inti, dan penutup pembelajaaran. Kegiatan pendahuluan berupa </w:t>
      </w:r>
      <w:proofErr w:type="gramStart"/>
      <w:r>
        <w:rPr>
          <w:rFonts w:asciiTheme="majorBidi" w:hAnsiTheme="majorBidi" w:cstheme="majorBidi"/>
          <w:sz w:val="24"/>
          <w:szCs w:val="24"/>
        </w:rPr>
        <w:t>salam</w:t>
      </w:r>
      <w:proofErr w:type="gramEnd"/>
      <w:r>
        <w:rPr>
          <w:rFonts w:asciiTheme="majorBidi" w:hAnsiTheme="majorBidi" w:cstheme="majorBidi"/>
          <w:sz w:val="24"/>
          <w:szCs w:val="24"/>
        </w:rPr>
        <w:t xml:space="preserve">, pembiasaan, dan pengisian absen melalui list nama yang dibuat guru. </w:t>
      </w:r>
      <w:proofErr w:type="gramStart"/>
      <w:r>
        <w:rPr>
          <w:rFonts w:asciiTheme="majorBidi" w:hAnsiTheme="majorBidi" w:cstheme="majorBidi"/>
          <w:sz w:val="24"/>
          <w:szCs w:val="24"/>
        </w:rPr>
        <w:t>kegiatan</w:t>
      </w:r>
      <w:proofErr w:type="gramEnd"/>
      <w:r>
        <w:rPr>
          <w:rFonts w:asciiTheme="majorBidi" w:hAnsiTheme="majorBidi" w:cstheme="majorBidi"/>
          <w:sz w:val="24"/>
          <w:szCs w:val="24"/>
        </w:rPr>
        <w:t xml:space="preserve"> inti berupa penyampaian materi dan sesi tanya jawab. Kegiatadan penutup berisikan kesimpulan dan penugasan.</w:t>
      </w:r>
    </w:p>
    <w:p w:rsidR="003610AD" w:rsidRPr="00942C40" w:rsidRDefault="003610AD" w:rsidP="003610AD">
      <w:pPr>
        <w:pStyle w:val="ListParagraph"/>
        <w:numPr>
          <w:ilvl w:val="0"/>
          <w:numId w:val="75"/>
        </w:numPr>
        <w:spacing w:line="480" w:lineRule="auto"/>
        <w:ind w:left="1134" w:hanging="567"/>
        <w:jc w:val="both"/>
        <w:rPr>
          <w:rFonts w:asciiTheme="majorBidi" w:hAnsiTheme="majorBidi" w:cstheme="majorBidi"/>
          <w:i/>
          <w:iCs/>
          <w:sz w:val="24"/>
          <w:szCs w:val="24"/>
        </w:rPr>
      </w:pPr>
      <w:r w:rsidRPr="00942C40">
        <w:rPr>
          <w:rFonts w:asciiTheme="majorBidi" w:hAnsiTheme="majorBidi" w:cstheme="majorBidi"/>
          <w:sz w:val="24"/>
          <w:szCs w:val="24"/>
        </w:rPr>
        <w:t xml:space="preserve">Pada tahap </w:t>
      </w:r>
      <w:proofErr w:type="gramStart"/>
      <w:r w:rsidRPr="00942C40">
        <w:rPr>
          <w:rFonts w:asciiTheme="majorBidi" w:hAnsiTheme="majorBidi" w:cstheme="majorBidi"/>
          <w:sz w:val="24"/>
          <w:szCs w:val="24"/>
        </w:rPr>
        <w:t>evaluasi  pembelajaran</w:t>
      </w:r>
      <w:proofErr w:type="gramEnd"/>
      <w:r w:rsidRPr="00942C40">
        <w:rPr>
          <w:rFonts w:asciiTheme="majorBidi" w:hAnsiTheme="majorBidi" w:cstheme="majorBidi"/>
          <w:sz w:val="24"/>
          <w:szCs w:val="24"/>
        </w:rPr>
        <w:t xml:space="preserve"> </w:t>
      </w:r>
      <w:r w:rsidRPr="00942C40">
        <w:rPr>
          <w:rFonts w:asciiTheme="majorBidi" w:hAnsiTheme="majorBidi" w:cstheme="majorBidi"/>
          <w:i/>
          <w:iCs/>
          <w:sz w:val="24"/>
          <w:szCs w:val="24"/>
        </w:rPr>
        <w:t>blended learning</w:t>
      </w:r>
      <w:r w:rsidRPr="00942C40">
        <w:rPr>
          <w:rFonts w:asciiTheme="majorBidi" w:hAnsiTheme="majorBidi" w:cstheme="majorBidi"/>
          <w:sz w:val="24"/>
          <w:szCs w:val="24"/>
        </w:rPr>
        <w:t xml:space="preserve"> di MI Ma’arif Mayak Ponorogo yaitu: a. berisikan penilaian yang digunakan, penilaian pengetahuan dan penilaian keterampulan. Penilaian pengetahuan dilihan dari hasil tugas soal, penilaian </w:t>
      </w:r>
      <w:r w:rsidRPr="00942C40">
        <w:rPr>
          <w:rFonts w:asciiTheme="majorBidi" w:hAnsiTheme="majorBidi" w:cstheme="majorBidi"/>
          <w:sz w:val="24"/>
          <w:szCs w:val="24"/>
        </w:rPr>
        <w:lastRenderedPageBreak/>
        <w:t xml:space="preserve">keterampilan dilihat dari video praktek yang dikirim pada pendidik. </w:t>
      </w:r>
      <w:proofErr w:type="gramStart"/>
      <w:r w:rsidRPr="00942C40">
        <w:rPr>
          <w:rFonts w:asciiTheme="majorBidi" w:hAnsiTheme="majorBidi" w:cstheme="majorBidi"/>
          <w:sz w:val="24"/>
          <w:szCs w:val="24"/>
        </w:rPr>
        <w:t>b</w:t>
      </w:r>
      <w:proofErr w:type="gramEnd"/>
      <w:r w:rsidRPr="00942C40">
        <w:rPr>
          <w:rFonts w:asciiTheme="majorBidi" w:hAnsiTheme="majorBidi" w:cstheme="majorBidi"/>
          <w:sz w:val="24"/>
          <w:szCs w:val="24"/>
        </w:rPr>
        <w:t xml:space="preserve">. dampak positif dan dampak negative pembelajaran. </w:t>
      </w:r>
      <w:proofErr w:type="gramStart"/>
      <w:r w:rsidRPr="00942C40">
        <w:rPr>
          <w:rFonts w:asciiTheme="majorBidi" w:hAnsiTheme="majorBidi" w:cstheme="majorBidi"/>
          <w:sz w:val="24"/>
          <w:szCs w:val="24"/>
        </w:rPr>
        <w:t>dampak</w:t>
      </w:r>
      <w:proofErr w:type="gramEnd"/>
      <w:r w:rsidRPr="00942C40">
        <w:rPr>
          <w:rFonts w:asciiTheme="majorBidi" w:hAnsiTheme="majorBidi" w:cstheme="majorBidi"/>
          <w:sz w:val="24"/>
          <w:szCs w:val="24"/>
        </w:rPr>
        <w:t xml:space="preserve"> positif seperti guru belajar lebih dalam mengenai teknologi informatika. Dampak negatif seperti kurangnya paham siswa mengenai materi pembelajran yang diberikan.  </w:t>
      </w:r>
    </w:p>
    <w:p w:rsidR="003610AD" w:rsidRPr="00942C40" w:rsidRDefault="003610AD" w:rsidP="003610AD">
      <w:pPr>
        <w:pStyle w:val="ListParagraph"/>
        <w:spacing w:line="480" w:lineRule="auto"/>
        <w:ind w:left="1134" w:hanging="567"/>
        <w:jc w:val="both"/>
        <w:rPr>
          <w:rFonts w:asciiTheme="majorBidi" w:hAnsiTheme="majorBidi" w:cstheme="majorBidi"/>
          <w:i/>
          <w:iCs/>
          <w:sz w:val="24"/>
          <w:szCs w:val="24"/>
        </w:rPr>
      </w:pPr>
      <w:r>
        <w:rPr>
          <w:rFonts w:asciiTheme="majorBidi" w:hAnsiTheme="majorBidi" w:cstheme="majorBidi"/>
          <w:i/>
          <w:iCs/>
          <w:sz w:val="24"/>
          <w:szCs w:val="24"/>
        </w:rPr>
        <w:t xml:space="preserve"> </w:t>
      </w:r>
    </w:p>
    <w:p w:rsidR="003610AD" w:rsidRDefault="003610AD" w:rsidP="003610AD">
      <w:pPr>
        <w:pStyle w:val="ListParagraph"/>
        <w:numPr>
          <w:ilvl w:val="0"/>
          <w:numId w:val="74"/>
        </w:numPr>
        <w:spacing w:line="480" w:lineRule="auto"/>
        <w:ind w:left="567" w:hanging="567"/>
        <w:jc w:val="both"/>
        <w:rPr>
          <w:rFonts w:asciiTheme="majorBidi" w:hAnsiTheme="majorBidi" w:cstheme="majorBidi"/>
          <w:b/>
          <w:bCs/>
          <w:sz w:val="24"/>
          <w:szCs w:val="24"/>
        </w:rPr>
      </w:pPr>
      <w:r w:rsidRPr="00FE4276">
        <w:rPr>
          <w:rFonts w:asciiTheme="majorBidi" w:hAnsiTheme="majorBidi" w:cstheme="majorBidi"/>
          <w:b/>
          <w:bCs/>
          <w:sz w:val="24"/>
          <w:szCs w:val="24"/>
        </w:rPr>
        <w:t>Saran</w:t>
      </w:r>
    </w:p>
    <w:p w:rsidR="003610AD" w:rsidRPr="000F0F49" w:rsidRDefault="003610AD" w:rsidP="003610AD">
      <w:pPr>
        <w:pStyle w:val="ListParagraph"/>
        <w:numPr>
          <w:ilvl w:val="0"/>
          <w:numId w:val="76"/>
        </w:numPr>
        <w:spacing w:line="480" w:lineRule="auto"/>
        <w:ind w:left="1134" w:hanging="567"/>
        <w:jc w:val="both"/>
        <w:rPr>
          <w:rFonts w:asciiTheme="majorBidi" w:hAnsiTheme="majorBidi" w:cstheme="majorBidi"/>
          <w:b/>
          <w:bCs/>
          <w:sz w:val="24"/>
          <w:szCs w:val="24"/>
        </w:rPr>
      </w:pPr>
      <w:r>
        <w:rPr>
          <w:rFonts w:asciiTheme="majorBidi" w:hAnsiTheme="majorBidi" w:cstheme="majorBidi"/>
          <w:sz w:val="24"/>
          <w:szCs w:val="24"/>
        </w:rPr>
        <w:t>Kepada MI Ma’arif Mayak Ponorogo</w:t>
      </w:r>
    </w:p>
    <w:p w:rsidR="003610AD" w:rsidRPr="000F0F49" w:rsidRDefault="003610AD" w:rsidP="003610AD">
      <w:pPr>
        <w:pStyle w:val="ListParagraph"/>
        <w:spacing w:line="480" w:lineRule="auto"/>
        <w:ind w:left="1134"/>
        <w:jc w:val="both"/>
        <w:rPr>
          <w:rFonts w:asciiTheme="majorBidi" w:hAnsiTheme="majorBidi" w:cstheme="majorBidi"/>
          <w:b/>
          <w:bCs/>
          <w:sz w:val="24"/>
          <w:szCs w:val="24"/>
        </w:rPr>
      </w:pPr>
      <w:r w:rsidRPr="000F0F49">
        <w:rPr>
          <w:rFonts w:asciiTheme="majorBidi" w:hAnsiTheme="majorBidi" w:cstheme="majorBidi"/>
          <w:sz w:val="24"/>
          <w:szCs w:val="24"/>
        </w:rPr>
        <w:t>Hendaknya perlu ada pengontrolan proses pembelajaran yang terjadi guna pembelajaran dapat dilakukan secara maksimal.</w:t>
      </w:r>
    </w:p>
    <w:p w:rsidR="003610AD" w:rsidRDefault="003610AD" w:rsidP="003610AD">
      <w:pPr>
        <w:pStyle w:val="ListParagraph"/>
        <w:numPr>
          <w:ilvl w:val="0"/>
          <w:numId w:val="76"/>
        </w:numPr>
        <w:spacing w:line="480" w:lineRule="auto"/>
        <w:ind w:left="1134" w:hanging="567"/>
        <w:jc w:val="both"/>
        <w:rPr>
          <w:rFonts w:asciiTheme="majorBidi" w:hAnsiTheme="majorBidi" w:cstheme="majorBidi"/>
          <w:sz w:val="24"/>
          <w:szCs w:val="24"/>
        </w:rPr>
      </w:pPr>
      <w:r>
        <w:rPr>
          <w:rFonts w:asciiTheme="majorBidi" w:hAnsiTheme="majorBidi" w:cstheme="majorBidi"/>
          <w:sz w:val="24"/>
          <w:szCs w:val="24"/>
        </w:rPr>
        <w:t>Kepada Pendidik dan Wali Siswa</w:t>
      </w:r>
      <w:r w:rsidRPr="00FE4276">
        <w:rPr>
          <w:rFonts w:asciiTheme="majorBidi" w:hAnsiTheme="majorBidi" w:cstheme="majorBidi"/>
          <w:sz w:val="24"/>
          <w:szCs w:val="24"/>
        </w:rPr>
        <w:t xml:space="preserve"> MI Ma’arif Mayak Ponorogo</w:t>
      </w:r>
    </w:p>
    <w:p w:rsidR="003610AD" w:rsidRPr="000F0F49" w:rsidRDefault="003610AD" w:rsidP="003610AD">
      <w:pPr>
        <w:pStyle w:val="ListParagraph"/>
        <w:spacing w:line="480" w:lineRule="auto"/>
        <w:ind w:left="1134"/>
        <w:jc w:val="both"/>
        <w:rPr>
          <w:rFonts w:asciiTheme="majorBidi" w:hAnsiTheme="majorBidi" w:cstheme="majorBidi"/>
          <w:sz w:val="24"/>
          <w:szCs w:val="24"/>
        </w:rPr>
      </w:pPr>
      <w:proofErr w:type="gramStart"/>
      <w:r w:rsidRPr="000F0F49">
        <w:rPr>
          <w:rFonts w:asciiTheme="majorBidi" w:hAnsiTheme="majorBidi" w:cstheme="majorBidi"/>
          <w:sz w:val="24"/>
          <w:szCs w:val="24"/>
        </w:rPr>
        <w:t>Pemeran utama yang berada dalam pelaksanaan pembelajaran adalah pendidik dan wali siswa, kedua tokoh tersebut memiliki peran pentng untuk memotivasi siswa agar mengikuti pembelajaran dengan semangat sehingga siswa mampu menyerap pemahaman materi dengan maksimal.</w:t>
      </w:r>
      <w:proofErr w:type="gramEnd"/>
    </w:p>
    <w:p w:rsidR="003610AD" w:rsidRDefault="003610AD" w:rsidP="003610AD">
      <w:pPr>
        <w:pStyle w:val="ListParagraph"/>
        <w:numPr>
          <w:ilvl w:val="0"/>
          <w:numId w:val="76"/>
        </w:numPr>
        <w:spacing w:line="480" w:lineRule="auto"/>
        <w:ind w:left="1134" w:hanging="567"/>
        <w:jc w:val="both"/>
        <w:rPr>
          <w:rFonts w:asciiTheme="majorBidi" w:hAnsiTheme="majorBidi" w:cstheme="majorBidi"/>
          <w:sz w:val="24"/>
          <w:szCs w:val="24"/>
        </w:rPr>
      </w:pPr>
      <w:r>
        <w:rPr>
          <w:rFonts w:asciiTheme="majorBidi" w:hAnsiTheme="majorBidi" w:cstheme="majorBidi"/>
          <w:sz w:val="24"/>
          <w:szCs w:val="24"/>
        </w:rPr>
        <w:t>Kepada Peneliti Berikutnya</w:t>
      </w:r>
    </w:p>
    <w:p w:rsidR="003610AD" w:rsidRPr="000F0F49" w:rsidRDefault="003610AD" w:rsidP="003610AD">
      <w:pPr>
        <w:pStyle w:val="ListParagraph"/>
        <w:spacing w:line="480" w:lineRule="auto"/>
        <w:ind w:left="1134"/>
        <w:jc w:val="both"/>
        <w:rPr>
          <w:rFonts w:asciiTheme="majorBidi" w:hAnsiTheme="majorBidi" w:cstheme="majorBidi"/>
          <w:sz w:val="24"/>
          <w:szCs w:val="24"/>
        </w:rPr>
      </w:pPr>
      <w:r w:rsidRPr="000F0F49">
        <w:rPr>
          <w:rFonts w:asciiTheme="majorBidi" w:hAnsiTheme="majorBidi" w:cstheme="majorBidi"/>
          <w:sz w:val="24"/>
          <w:szCs w:val="24"/>
        </w:rPr>
        <w:t xml:space="preserve">Peneliti selanjutanya diharapkan untuk mengkaji lebih banyak sumber materi maupun referensi yang terkait dengan model pembelajaran </w:t>
      </w:r>
      <w:r w:rsidRPr="000F0F49">
        <w:rPr>
          <w:rFonts w:asciiTheme="majorBidi" w:hAnsiTheme="majorBidi" w:cstheme="majorBidi"/>
          <w:i/>
          <w:iCs/>
          <w:sz w:val="24"/>
          <w:szCs w:val="24"/>
        </w:rPr>
        <w:t>blended learning</w:t>
      </w:r>
      <w:r w:rsidRPr="000F0F49">
        <w:rPr>
          <w:rFonts w:asciiTheme="majorBidi" w:hAnsiTheme="majorBidi" w:cstheme="majorBidi"/>
          <w:sz w:val="24"/>
          <w:szCs w:val="24"/>
        </w:rPr>
        <w:t xml:space="preserve"> guna menghasilkan karya yang lebih baik.</w:t>
      </w: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E455A1" w:rsidRDefault="00E455A1" w:rsidP="003610AD">
      <w:pPr>
        <w:spacing w:after="0" w:line="480" w:lineRule="auto"/>
        <w:jc w:val="center"/>
        <w:rPr>
          <w:rFonts w:ascii="Times New Roman" w:hAnsi="Times New Roman" w:cs="Times New Roman"/>
          <w:b/>
          <w:bCs/>
          <w:sz w:val="24"/>
          <w:szCs w:val="24"/>
        </w:rPr>
        <w:sectPr w:rsidR="00E455A1" w:rsidSect="003610AD">
          <w:footnotePr>
            <w:numRestart w:val="eachSect"/>
          </w:footnotePr>
          <w:pgSz w:w="12240" w:h="15840"/>
          <w:pgMar w:top="1440" w:right="1440" w:bottom="1440" w:left="1440" w:header="720" w:footer="720" w:gutter="0"/>
          <w:cols w:space="720"/>
          <w:noEndnote/>
          <w:titlePg/>
          <w:docGrid w:linePitch="299"/>
        </w:sectPr>
      </w:pPr>
    </w:p>
    <w:p w:rsidR="003610AD" w:rsidRPr="000F0F49" w:rsidRDefault="003610AD" w:rsidP="003610AD">
      <w:pPr>
        <w:spacing w:after="0" w:line="480" w:lineRule="auto"/>
        <w:jc w:val="center"/>
        <w:rPr>
          <w:rFonts w:ascii="Times New Roman" w:hAnsi="Times New Roman" w:cs="Times New Roman"/>
          <w:b/>
          <w:bCs/>
          <w:sz w:val="24"/>
          <w:szCs w:val="24"/>
        </w:rPr>
      </w:pPr>
      <w:r w:rsidRPr="000F0F49">
        <w:rPr>
          <w:rFonts w:ascii="Times New Roman" w:hAnsi="Times New Roman" w:cs="Times New Roman"/>
          <w:b/>
          <w:bCs/>
          <w:sz w:val="24"/>
          <w:szCs w:val="24"/>
        </w:rPr>
        <w:lastRenderedPageBreak/>
        <w:t>DAFTAR PUSTAKA</w:t>
      </w: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pStyle w:val="FootnoteText"/>
        <w:spacing w:line="480" w:lineRule="auto"/>
        <w:jc w:val="both"/>
        <w:rPr>
          <w:rFonts w:asciiTheme="majorBidi" w:hAnsiTheme="majorBidi" w:cstheme="majorBidi"/>
          <w:sz w:val="24"/>
          <w:szCs w:val="24"/>
        </w:rPr>
      </w:pPr>
      <w:proofErr w:type="gramStart"/>
      <w:r w:rsidRPr="006800E2">
        <w:rPr>
          <w:rFonts w:asciiTheme="majorBidi" w:hAnsiTheme="majorBidi" w:cstheme="majorBidi"/>
          <w:sz w:val="24"/>
          <w:szCs w:val="24"/>
        </w:rPr>
        <w:t>Anggito, Albi dan Johan Setiawan.</w:t>
      </w:r>
      <w:proofErr w:type="gramEnd"/>
      <w:r w:rsidRPr="006800E2">
        <w:rPr>
          <w:rFonts w:asciiTheme="majorBidi" w:hAnsiTheme="majorBidi" w:cstheme="majorBidi"/>
          <w:sz w:val="24"/>
          <w:szCs w:val="24"/>
        </w:rPr>
        <w:t xml:space="preserve"> </w:t>
      </w:r>
      <w:r w:rsidRPr="006800E2">
        <w:rPr>
          <w:rFonts w:asciiTheme="majorBidi" w:hAnsiTheme="majorBidi" w:cstheme="majorBidi"/>
          <w:i/>
          <w:iCs/>
          <w:sz w:val="24"/>
          <w:szCs w:val="24"/>
        </w:rPr>
        <w:t>Metodologi Penelitian Kualiatif</w:t>
      </w:r>
      <w:r w:rsidRPr="006800E2">
        <w:rPr>
          <w:rFonts w:asciiTheme="majorBidi" w:hAnsiTheme="majorBidi" w:cstheme="majorBidi"/>
          <w:sz w:val="24"/>
          <w:szCs w:val="24"/>
        </w:rPr>
        <w:t>. Sukabumi: CV Jejak. 2018.</w:t>
      </w:r>
    </w:p>
    <w:p w:rsidR="003610AD" w:rsidRPr="006800E2" w:rsidRDefault="003610AD" w:rsidP="003610AD">
      <w:pPr>
        <w:pStyle w:val="FootnoteText"/>
        <w:spacing w:line="480" w:lineRule="auto"/>
        <w:jc w:val="both"/>
        <w:rPr>
          <w:rFonts w:asciiTheme="majorBidi" w:hAnsiTheme="majorBidi" w:cstheme="majorBidi"/>
          <w:sz w:val="24"/>
          <w:szCs w:val="24"/>
        </w:rPr>
      </w:pPr>
    </w:p>
    <w:p w:rsidR="003610AD" w:rsidRDefault="003610AD" w:rsidP="003610AD">
      <w:pPr>
        <w:pStyle w:val="FootnoteText"/>
        <w:spacing w:line="480" w:lineRule="auto"/>
        <w:jc w:val="both"/>
        <w:rPr>
          <w:rFonts w:asciiTheme="majorBidi" w:hAnsiTheme="majorBidi" w:cstheme="majorBidi"/>
          <w:sz w:val="24"/>
          <w:szCs w:val="24"/>
        </w:rPr>
      </w:pPr>
      <w:r w:rsidRPr="006800E2">
        <w:rPr>
          <w:rFonts w:asciiTheme="majorBidi" w:hAnsiTheme="majorBidi" w:cstheme="majorBidi"/>
          <w:sz w:val="24"/>
          <w:szCs w:val="24"/>
        </w:rPr>
        <w:t xml:space="preserve">Batubara, Hamdan Hussein. </w:t>
      </w:r>
      <w:proofErr w:type="gramStart"/>
      <w:r w:rsidRPr="006800E2">
        <w:rPr>
          <w:rFonts w:asciiTheme="majorBidi" w:hAnsiTheme="majorBidi" w:cstheme="majorBidi"/>
          <w:i/>
          <w:iCs/>
          <w:sz w:val="24"/>
          <w:szCs w:val="24"/>
        </w:rPr>
        <w:t>Media Pembelajaran Efektif</w:t>
      </w:r>
      <w:r w:rsidRPr="006800E2">
        <w:rPr>
          <w:rFonts w:asciiTheme="majorBidi" w:hAnsiTheme="majorBidi" w:cstheme="majorBidi"/>
          <w:sz w:val="24"/>
          <w:szCs w:val="24"/>
        </w:rPr>
        <w:t>.</w:t>
      </w:r>
      <w:proofErr w:type="gramEnd"/>
      <w:r w:rsidRPr="006800E2">
        <w:rPr>
          <w:rFonts w:asciiTheme="majorBidi" w:hAnsiTheme="majorBidi" w:cstheme="majorBidi"/>
          <w:sz w:val="24"/>
          <w:szCs w:val="24"/>
        </w:rPr>
        <w:t xml:space="preserve"> Semarang:  Fatawa Publishing. 2020.</w:t>
      </w:r>
    </w:p>
    <w:p w:rsidR="003610AD" w:rsidRPr="006800E2" w:rsidRDefault="003610AD" w:rsidP="003610AD">
      <w:pPr>
        <w:pStyle w:val="FootnoteText"/>
        <w:spacing w:line="480" w:lineRule="auto"/>
        <w:jc w:val="both"/>
        <w:rPr>
          <w:rFonts w:asciiTheme="majorBidi" w:hAnsiTheme="majorBidi" w:cstheme="majorBidi"/>
          <w:sz w:val="24"/>
          <w:szCs w:val="24"/>
        </w:rPr>
      </w:pPr>
    </w:p>
    <w:p w:rsidR="003610AD" w:rsidRDefault="003610AD" w:rsidP="003610AD">
      <w:pPr>
        <w:pStyle w:val="FootnoteText"/>
        <w:spacing w:line="480" w:lineRule="auto"/>
        <w:ind w:left="1134" w:hanging="1134"/>
        <w:jc w:val="both"/>
        <w:rPr>
          <w:rFonts w:asciiTheme="majorBidi" w:hAnsiTheme="majorBidi" w:cstheme="majorBidi"/>
          <w:sz w:val="24"/>
          <w:szCs w:val="24"/>
        </w:rPr>
      </w:pPr>
      <w:r w:rsidRPr="006800E2">
        <w:rPr>
          <w:rFonts w:asciiTheme="majorBidi" w:hAnsiTheme="majorBidi" w:cstheme="majorBidi"/>
          <w:sz w:val="24"/>
          <w:szCs w:val="24"/>
        </w:rPr>
        <w:t xml:space="preserve">Dwiyogo, Wasis </w:t>
      </w:r>
      <w:proofErr w:type="gramStart"/>
      <w:r w:rsidRPr="006800E2">
        <w:rPr>
          <w:rFonts w:asciiTheme="majorBidi" w:hAnsiTheme="majorBidi" w:cstheme="majorBidi"/>
          <w:sz w:val="24"/>
          <w:szCs w:val="24"/>
        </w:rPr>
        <w:t>D..</w:t>
      </w:r>
      <w:proofErr w:type="gramEnd"/>
      <w:r w:rsidRPr="006800E2">
        <w:rPr>
          <w:rFonts w:asciiTheme="majorBidi" w:hAnsiTheme="majorBidi" w:cstheme="majorBidi"/>
          <w:sz w:val="24"/>
          <w:szCs w:val="24"/>
        </w:rPr>
        <w:t xml:space="preserve"> </w:t>
      </w:r>
      <w:r w:rsidRPr="006800E2">
        <w:rPr>
          <w:rFonts w:asciiTheme="majorBidi" w:hAnsiTheme="majorBidi" w:cstheme="majorBidi"/>
          <w:i/>
          <w:iCs/>
          <w:sz w:val="24"/>
          <w:szCs w:val="24"/>
        </w:rPr>
        <w:t>Pembelajaran Berbasis Blended Learning</w:t>
      </w:r>
      <w:r w:rsidRPr="006800E2">
        <w:rPr>
          <w:rFonts w:asciiTheme="majorBidi" w:hAnsiTheme="majorBidi" w:cstheme="majorBidi"/>
          <w:sz w:val="24"/>
          <w:szCs w:val="24"/>
        </w:rPr>
        <w:t>. Depok: PT RajaGrafindo Persada. 2019.</w:t>
      </w:r>
    </w:p>
    <w:p w:rsidR="003610AD" w:rsidRPr="006800E2" w:rsidRDefault="003610AD" w:rsidP="003610AD">
      <w:pPr>
        <w:pStyle w:val="FootnoteText"/>
        <w:spacing w:line="480" w:lineRule="auto"/>
        <w:ind w:left="1134" w:hanging="1134"/>
        <w:jc w:val="both"/>
        <w:rPr>
          <w:rFonts w:asciiTheme="majorBidi" w:hAnsiTheme="majorBidi" w:cstheme="majorBidi"/>
          <w:sz w:val="24"/>
          <w:szCs w:val="24"/>
        </w:rPr>
      </w:pPr>
    </w:p>
    <w:p w:rsidR="003610AD" w:rsidRDefault="003610AD" w:rsidP="003610AD">
      <w:pPr>
        <w:pStyle w:val="FootnoteText"/>
        <w:spacing w:line="480" w:lineRule="auto"/>
        <w:ind w:left="1134" w:hanging="1134"/>
        <w:jc w:val="both"/>
        <w:rPr>
          <w:rFonts w:asciiTheme="majorBidi" w:hAnsiTheme="majorBidi" w:cstheme="majorBidi"/>
          <w:sz w:val="24"/>
          <w:szCs w:val="24"/>
        </w:rPr>
      </w:pPr>
      <w:proofErr w:type="gramStart"/>
      <w:r w:rsidRPr="006800E2">
        <w:rPr>
          <w:rFonts w:asciiTheme="majorBidi" w:hAnsiTheme="majorBidi" w:cstheme="majorBidi"/>
          <w:sz w:val="24"/>
          <w:szCs w:val="24"/>
        </w:rPr>
        <w:t>Fatirul, Achmad Noor dan Joko Adi Walujo.</w:t>
      </w:r>
      <w:proofErr w:type="gramEnd"/>
      <w:r w:rsidRPr="006800E2">
        <w:rPr>
          <w:rFonts w:asciiTheme="majorBidi" w:hAnsiTheme="majorBidi" w:cstheme="majorBidi"/>
          <w:sz w:val="24"/>
          <w:szCs w:val="24"/>
        </w:rPr>
        <w:t xml:space="preserve"> </w:t>
      </w:r>
      <w:r w:rsidRPr="006800E2">
        <w:rPr>
          <w:rFonts w:asciiTheme="majorBidi" w:hAnsiTheme="majorBidi" w:cstheme="majorBidi"/>
          <w:i/>
          <w:iCs/>
          <w:sz w:val="24"/>
          <w:szCs w:val="24"/>
        </w:rPr>
        <w:t xml:space="preserve">Desain Blended Learning: Desain Pembelajaran Online Hasil Penelitian. </w:t>
      </w:r>
      <w:r w:rsidRPr="006800E2">
        <w:rPr>
          <w:rFonts w:asciiTheme="majorBidi" w:hAnsiTheme="majorBidi" w:cstheme="majorBidi"/>
          <w:sz w:val="24"/>
          <w:szCs w:val="24"/>
        </w:rPr>
        <w:t>Surabaya: Scopindo Media Pustaka. 2020.</w:t>
      </w:r>
    </w:p>
    <w:p w:rsidR="003610AD" w:rsidRPr="006800E2" w:rsidRDefault="003610AD" w:rsidP="003610AD">
      <w:pPr>
        <w:pStyle w:val="FootnoteText"/>
        <w:spacing w:line="480" w:lineRule="auto"/>
        <w:ind w:left="1134" w:hanging="1134"/>
        <w:jc w:val="both"/>
        <w:rPr>
          <w:rFonts w:asciiTheme="majorBidi" w:hAnsiTheme="majorBidi" w:cstheme="majorBidi"/>
          <w:sz w:val="24"/>
          <w:szCs w:val="24"/>
        </w:rPr>
      </w:pPr>
    </w:p>
    <w:p w:rsidR="003610AD" w:rsidRDefault="003610AD" w:rsidP="003610AD">
      <w:pPr>
        <w:pStyle w:val="FootnoteText"/>
        <w:spacing w:line="480" w:lineRule="auto"/>
        <w:ind w:left="1134" w:hanging="1134"/>
        <w:jc w:val="both"/>
        <w:rPr>
          <w:rFonts w:asciiTheme="majorBidi" w:hAnsiTheme="majorBidi" w:cstheme="majorBidi"/>
          <w:sz w:val="24"/>
          <w:szCs w:val="24"/>
        </w:rPr>
      </w:pPr>
      <w:r w:rsidRPr="006800E2">
        <w:rPr>
          <w:rFonts w:asciiTheme="majorBidi" w:hAnsiTheme="majorBidi" w:cstheme="majorBidi"/>
          <w:sz w:val="24"/>
          <w:szCs w:val="24"/>
        </w:rPr>
        <w:t xml:space="preserve">Firdianti, Arinda. </w:t>
      </w:r>
      <w:r w:rsidRPr="006800E2">
        <w:rPr>
          <w:rFonts w:asciiTheme="majorBidi" w:hAnsiTheme="majorBidi" w:cstheme="majorBidi"/>
          <w:i/>
          <w:iCs/>
          <w:sz w:val="24"/>
          <w:szCs w:val="24"/>
        </w:rPr>
        <w:t>Implementasi Manajemen Berbasis Sekolah Dalam Meningkatkan Prestasi Belajar Siswa</w:t>
      </w:r>
      <w:r w:rsidRPr="006800E2">
        <w:rPr>
          <w:rFonts w:asciiTheme="majorBidi" w:hAnsiTheme="majorBidi" w:cstheme="majorBidi"/>
          <w:sz w:val="24"/>
          <w:szCs w:val="24"/>
        </w:rPr>
        <w:t>. Yogyakarta: CV. Gre Publishing. 2018.</w:t>
      </w:r>
    </w:p>
    <w:p w:rsidR="003610AD" w:rsidRPr="006800E2" w:rsidRDefault="003610AD" w:rsidP="003610AD">
      <w:pPr>
        <w:pStyle w:val="FootnoteText"/>
        <w:spacing w:line="480" w:lineRule="auto"/>
        <w:ind w:left="1134" w:hanging="1134"/>
        <w:jc w:val="both"/>
        <w:rPr>
          <w:rFonts w:asciiTheme="majorBidi" w:hAnsiTheme="majorBidi" w:cstheme="majorBidi"/>
          <w:sz w:val="24"/>
          <w:szCs w:val="24"/>
        </w:rPr>
      </w:pPr>
    </w:p>
    <w:p w:rsidR="003610AD" w:rsidRDefault="003610AD" w:rsidP="003610AD">
      <w:pPr>
        <w:pStyle w:val="FootnoteText"/>
        <w:spacing w:line="480" w:lineRule="auto"/>
        <w:ind w:left="1134" w:hanging="1134"/>
        <w:jc w:val="both"/>
        <w:rPr>
          <w:rFonts w:asciiTheme="majorBidi" w:hAnsiTheme="majorBidi" w:cstheme="majorBidi"/>
          <w:sz w:val="24"/>
          <w:szCs w:val="24"/>
        </w:rPr>
      </w:pPr>
      <w:r w:rsidRPr="006800E2">
        <w:rPr>
          <w:rFonts w:asciiTheme="majorBidi" w:hAnsiTheme="majorBidi" w:cstheme="majorBidi"/>
          <w:sz w:val="24"/>
          <w:szCs w:val="24"/>
        </w:rPr>
        <w:t xml:space="preserve">Halim, Abdul. </w:t>
      </w:r>
      <w:proofErr w:type="gramStart"/>
      <w:r w:rsidRPr="006800E2">
        <w:rPr>
          <w:rFonts w:asciiTheme="majorBidi" w:hAnsiTheme="majorBidi" w:cstheme="majorBidi"/>
          <w:i/>
          <w:iCs/>
          <w:sz w:val="24"/>
          <w:szCs w:val="24"/>
        </w:rPr>
        <w:t>Mengelola Bantuan Operasional Sekolah Dengan Baik</w:t>
      </w:r>
      <w:r w:rsidRPr="006800E2">
        <w:rPr>
          <w:rFonts w:asciiTheme="majorBidi" w:hAnsiTheme="majorBidi" w:cstheme="majorBidi"/>
          <w:sz w:val="24"/>
          <w:szCs w:val="24"/>
        </w:rPr>
        <w:t>.</w:t>
      </w:r>
      <w:proofErr w:type="gramEnd"/>
      <w:r w:rsidRPr="006800E2">
        <w:rPr>
          <w:rFonts w:asciiTheme="majorBidi" w:hAnsiTheme="majorBidi" w:cstheme="majorBidi"/>
          <w:sz w:val="24"/>
          <w:szCs w:val="24"/>
        </w:rPr>
        <w:t xml:space="preserve"> Surabaya: Jakad Media Publishing. 2018.</w:t>
      </w:r>
    </w:p>
    <w:p w:rsidR="003610AD" w:rsidRPr="006800E2" w:rsidRDefault="003610AD" w:rsidP="003610AD">
      <w:pPr>
        <w:pStyle w:val="FootnoteText"/>
        <w:spacing w:line="480" w:lineRule="auto"/>
        <w:ind w:left="1134" w:hanging="1134"/>
        <w:jc w:val="both"/>
        <w:rPr>
          <w:rFonts w:asciiTheme="majorBidi" w:hAnsiTheme="majorBidi" w:cstheme="majorBidi"/>
          <w:sz w:val="24"/>
          <w:szCs w:val="24"/>
        </w:rPr>
      </w:pPr>
    </w:p>
    <w:p w:rsidR="003610AD" w:rsidRDefault="003610AD" w:rsidP="003610AD">
      <w:pPr>
        <w:pStyle w:val="FootnoteText"/>
        <w:spacing w:line="480" w:lineRule="auto"/>
        <w:ind w:left="1134" w:hanging="1134"/>
        <w:jc w:val="both"/>
        <w:rPr>
          <w:rFonts w:asciiTheme="majorBidi" w:hAnsiTheme="majorBidi" w:cstheme="majorBidi"/>
          <w:iCs/>
          <w:sz w:val="24"/>
          <w:szCs w:val="24"/>
        </w:rPr>
      </w:pPr>
      <w:r w:rsidRPr="006800E2">
        <w:rPr>
          <w:rFonts w:asciiTheme="majorBidi" w:hAnsiTheme="majorBidi" w:cstheme="majorBidi"/>
          <w:sz w:val="24"/>
          <w:szCs w:val="24"/>
        </w:rPr>
        <w:t xml:space="preserve">Halle, Ricardina Fatima Natalia. Skripsi: </w:t>
      </w:r>
      <w:r w:rsidRPr="006800E2">
        <w:rPr>
          <w:rFonts w:asciiTheme="majorBidi" w:hAnsiTheme="majorBidi" w:cstheme="majorBidi"/>
          <w:i/>
          <w:iCs/>
          <w:sz w:val="24"/>
          <w:szCs w:val="24"/>
        </w:rPr>
        <w:t xml:space="preserve">Penerapan Model Blended Learning Berbasis Whatsapp Untuk MENINGKATKAN Kemandirian Belajar, Berpikir Kritis, Dan Hasil Belajar Siswa Kelas X MIPA SMAK Kesuma Mataram Tahun Pelajaran 2018/2019 Pada Materi Usaha Dan Energi. </w:t>
      </w:r>
      <w:r w:rsidRPr="006800E2">
        <w:rPr>
          <w:rFonts w:asciiTheme="majorBidi" w:hAnsiTheme="majorBidi" w:cstheme="majorBidi"/>
          <w:iCs/>
          <w:sz w:val="24"/>
          <w:szCs w:val="24"/>
        </w:rPr>
        <w:t>Yogyakarta: Universitas Sanata Dharma. 2019.</w:t>
      </w:r>
    </w:p>
    <w:p w:rsidR="003610AD" w:rsidRPr="006800E2" w:rsidRDefault="003610AD" w:rsidP="003610AD">
      <w:pPr>
        <w:pStyle w:val="FootnoteText"/>
        <w:spacing w:line="480" w:lineRule="auto"/>
        <w:ind w:left="1134" w:hanging="1134"/>
        <w:jc w:val="both"/>
        <w:rPr>
          <w:rFonts w:asciiTheme="majorBidi" w:hAnsiTheme="majorBidi" w:cstheme="majorBidi"/>
          <w:iCs/>
          <w:sz w:val="24"/>
          <w:szCs w:val="24"/>
        </w:rPr>
      </w:pPr>
    </w:p>
    <w:p w:rsidR="003610AD" w:rsidRDefault="003610AD" w:rsidP="003610AD">
      <w:pPr>
        <w:pStyle w:val="FootnoteText"/>
        <w:spacing w:line="480" w:lineRule="auto"/>
        <w:ind w:left="1134" w:hanging="1134"/>
        <w:jc w:val="both"/>
        <w:rPr>
          <w:rFonts w:asciiTheme="majorBidi" w:hAnsiTheme="majorBidi" w:cstheme="majorBidi"/>
          <w:sz w:val="24"/>
          <w:szCs w:val="24"/>
        </w:rPr>
      </w:pPr>
      <w:proofErr w:type="gramStart"/>
      <w:r w:rsidRPr="006800E2">
        <w:rPr>
          <w:rFonts w:asciiTheme="majorBidi" w:hAnsiTheme="majorBidi" w:cstheme="majorBidi"/>
          <w:sz w:val="24"/>
          <w:szCs w:val="24"/>
        </w:rPr>
        <w:t>Hanafi, Halid dan Muzzakir.</w:t>
      </w:r>
      <w:proofErr w:type="gramEnd"/>
      <w:r w:rsidRPr="006800E2">
        <w:rPr>
          <w:rFonts w:asciiTheme="majorBidi" w:hAnsiTheme="majorBidi" w:cstheme="majorBidi"/>
          <w:sz w:val="24"/>
          <w:szCs w:val="24"/>
        </w:rPr>
        <w:t xml:space="preserve"> </w:t>
      </w:r>
      <w:r w:rsidRPr="006800E2">
        <w:rPr>
          <w:rFonts w:asciiTheme="majorBidi" w:hAnsiTheme="majorBidi" w:cstheme="majorBidi"/>
          <w:i/>
          <w:iCs/>
          <w:sz w:val="24"/>
          <w:szCs w:val="24"/>
        </w:rPr>
        <w:t>Profesionalisme Guru Dalam Pengelolaan Kegiatan Pembelajaran di Sekolah</w:t>
      </w:r>
      <w:r w:rsidRPr="006800E2">
        <w:rPr>
          <w:rFonts w:asciiTheme="majorBidi" w:hAnsiTheme="majorBidi" w:cstheme="majorBidi"/>
          <w:sz w:val="24"/>
          <w:szCs w:val="24"/>
        </w:rPr>
        <w:t>. Yogyakarta: CV Budi Utama. 2019.</w:t>
      </w:r>
    </w:p>
    <w:p w:rsidR="003610AD" w:rsidRPr="006800E2" w:rsidRDefault="003610AD" w:rsidP="003610AD">
      <w:pPr>
        <w:pStyle w:val="FootnoteText"/>
        <w:spacing w:line="480" w:lineRule="auto"/>
        <w:ind w:left="1134" w:hanging="1134"/>
        <w:jc w:val="both"/>
        <w:rPr>
          <w:rFonts w:asciiTheme="majorBidi" w:hAnsiTheme="majorBidi" w:cstheme="majorBidi"/>
          <w:sz w:val="24"/>
          <w:szCs w:val="24"/>
        </w:rPr>
      </w:pPr>
    </w:p>
    <w:p w:rsidR="003610AD" w:rsidRDefault="003610AD" w:rsidP="003610AD">
      <w:pPr>
        <w:pStyle w:val="FootnoteText"/>
        <w:spacing w:line="480" w:lineRule="auto"/>
        <w:ind w:left="1134" w:hanging="1134"/>
        <w:jc w:val="both"/>
        <w:rPr>
          <w:rFonts w:asciiTheme="majorBidi" w:hAnsiTheme="majorBidi" w:cstheme="majorBidi"/>
          <w:sz w:val="24"/>
          <w:szCs w:val="24"/>
        </w:rPr>
      </w:pPr>
      <w:r w:rsidRPr="006800E2">
        <w:rPr>
          <w:rFonts w:asciiTheme="majorBidi" w:hAnsiTheme="majorBidi" w:cstheme="majorBidi"/>
          <w:sz w:val="24"/>
          <w:szCs w:val="24"/>
        </w:rPr>
        <w:t>Herliandry, Luh Devi dkk</w:t>
      </w:r>
      <w:proofErr w:type="gramStart"/>
      <w:r w:rsidRPr="006800E2">
        <w:rPr>
          <w:rFonts w:asciiTheme="majorBidi" w:hAnsiTheme="majorBidi" w:cstheme="majorBidi"/>
          <w:sz w:val="24"/>
          <w:szCs w:val="24"/>
        </w:rPr>
        <w:t>..</w:t>
      </w:r>
      <w:proofErr w:type="gramEnd"/>
      <w:r w:rsidRPr="006800E2">
        <w:rPr>
          <w:rFonts w:asciiTheme="majorBidi" w:hAnsiTheme="majorBidi" w:cstheme="majorBidi"/>
          <w:sz w:val="24"/>
          <w:szCs w:val="24"/>
        </w:rPr>
        <w:t xml:space="preserve"> </w:t>
      </w:r>
      <w:proofErr w:type="gramStart"/>
      <w:r w:rsidRPr="006800E2">
        <w:rPr>
          <w:rFonts w:asciiTheme="majorBidi" w:hAnsiTheme="majorBidi" w:cstheme="majorBidi"/>
          <w:sz w:val="24"/>
          <w:szCs w:val="24"/>
        </w:rPr>
        <w:t>Pembelajaran Pada Masa Pandemi Covid-19.</w:t>
      </w:r>
      <w:proofErr w:type="gramEnd"/>
      <w:r w:rsidRPr="006800E2">
        <w:rPr>
          <w:rFonts w:asciiTheme="majorBidi" w:hAnsiTheme="majorBidi" w:cstheme="majorBidi"/>
          <w:sz w:val="24"/>
          <w:szCs w:val="24"/>
        </w:rPr>
        <w:t xml:space="preserve"> </w:t>
      </w:r>
      <w:r w:rsidRPr="006800E2">
        <w:rPr>
          <w:rFonts w:asciiTheme="majorBidi" w:hAnsiTheme="majorBidi" w:cstheme="majorBidi"/>
          <w:i/>
          <w:iCs/>
          <w:sz w:val="24"/>
          <w:szCs w:val="24"/>
        </w:rPr>
        <w:t>Jurnal Teknologi Pendidikan</w:t>
      </w:r>
      <w:r w:rsidRPr="006800E2">
        <w:rPr>
          <w:rFonts w:asciiTheme="majorBidi" w:hAnsiTheme="majorBidi" w:cstheme="majorBidi"/>
          <w:sz w:val="24"/>
          <w:szCs w:val="24"/>
        </w:rPr>
        <w:t xml:space="preserve">. Vol. 22, No. 1, April 2020. </w:t>
      </w:r>
      <w:hyperlink r:id="rId32" w:history="1">
        <w:r w:rsidRPr="006800E2">
          <w:rPr>
            <w:rStyle w:val="Hyperlink"/>
            <w:rFonts w:asciiTheme="majorBidi" w:hAnsiTheme="majorBidi" w:cstheme="majorBidi"/>
            <w:sz w:val="24"/>
            <w:szCs w:val="24"/>
          </w:rPr>
          <w:t>https://journal.unj.ac.id/unj/index.php/jtp/article/view/15286/8695</w:t>
        </w:r>
      </w:hyperlink>
      <w:r w:rsidRPr="006800E2">
        <w:rPr>
          <w:rFonts w:asciiTheme="majorBidi" w:hAnsiTheme="majorBidi" w:cstheme="majorBidi"/>
          <w:sz w:val="24"/>
          <w:szCs w:val="24"/>
        </w:rPr>
        <w:t xml:space="preserve">. </w:t>
      </w:r>
      <w:proofErr w:type="gramStart"/>
      <w:r w:rsidRPr="006800E2">
        <w:rPr>
          <w:rFonts w:asciiTheme="majorBidi" w:hAnsiTheme="majorBidi" w:cstheme="majorBidi"/>
          <w:sz w:val="24"/>
          <w:szCs w:val="24"/>
        </w:rPr>
        <w:t>diakses</w:t>
      </w:r>
      <w:proofErr w:type="gramEnd"/>
      <w:r w:rsidRPr="006800E2">
        <w:rPr>
          <w:rFonts w:asciiTheme="majorBidi" w:hAnsiTheme="majorBidi" w:cstheme="majorBidi"/>
          <w:sz w:val="24"/>
          <w:szCs w:val="24"/>
        </w:rPr>
        <w:t xml:space="preserve"> pada 11 Mei 2021.</w:t>
      </w:r>
    </w:p>
    <w:p w:rsidR="003610AD" w:rsidRPr="006800E2" w:rsidRDefault="003610AD" w:rsidP="003610AD">
      <w:pPr>
        <w:pStyle w:val="FootnoteText"/>
        <w:spacing w:line="480" w:lineRule="auto"/>
        <w:ind w:left="1134" w:hanging="1134"/>
        <w:jc w:val="both"/>
        <w:rPr>
          <w:rFonts w:asciiTheme="majorBidi" w:hAnsiTheme="majorBidi" w:cstheme="majorBidi"/>
          <w:sz w:val="24"/>
          <w:szCs w:val="24"/>
        </w:rPr>
      </w:pPr>
    </w:p>
    <w:p w:rsidR="003610AD" w:rsidRDefault="003610AD" w:rsidP="003610AD">
      <w:pPr>
        <w:pStyle w:val="FootnoteText"/>
        <w:spacing w:line="480" w:lineRule="auto"/>
        <w:ind w:left="1134" w:hanging="1134"/>
        <w:jc w:val="both"/>
        <w:rPr>
          <w:rFonts w:asciiTheme="majorBidi" w:hAnsiTheme="majorBidi" w:cstheme="majorBidi"/>
          <w:sz w:val="24"/>
          <w:szCs w:val="24"/>
        </w:rPr>
      </w:pPr>
      <w:r w:rsidRPr="006800E2">
        <w:rPr>
          <w:rFonts w:asciiTheme="majorBidi" w:hAnsiTheme="majorBidi" w:cstheme="majorBidi"/>
          <w:sz w:val="24"/>
          <w:szCs w:val="24"/>
        </w:rPr>
        <w:t xml:space="preserve">Hidayat, Muhammad Taufik, Teuku junaidi, dan Muhammad Yakob. </w:t>
      </w:r>
      <w:proofErr w:type="gramStart"/>
      <w:r w:rsidRPr="006800E2">
        <w:rPr>
          <w:rFonts w:asciiTheme="majorBidi" w:hAnsiTheme="majorBidi" w:cstheme="majorBidi"/>
          <w:sz w:val="24"/>
          <w:szCs w:val="24"/>
        </w:rPr>
        <w:t>Pengembangan Model Pembelajaran Blended Learning dalam Meningkatkan Pemahaman Siswa terhadap Tradisi Lisan Aceh.</w:t>
      </w:r>
      <w:proofErr w:type="gramEnd"/>
      <w:r w:rsidRPr="006800E2">
        <w:rPr>
          <w:rFonts w:asciiTheme="majorBidi" w:hAnsiTheme="majorBidi" w:cstheme="majorBidi"/>
          <w:sz w:val="24"/>
          <w:szCs w:val="24"/>
        </w:rPr>
        <w:t xml:space="preserve"> Jurnal Mimbar Ilmu. </w:t>
      </w:r>
      <w:proofErr w:type="gramStart"/>
      <w:r w:rsidRPr="006800E2">
        <w:rPr>
          <w:rFonts w:asciiTheme="majorBidi" w:hAnsiTheme="majorBidi" w:cstheme="majorBidi"/>
          <w:sz w:val="24"/>
          <w:szCs w:val="24"/>
        </w:rPr>
        <w:t>Vol. 25, No. 3, Tahun 2020.</w:t>
      </w:r>
      <w:proofErr w:type="gramEnd"/>
      <w:r w:rsidRPr="006800E2">
        <w:rPr>
          <w:rFonts w:asciiTheme="majorBidi" w:hAnsiTheme="majorBidi" w:cstheme="majorBidi"/>
          <w:sz w:val="24"/>
          <w:szCs w:val="24"/>
        </w:rPr>
        <w:t xml:space="preserve"> </w:t>
      </w:r>
      <w:hyperlink r:id="rId33" w:history="1">
        <w:r w:rsidRPr="006800E2">
          <w:rPr>
            <w:rStyle w:val="Hyperlink"/>
            <w:rFonts w:asciiTheme="majorBidi" w:hAnsiTheme="majorBidi" w:cstheme="majorBidi"/>
            <w:sz w:val="24"/>
            <w:szCs w:val="24"/>
          </w:rPr>
          <w:t>https://ejournal.undiksha.ac.id/index.php/MI/article/download/28913/16466</w:t>
        </w:r>
      </w:hyperlink>
      <w:r w:rsidRPr="006800E2">
        <w:rPr>
          <w:rFonts w:asciiTheme="majorBidi" w:hAnsiTheme="majorBidi" w:cstheme="majorBidi"/>
          <w:sz w:val="24"/>
          <w:szCs w:val="24"/>
        </w:rPr>
        <w:t xml:space="preserve">. </w:t>
      </w:r>
      <w:proofErr w:type="gramStart"/>
      <w:r w:rsidRPr="006800E2">
        <w:rPr>
          <w:rFonts w:asciiTheme="majorBidi" w:hAnsiTheme="majorBidi" w:cstheme="majorBidi"/>
          <w:sz w:val="24"/>
          <w:szCs w:val="24"/>
        </w:rPr>
        <w:t>diakses</w:t>
      </w:r>
      <w:proofErr w:type="gramEnd"/>
      <w:r w:rsidRPr="006800E2">
        <w:rPr>
          <w:rFonts w:asciiTheme="majorBidi" w:hAnsiTheme="majorBidi" w:cstheme="majorBidi"/>
          <w:sz w:val="24"/>
          <w:szCs w:val="24"/>
        </w:rPr>
        <w:t xml:space="preserve"> pada 11 Mei 2021.</w:t>
      </w:r>
    </w:p>
    <w:p w:rsidR="003610AD" w:rsidRPr="006800E2" w:rsidRDefault="003610AD" w:rsidP="003610AD">
      <w:pPr>
        <w:pStyle w:val="FootnoteText"/>
        <w:spacing w:line="480" w:lineRule="auto"/>
        <w:ind w:left="1134" w:hanging="1134"/>
        <w:jc w:val="both"/>
        <w:rPr>
          <w:rFonts w:asciiTheme="majorBidi" w:hAnsiTheme="majorBidi" w:cstheme="majorBidi"/>
          <w:sz w:val="24"/>
          <w:szCs w:val="24"/>
        </w:rPr>
      </w:pPr>
    </w:p>
    <w:p w:rsidR="003610AD" w:rsidRDefault="003610AD" w:rsidP="003610AD">
      <w:pPr>
        <w:pStyle w:val="FootnoteText"/>
        <w:spacing w:line="480" w:lineRule="auto"/>
        <w:ind w:left="1134" w:hanging="1134"/>
        <w:jc w:val="both"/>
        <w:rPr>
          <w:rFonts w:asciiTheme="majorBidi" w:hAnsiTheme="majorBidi" w:cstheme="majorBidi"/>
          <w:sz w:val="24"/>
          <w:szCs w:val="24"/>
        </w:rPr>
      </w:pPr>
      <w:proofErr w:type="gramStart"/>
      <w:r w:rsidRPr="006800E2">
        <w:rPr>
          <w:rFonts w:asciiTheme="majorBidi" w:hAnsiTheme="majorBidi" w:cstheme="majorBidi"/>
          <w:sz w:val="24"/>
          <w:szCs w:val="24"/>
        </w:rPr>
        <w:t>Kementerian Pendidikan dan Kebidayaan S. E No. 15 Tahun 2020 Tentang Pedoman Penyelenggaraan Belajar Dari Rumah dalam Masa Darurat penyebaran Corona Virus Disease (Covid-19).</w:t>
      </w:r>
      <w:proofErr w:type="gramEnd"/>
    </w:p>
    <w:p w:rsidR="003610AD" w:rsidRPr="006800E2" w:rsidRDefault="003610AD" w:rsidP="003610AD">
      <w:pPr>
        <w:pStyle w:val="FootnoteText"/>
        <w:spacing w:line="480" w:lineRule="auto"/>
        <w:ind w:left="1134" w:hanging="1134"/>
        <w:jc w:val="both"/>
        <w:rPr>
          <w:rFonts w:asciiTheme="majorBidi" w:hAnsiTheme="majorBidi" w:cstheme="majorBidi"/>
          <w:sz w:val="24"/>
          <w:szCs w:val="24"/>
        </w:rPr>
      </w:pPr>
    </w:p>
    <w:p w:rsidR="003610AD" w:rsidRDefault="003610AD" w:rsidP="003610AD">
      <w:pPr>
        <w:pStyle w:val="FootnoteText"/>
        <w:spacing w:line="480" w:lineRule="auto"/>
        <w:ind w:left="1134" w:hanging="1134"/>
        <w:jc w:val="both"/>
        <w:rPr>
          <w:rFonts w:asciiTheme="majorBidi" w:hAnsiTheme="majorBidi" w:cstheme="majorBidi"/>
          <w:iCs/>
          <w:sz w:val="24"/>
          <w:szCs w:val="24"/>
        </w:rPr>
      </w:pPr>
      <w:proofErr w:type="gramStart"/>
      <w:r w:rsidRPr="006800E2">
        <w:rPr>
          <w:rFonts w:asciiTheme="majorBidi" w:hAnsiTheme="majorBidi" w:cstheme="majorBidi"/>
          <w:sz w:val="24"/>
          <w:szCs w:val="24"/>
        </w:rPr>
        <w:t>Kusyeni, Mery.</w:t>
      </w:r>
      <w:proofErr w:type="gramEnd"/>
      <w:r w:rsidRPr="006800E2">
        <w:rPr>
          <w:rFonts w:asciiTheme="majorBidi" w:hAnsiTheme="majorBidi" w:cstheme="majorBidi"/>
          <w:sz w:val="24"/>
          <w:szCs w:val="24"/>
        </w:rPr>
        <w:t xml:space="preserve"> Skripsi:</w:t>
      </w:r>
      <w:r w:rsidRPr="006800E2">
        <w:rPr>
          <w:rFonts w:asciiTheme="majorBidi" w:hAnsiTheme="majorBidi" w:cstheme="majorBidi"/>
          <w:i/>
          <w:iCs/>
          <w:sz w:val="24"/>
          <w:szCs w:val="24"/>
        </w:rPr>
        <w:t xml:space="preserve"> Pengembangan Media Pembelajaran Blended Learning Berbasis Edmodo Di Sekolah Menengah Kejuruan Kelas XI Pada Materi gelombang. </w:t>
      </w:r>
      <w:r w:rsidRPr="006800E2">
        <w:rPr>
          <w:rFonts w:asciiTheme="majorBidi" w:hAnsiTheme="majorBidi" w:cstheme="majorBidi"/>
          <w:iCs/>
          <w:sz w:val="24"/>
          <w:szCs w:val="24"/>
        </w:rPr>
        <w:t>Bandar Lampung: Universitas Islam Negeri Raden Intan. 2017.</w:t>
      </w:r>
    </w:p>
    <w:p w:rsidR="003610AD" w:rsidRPr="006800E2" w:rsidRDefault="003610AD" w:rsidP="003610AD">
      <w:pPr>
        <w:pStyle w:val="FootnoteText"/>
        <w:spacing w:line="480" w:lineRule="auto"/>
        <w:ind w:left="1134" w:hanging="1134"/>
        <w:jc w:val="both"/>
        <w:rPr>
          <w:rFonts w:asciiTheme="majorBidi" w:hAnsiTheme="majorBidi" w:cstheme="majorBidi"/>
          <w:iCs/>
          <w:sz w:val="24"/>
          <w:szCs w:val="24"/>
        </w:rPr>
      </w:pPr>
    </w:p>
    <w:p w:rsidR="003610AD" w:rsidRDefault="003610AD" w:rsidP="003610AD">
      <w:pPr>
        <w:pStyle w:val="FootnoteText"/>
        <w:spacing w:line="480" w:lineRule="auto"/>
        <w:ind w:left="1134" w:hanging="1134"/>
        <w:jc w:val="both"/>
        <w:rPr>
          <w:rFonts w:asciiTheme="majorBidi" w:hAnsiTheme="majorBidi" w:cstheme="majorBidi"/>
          <w:sz w:val="24"/>
          <w:szCs w:val="24"/>
        </w:rPr>
      </w:pPr>
      <w:proofErr w:type="gramStart"/>
      <w:r w:rsidRPr="006800E2">
        <w:rPr>
          <w:rFonts w:asciiTheme="majorBidi" w:hAnsiTheme="majorBidi" w:cstheme="majorBidi"/>
          <w:sz w:val="24"/>
          <w:szCs w:val="24"/>
        </w:rPr>
        <w:lastRenderedPageBreak/>
        <w:t>Maolani, Rukaesih A. dan Cucu Cahyani.</w:t>
      </w:r>
      <w:proofErr w:type="gramEnd"/>
      <w:r w:rsidRPr="006800E2">
        <w:rPr>
          <w:rFonts w:asciiTheme="majorBidi" w:hAnsiTheme="majorBidi" w:cstheme="majorBidi"/>
          <w:sz w:val="24"/>
          <w:szCs w:val="24"/>
        </w:rPr>
        <w:t xml:space="preserve"> </w:t>
      </w:r>
      <w:r w:rsidRPr="006800E2">
        <w:rPr>
          <w:rFonts w:asciiTheme="majorBidi" w:hAnsiTheme="majorBidi" w:cstheme="majorBidi"/>
          <w:i/>
          <w:iCs/>
          <w:sz w:val="24"/>
          <w:szCs w:val="24"/>
        </w:rPr>
        <w:t>Metodologi Penelitian Pendidikan</w:t>
      </w:r>
      <w:r w:rsidRPr="006800E2">
        <w:rPr>
          <w:rFonts w:asciiTheme="majorBidi" w:hAnsiTheme="majorBidi" w:cstheme="majorBidi"/>
          <w:sz w:val="24"/>
          <w:szCs w:val="24"/>
        </w:rPr>
        <w:t xml:space="preserve">. Jakarta: PT RajaGrafindo Persada. 2015. </w:t>
      </w:r>
    </w:p>
    <w:p w:rsidR="003610AD" w:rsidRPr="006800E2" w:rsidRDefault="003610AD" w:rsidP="003610AD">
      <w:pPr>
        <w:pStyle w:val="FootnoteText"/>
        <w:spacing w:line="480" w:lineRule="auto"/>
        <w:ind w:left="1134" w:hanging="1134"/>
        <w:jc w:val="both"/>
        <w:rPr>
          <w:rFonts w:asciiTheme="majorBidi" w:hAnsiTheme="majorBidi" w:cstheme="majorBidi"/>
          <w:sz w:val="24"/>
          <w:szCs w:val="24"/>
        </w:rPr>
      </w:pPr>
    </w:p>
    <w:p w:rsidR="003610AD" w:rsidRDefault="003610AD" w:rsidP="003610AD">
      <w:pPr>
        <w:pStyle w:val="FootnoteText"/>
        <w:spacing w:line="480" w:lineRule="auto"/>
        <w:ind w:left="1134" w:hanging="1134"/>
        <w:jc w:val="both"/>
        <w:rPr>
          <w:rFonts w:asciiTheme="majorBidi" w:hAnsiTheme="majorBidi" w:cstheme="majorBidi"/>
          <w:sz w:val="24"/>
          <w:szCs w:val="24"/>
        </w:rPr>
      </w:pPr>
      <w:proofErr w:type="gramStart"/>
      <w:r w:rsidRPr="006800E2">
        <w:rPr>
          <w:rFonts w:asciiTheme="majorBidi" w:hAnsiTheme="majorBidi" w:cstheme="majorBidi"/>
          <w:sz w:val="24"/>
          <w:szCs w:val="24"/>
        </w:rPr>
        <w:t>Musfiqon.</w:t>
      </w:r>
      <w:proofErr w:type="gramEnd"/>
      <w:r w:rsidRPr="006800E2">
        <w:rPr>
          <w:rFonts w:asciiTheme="majorBidi" w:hAnsiTheme="majorBidi" w:cstheme="majorBidi"/>
          <w:sz w:val="24"/>
          <w:szCs w:val="24"/>
        </w:rPr>
        <w:t xml:space="preserve"> </w:t>
      </w:r>
      <w:r w:rsidRPr="006800E2">
        <w:rPr>
          <w:rFonts w:asciiTheme="majorBidi" w:hAnsiTheme="majorBidi" w:cstheme="majorBidi"/>
          <w:i/>
          <w:iCs/>
          <w:sz w:val="24"/>
          <w:szCs w:val="24"/>
        </w:rPr>
        <w:t>Penilaian Otentik Dalam Pembelajaran Kurikulum 2013</w:t>
      </w:r>
      <w:r w:rsidRPr="006800E2">
        <w:rPr>
          <w:rFonts w:asciiTheme="majorBidi" w:hAnsiTheme="majorBidi" w:cstheme="majorBidi"/>
          <w:sz w:val="24"/>
          <w:szCs w:val="24"/>
        </w:rPr>
        <w:t>. Surabaya: Nizamia Learning Center. 2016.</w:t>
      </w:r>
    </w:p>
    <w:p w:rsidR="003610AD" w:rsidRPr="006800E2" w:rsidRDefault="003610AD" w:rsidP="003610AD">
      <w:pPr>
        <w:pStyle w:val="FootnoteText"/>
        <w:spacing w:line="480" w:lineRule="auto"/>
        <w:ind w:left="1134" w:hanging="1134"/>
        <w:jc w:val="both"/>
        <w:rPr>
          <w:rFonts w:asciiTheme="majorBidi" w:hAnsiTheme="majorBidi" w:cstheme="majorBidi"/>
          <w:sz w:val="24"/>
          <w:szCs w:val="24"/>
        </w:rPr>
      </w:pPr>
    </w:p>
    <w:p w:rsidR="003610AD" w:rsidRDefault="003610AD" w:rsidP="003610AD">
      <w:pPr>
        <w:pStyle w:val="FootnoteText"/>
        <w:spacing w:line="480" w:lineRule="auto"/>
        <w:ind w:left="1134" w:hanging="1134"/>
        <w:jc w:val="both"/>
        <w:rPr>
          <w:rFonts w:asciiTheme="majorBidi" w:hAnsiTheme="majorBidi" w:cstheme="majorBidi"/>
          <w:sz w:val="24"/>
          <w:szCs w:val="24"/>
        </w:rPr>
      </w:pPr>
      <w:r w:rsidRPr="006800E2">
        <w:rPr>
          <w:rFonts w:asciiTheme="majorBidi" w:hAnsiTheme="majorBidi" w:cstheme="majorBidi"/>
          <w:sz w:val="24"/>
          <w:szCs w:val="24"/>
        </w:rPr>
        <w:t xml:space="preserve">Nalinda, Hanin. Proposal: </w:t>
      </w:r>
      <w:r w:rsidRPr="006800E2">
        <w:rPr>
          <w:rFonts w:asciiTheme="majorBidi" w:hAnsiTheme="majorBidi" w:cstheme="majorBidi"/>
          <w:i/>
          <w:iCs/>
          <w:sz w:val="24"/>
          <w:szCs w:val="24"/>
        </w:rPr>
        <w:t>Pengembangan MultimediaInteraktif Berbasis Problem Based Learning Pada Muatan Pembelajaran IPA Kelas IV SDN Kalisegoro Semarang</w:t>
      </w:r>
      <w:r w:rsidRPr="006800E2">
        <w:rPr>
          <w:rFonts w:asciiTheme="majorBidi" w:hAnsiTheme="majorBidi" w:cstheme="majorBidi"/>
          <w:sz w:val="24"/>
          <w:szCs w:val="24"/>
        </w:rPr>
        <w:t>. Semarang: Universitas Negeri Semarang. 2018.</w:t>
      </w:r>
    </w:p>
    <w:p w:rsidR="003610AD" w:rsidRPr="006800E2" w:rsidRDefault="003610AD" w:rsidP="003610AD">
      <w:pPr>
        <w:pStyle w:val="FootnoteText"/>
        <w:spacing w:line="480" w:lineRule="auto"/>
        <w:ind w:left="1134" w:hanging="1134"/>
        <w:jc w:val="both"/>
        <w:rPr>
          <w:rFonts w:asciiTheme="majorBidi" w:hAnsiTheme="majorBidi" w:cstheme="majorBidi"/>
          <w:sz w:val="24"/>
          <w:szCs w:val="24"/>
        </w:rPr>
      </w:pPr>
    </w:p>
    <w:p w:rsidR="003610AD" w:rsidRDefault="003610AD" w:rsidP="003610AD">
      <w:pPr>
        <w:pStyle w:val="FootnoteText"/>
        <w:spacing w:line="480" w:lineRule="auto"/>
        <w:ind w:left="1134" w:hanging="1134"/>
        <w:jc w:val="both"/>
        <w:rPr>
          <w:rFonts w:asciiTheme="majorBidi" w:hAnsiTheme="majorBidi" w:cstheme="majorBidi"/>
          <w:sz w:val="24"/>
          <w:szCs w:val="24"/>
        </w:rPr>
      </w:pPr>
      <w:r w:rsidRPr="006800E2">
        <w:rPr>
          <w:rFonts w:asciiTheme="majorBidi" w:hAnsiTheme="majorBidi" w:cstheme="majorBidi"/>
          <w:sz w:val="24"/>
          <w:szCs w:val="24"/>
        </w:rPr>
        <w:t xml:space="preserve">Novidiantoko, </w:t>
      </w:r>
      <w:proofErr w:type="gramStart"/>
      <w:r w:rsidRPr="006800E2">
        <w:rPr>
          <w:rFonts w:asciiTheme="majorBidi" w:hAnsiTheme="majorBidi" w:cstheme="majorBidi"/>
          <w:sz w:val="24"/>
          <w:szCs w:val="24"/>
        </w:rPr>
        <w:t>Dwi</w:t>
      </w:r>
      <w:proofErr w:type="gramEnd"/>
      <w:r w:rsidRPr="006800E2">
        <w:rPr>
          <w:rFonts w:asciiTheme="majorBidi" w:hAnsiTheme="majorBidi" w:cstheme="majorBidi"/>
          <w:sz w:val="24"/>
          <w:szCs w:val="24"/>
        </w:rPr>
        <w:t xml:space="preserve">. </w:t>
      </w:r>
      <w:r w:rsidRPr="006800E2">
        <w:rPr>
          <w:rFonts w:asciiTheme="majorBidi" w:hAnsiTheme="majorBidi" w:cstheme="majorBidi"/>
          <w:i/>
          <w:iCs/>
          <w:sz w:val="24"/>
          <w:szCs w:val="24"/>
        </w:rPr>
        <w:t>Program Perencanaan Pembelajaran Matematika</w:t>
      </w:r>
      <w:r w:rsidRPr="006800E2">
        <w:rPr>
          <w:rFonts w:asciiTheme="majorBidi" w:hAnsiTheme="majorBidi" w:cstheme="majorBidi"/>
          <w:sz w:val="24"/>
          <w:szCs w:val="24"/>
        </w:rPr>
        <w:t>. Jogjakarta: CV Budi Utama. 2020.</w:t>
      </w:r>
    </w:p>
    <w:p w:rsidR="003610AD" w:rsidRPr="006800E2" w:rsidRDefault="003610AD" w:rsidP="003610AD">
      <w:pPr>
        <w:pStyle w:val="FootnoteText"/>
        <w:spacing w:line="480" w:lineRule="auto"/>
        <w:ind w:left="1134" w:hanging="1134"/>
        <w:jc w:val="both"/>
        <w:rPr>
          <w:rFonts w:asciiTheme="majorBidi" w:hAnsiTheme="majorBidi" w:cstheme="majorBidi"/>
          <w:sz w:val="24"/>
          <w:szCs w:val="24"/>
        </w:rPr>
      </w:pPr>
    </w:p>
    <w:p w:rsidR="003610AD" w:rsidRDefault="003610AD" w:rsidP="003610AD">
      <w:pPr>
        <w:pStyle w:val="FootnoteText"/>
        <w:spacing w:line="480" w:lineRule="auto"/>
        <w:jc w:val="both"/>
        <w:rPr>
          <w:rFonts w:asciiTheme="majorBidi" w:hAnsiTheme="majorBidi" w:cstheme="majorBidi"/>
          <w:sz w:val="24"/>
          <w:szCs w:val="24"/>
        </w:rPr>
      </w:pPr>
      <w:r w:rsidRPr="006800E2">
        <w:rPr>
          <w:rFonts w:asciiTheme="majorBidi" w:hAnsiTheme="majorBidi" w:cstheme="majorBidi"/>
          <w:sz w:val="24"/>
          <w:szCs w:val="24"/>
        </w:rPr>
        <w:t xml:space="preserve">Novidiantoko, </w:t>
      </w:r>
      <w:proofErr w:type="gramStart"/>
      <w:r w:rsidRPr="006800E2">
        <w:rPr>
          <w:rFonts w:asciiTheme="majorBidi" w:hAnsiTheme="majorBidi" w:cstheme="majorBidi"/>
          <w:sz w:val="24"/>
          <w:szCs w:val="24"/>
        </w:rPr>
        <w:t>Dwi</w:t>
      </w:r>
      <w:proofErr w:type="gramEnd"/>
      <w:r w:rsidRPr="006800E2">
        <w:rPr>
          <w:rFonts w:asciiTheme="majorBidi" w:hAnsiTheme="majorBidi" w:cstheme="majorBidi"/>
          <w:sz w:val="24"/>
          <w:szCs w:val="24"/>
        </w:rPr>
        <w:t xml:space="preserve">. </w:t>
      </w:r>
      <w:r w:rsidRPr="006800E2">
        <w:rPr>
          <w:rFonts w:asciiTheme="majorBidi" w:hAnsiTheme="majorBidi" w:cstheme="majorBidi"/>
          <w:i/>
          <w:iCs/>
          <w:sz w:val="24"/>
          <w:szCs w:val="24"/>
        </w:rPr>
        <w:t>Strategi Pendidikan Jasmani</w:t>
      </w:r>
      <w:r w:rsidRPr="006800E2">
        <w:rPr>
          <w:rFonts w:asciiTheme="majorBidi" w:hAnsiTheme="majorBidi" w:cstheme="majorBidi"/>
          <w:sz w:val="24"/>
          <w:szCs w:val="24"/>
        </w:rPr>
        <w:t>. Yogyakarta: CV Budi Utama. 2020.</w:t>
      </w:r>
    </w:p>
    <w:p w:rsidR="003610AD" w:rsidRPr="006800E2" w:rsidRDefault="003610AD" w:rsidP="003610AD">
      <w:pPr>
        <w:pStyle w:val="FootnoteText"/>
        <w:spacing w:line="480" w:lineRule="auto"/>
        <w:jc w:val="both"/>
        <w:rPr>
          <w:rFonts w:asciiTheme="majorBidi" w:hAnsiTheme="majorBidi" w:cstheme="majorBidi"/>
          <w:sz w:val="24"/>
          <w:szCs w:val="24"/>
        </w:rPr>
      </w:pPr>
    </w:p>
    <w:p w:rsidR="003610AD" w:rsidRDefault="003610AD" w:rsidP="003610AD">
      <w:pPr>
        <w:spacing w:line="480" w:lineRule="auto"/>
        <w:ind w:left="1134" w:hanging="1134"/>
        <w:jc w:val="both"/>
        <w:rPr>
          <w:rFonts w:asciiTheme="majorBidi" w:hAnsiTheme="majorBidi" w:cstheme="majorBidi"/>
          <w:sz w:val="24"/>
          <w:szCs w:val="24"/>
        </w:rPr>
      </w:pPr>
      <w:proofErr w:type="gramStart"/>
      <w:r w:rsidRPr="006800E2">
        <w:rPr>
          <w:rFonts w:asciiTheme="majorBidi" w:hAnsiTheme="majorBidi" w:cstheme="majorBidi"/>
          <w:sz w:val="24"/>
          <w:szCs w:val="24"/>
        </w:rPr>
        <w:t>Nurlaila.</w:t>
      </w:r>
      <w:proofErr w:type="gramEnd"/>
      <w:r w:rsidRPr="006800E2">
        <w:rPr>
          <w:rFonts w:asciiTheme="majorBidi" w:hAnsiTheme="majorBidi" w:cstheme="majorBidi"/>
          <w:sz w:val="24"/>
          <w:szCs w:val="24"/>
        </w:rPr>
        <w:t xml:space="preserve"> </w:t>
      </w:r>
      <w:proofErr w:type="gramStart"/>
      <w:r w:rsidRPr="006800E2">
        <w:rPr>
          <w:rFonts w:asciiTheme="majorBidi" w:hAnsiTheme="majorBidi" w:cstheme="majorBidi"/>
          <w:sz w:val="24"/>
          <w:szCs w:val="24"/>
        </w:rPr>
        <w:t>Urgensi Perencanaan Pembelajaran dalam Peningkatan Profesionalisme Guru.</w:t>
      </w:r>
      <w:proofErr w:type="gramEnd"/>
      <w:r w:rsidRPr="006800E2">
        <w:rPr>
          <w:rFonts w:asciiTheme="majorBidi" w:hAnsiTheme="majorBidi" w:cstheme="majorBidi"/>
          <w:sz w:val="24"/>
          <w:szCs w:val="24"/>
        </w:rPr>
        <w:t xml:space="preserve"> </w:t>
      </w:r>
      <w:proofErr w:type="gramStart"/>
      <w:r w:rsidRPr="006800E2">
        <w:rPr>
          <w:rFonts w:asciiTheme="majorBidi" w:hAnsiTheme="majorBidi" w:cstheme="majorBidi"/>
          <w:i/>
          <w:iCs/>
          <w:sz w:val="24"/>
          <w:szCs w:val="24"/>
        </w:rPr>
        <w:t>Jurnal Ilmiah Sustainable</w:t>
      </w:r>
      <w:r w:rsidRPr="006800E2">
        <w:rPr>
          <w:rFonts w:asciiTheme="majorBidi" w:hAnsiTheme="majorBidi" w:cstheme="majorBidi"/>
          <w:sz w:val="24"/>
          <w:szCs w:val="24"/>
        </w:rPr>
        <w:t>.</w:t>
      </w:r>
      <w:proofErr w:type="gramEnd"/>
      <w:r w:rsidRPr="006800E2">
        <w:rPr>
          <w:rFonts w:asciiTheme="majorBidi" w:hAnsiTheme="majorBidi" w:cstheme="majorBidi"/>
          <w:sz w:val="24"/>
          <w:szCs w:val="24"/>
        </w:rPr>
        <w:t xml:space="preserve"> Volume 1, No. 1, 93-112. </w:t>
      </w:r>
      <w:proofErr w:type="gramStart"/>
      <w:r w:rsidRPr="006800E2">
        <w:rPr>
          <w:rFonts w:asciiTheme="majorBidi" w:hAnsiTheme="majorBidi" w:cstheme="majorBidi"/>
          <w:sz w:val="24"/>
          <w:szCs w:val="24"/>
        </w:rPr>
        <w:t>Juni 2018.</w:t>
      </w:r>
      <w:proofErr w:type="gramEnd"/>
      <w:r w:rsidRPr="006800E2">
        <w:rPr>
          <w:rFonts w:asciiTheme="majorBidi" w:hAnsiTheme="majorBidi" w:cstheme="majorBidi"/>
          <w:sz w:val="24"/>
          <w:szCs w:val="24"/>
        </w:rPr>
        <w:t xml:space="preserve"> </w:t>
      </w:r>
      <w:hyperlink r:id="rId34" w:history="1">
        <w:r w:rsidRPr="006800E2">
          <w:rPr>
            <w:rStyle w:val="Hyperlink"/>
            <w:rFonts w:asciiTheme="majorBidi" w:hAnsiTheme="majorBidi" w:cstheme="majorBidi"/>
            <w:sz w:val="24"/>
            <w:szCs w:val="24"/>
          </w:rPr>
          <w:t>https://jurnal.lp2msasbabel.ac.id/index.php/sus/article/download/900/260/</w:t>
        </w:r>
      </w:hyperlink>
      <w:r w:rsidRPr="006800E2">
        <w:rPr>
          <w:rFonts w:asciiTheme="majorBidi" w:hAnsiTheme="majorBidi" w:cstheme="majorBidi"/>
          <w:sz w:val="24"/>
          <w:szCs w:val="24"/>
        </w:rPr>
        <w:t xml:space="preserve">. </w:t>
      </w:r>
    </w:p>
    <w:p w:rsidR="003610AD" w:rsidRPr="006800E2" w:rsidRDefault="003610AD" w:rsidP="003610AD">
      <w:pPr>
        <w:spacing w:line="480" w:lineRule="auto"/>
        <w:ind w:left="1134" w:hanging="1134"/>
        <w:jc w:val="both"/>
        <w:rPr>
          <w:rFonts w:asciiTheme="majorBidi" w:hAnsiTheme="majorBidi" w:cstheme="majorBidi"/>
          <w:sz w:val="24"/>
          <w:szCs w:val="24"/>
        </w:rPr>
      </w:pPr>
    </w:p>
    <w:p w:rsidR="003610AD" w:rsidRDefault="003610AD" w:rsidP="003610AD">
      <w:pPr>
        <w:pStyle w:val="FootnoteText"/>
        <w:spacing w:line="480" w:lineRule="auto"/>
        <w:jc w:val="both"/>
        <w:rPr>
          <w:rFonts w:asciiTheme="majorBidi" w:hAnsiTheme="majorBidi" w:cstheme="majorBidi"/>
          <w:sz w:val="24"/>
          <w:szCs w:val="24"/>
        </w:rPr>
      </w:pPr>
      <w:r w:rsidRPr="006800E2">
        <w:rPr>
          <w:rFonts w:asciiTheme="majorBidi" w:hAnsiTheme="majorBidi" w:cstheme="majorBidi"/>
          <w:sz w:val="24"/>
          <w:szCs w:val="24"/>
        </w:rPr>
        <w:t xml:space="preserve">Octavia, Shilphy </w:t>
      </w:r>
      <w:proofErr w:type="gramStart"/>
      <w:r w:rsidRPr="006800E2">
        <w:rPr>
          <w:rFonts w:asciiTheme="majorBidi" w:hAnsiTheme="majorBidi" w:cstheme="majorBidi"/>
          <w:sz w:val="24"/>
          <w:szCs w:val="24"/>
        </w:rPr>
        <w:t>A..</w:t>
      </w:r>
      <w:proofErr w:type="gramEnd"/>
      <w:r w:rsidRPr="006800E2">
        <w:rPr>
          <w:rFonts w:asciiTheme="majorBidi" w:hAnsiTheme="majorBidi" w:cstheme="majorBidi"/>
          <w:sz w:val="24"/>
          <w:szCs w:val="24"/>
        </w:rPr>
        <w:t xml:space="preserve"> </w:t>
      </w:r>
      <w:proofErr w:type="gramStart"/>
      <w:r w:rsidRPr="006800E2">
        <w:rPr>
          <w:rFonts w:asciiTheme="majorBidi" w:hAnsiTheme="majorBidi" w:cstheme="majorBidi"/>
          <w:i/>
          <w:iCs/>
          <w:sz w:val="24"/>
          <w:szCs w:val="24"/>
        </w:rPr>
        <w:t>Model-Model Pembelajaran</w:t>
      </w:r>
      <w:r w:rsidRPr="006800E2">
        <w:rPr>
          <w:rFonts w:asciiTheme="majorBidi" w:hAnsiTheme="majorBidi" w:cstheme="majorBidi"/>
          <w:sz w:val="24"/>
          <w:szCs w:val="24"/>
        </w:rPr>
        <w:t>.</w:t>
      </w:r>
      <w:proofErr w:type="gramEnd"/>
      <w:r w:rsidRPr="006800E2">
        <w:rPr>
          <w:rFonts w:asciiTheme="majorBidi" w:hAnsiTheme="majorBidi" w:cstheme="majorBidi"/>
          <w:sz w:val="24"/>
          <w:szCs w:val="24"/>
        </w:rPr>
        <w:t xml:space="preserve"> Yogyakarta: CV Cudi Utama. 2020.</w:t>
      </w:r>
    </w:p>
    <w:p w:rsidR="003610AD" w:rsidRPr="006800E2" w:rsidRDefault="003610AD" w:rsidP="003610AD">
      <w:pPr>
        <w:pStyle w:val="FootnoteText"/>
        <w:spacing w:line="480" w:lineRule="auto"/>
        <w:jc w:val="both"/>
        <w:rPr>
          <w:rFonts w:asciiTheme="majorBidi" w:hAnsiTheme="majorBidi" w:cstheme="majorBidi"/>
          <w:sz w:val="24"/>
          <w:szCs w:val="24"/>
        </w:rPr>
      </w:pPr>
    </w:p>
    <w:p w:rsidR="003610AD" w:rsidRDefault="003610AD" w:rsidP="003610AD">
      <w:pPr>
        <w:pStyle w:val="FootnoteText"/>
        <w:spacing w:line="480" w:lineRule="auto"/>
        <w:ind w:left="1134" w:hanging="1134"/>
        <w:jc w:val="both"/>
        <w:rPr>
          <w:rFonts w:asciiTheme="majorBidi" w:hAnsiTheme="majorBidi" w:cstheme="majorBidi"/>
          <w:sz w:val="24"/>
          <w:szCs w:val="24"/>
        </w:rPr>
      </w:pPr>
      <w:r w:rsidRPr="006800E2">
        <w:rPr>
          <w:rFonts w:asciiTheme="majorBidi" w:hAnsiTheme="majorBidi" w:cstheme="majorBidi"/>
          <w:sz w:val="24"/>
          <w:szCs w:val="24"/>
        </w:rPr>
        <w:lastRenderedPageBreak/>
        <w:t xml:space="preserve">Rambe, Ismi Fahrunnisah. Skripsi: </w:t>
      </w:r>
      <w:r w:rsidRPr="006800E2">
        <w:rPr>
          <w:rFonts w:asciiTheme="majorBidi" w:hAnsiTheme="majorBidi" w:cstheme="majorBidi"/>
          <w:i/>
          <w:iCs/>
          <w:sz w:val="24"/>
          <w:szCs w:val="24"/>
        </w:rPr>
        <w:t xml:space="preserve">Implementasi Pembelajaran Biologi Berbasis Daring Pada Masa Pandemi Covid-19 Di MAN 1 Mandailing Natal. </w:t>
      </w:r>
      <w:r w:rsidRPr="006800E2">
        <w:rPr>
          <w:rFonts w:asciiTheme="majorBidi" w:hAnsiTheme="majorBidi" w:cstheme="majorBidi"/>
          <w:sz w:val="24"/>
          <w:szCs w:val="24"/>
        </w:rPr>
        <w:t xml:space="preserve">Medan: Universitas Islam Negeri Sumatera Utara Medan. 2020. </w:t>
      </w:r>
    </w:p>
    <w:p w:rsidR="003610AD" w:rsidRPr="006800E2" w:rsidRDefault="003610AD" w:rsidP="003610AD">
      <w:pPr>
        <w:pStyle w:val="FootnoteText"/>
        <w:spacing w:line="480" w:lineRule="auto"/>
        <w:ind w:left="1134" w:hanging="1134"/>
        <w:jc w:val="both"/>
        <w:rPr>
          <w:rFonts w:asciiTheme="majorBidi" w:hAnsiTheme="majorBidi" w:cstheme="majorBidi"/>
          <w:sz w:val="24"/>
          <w:szCs w:val="24"/>
        </w:rPr>
      </w:pPr>
    </w:p>
    <w:p w:rsidR="003610AD" w:rsidRDefault="003610AD" w:rsidP="003610AD">
      <w:pPr>
        <w:pStyle w:val="FootnoteText"/>
        <w:spacing w:line="480" w:lineRule="auto"/>
        <w:jc w:val="both"/>
        <w:rPr>
          <w:rFonts w:asciiTheme="majorBidi" w:hAnsiTheme="majorBidi" w:cstheme="majorBidi"/>
          <w:sz w:val="24"/>
          <w:szCs w:val="24"/>
        </w:rPr>
      </w:pPr>
      <w:r w:rsidRPr="006800E2">
        <w:rPr>
          <w:rFonts w:asciiTheme="majorBidi" w:hAnsiTheme="majorBidi" w:cstheme="majorBidi"/>
          <w:sz w:val="24"/>
          <w:szCs w:val="24"/>
        </w:rPr>
        <w:t xml:space="preserve">RI, Departemen Agama. </w:t>
      </w:r>
      <w:proofErr w:type="gramStart"/>
      <w:r w:rsidRPr="006800E2">
        <w:rPr>
          <w:rFonts w:asciiTheme="majorBidi" w:hAnsiTheme="majorBidi" w:cstheme="majorBidi"/>
          <w:i/>
          <w:iCs/>
          <w:sz w:val="24"/>
          <w:szCs w:val="24"/>
        </w:rPr>
        <w:t>Al-Quran dan Terjemahnya</w:t>
      </w:r>
      <w:r w:rsidRPr="006800E2">
        <w:rPr>
          <w:rFonts w:asciiTheme="majorBidi" w:hAnsiTheme="majorBidi" w:cstheme="majorBidi"/>
          <w:sz w:val="24"/>
          <w:szCs w:val="24"/>
        </w:rPr>
        <w:t>.</w:t>
      </w:r>
      <w:proofErr w:type="gramEnd"/>
      <w:r w:rsidRPr="006800E2">
        <w:rPr>
          <w:rFonts w:asciiTheme="majorBidi" w:hAnsiTheme="majorBidi" w:cstheme="majorBidi"/>
          <w:sz w:val="24"/>
          <w:szCs w:val="24"/>
        </w:rPr>
        <w:t xml:space="preserve"> Bandung: Diponegoro. 2011.</w:t>
      </w:r>
    </w:p>
    <w:p w:rsidR="003610AD" w:rsidRPr="006800E2" w:rsidRDefault="003610AD" w:rsidP="003610AD">
      <w:pPr>
        <w:pStyle w:val="FootnoteText"/>
        <w:spacing w:line="480" w:lineRule="auto"/>
        <w:jc w:val="both"/>
        <w:rPr>
          <w:rFonts w:asciiTheme="majorBidi" w:hAnsiTheme="majorBidi" w:cstheme="majorBidi"/>
          <w:sz w:val="24"/>
          <w:szCs w:val="24"/>
        </w:rPr>
      </w:pPr>
    </w:p>
    <w:p w:rsidR="003610AD" w:rsidRDefault="003610AD" w:rsidP="003610AD">
      <w:pPr>
        <w:spacing w:line="480" w:lineRule="auto"/>
        <w:ind w:left="1134" w:hanging="1134"/>
        <w:jc w:val="both"/>
        <w:rPr>
          <w:rFonts w:asciiTheme="majorBidi" w:hAnsiTheme="majorBidi" w:cstheme="majorBidi"/>
          <w:sz w:val="24"/>
          <w:szCs w:val="24"/>
        </w:rPr>
      </w:pPr>
      <w:r w:rsidRPr="006800E2">
        <w:rPr>
          <w:rFonts w:asciiTheme="majorBidi" w:hAnsiTheme="majorBidi" w:cstheme="majorBidi"/>
          <w:sz w:val="24"/>
          <w:szCs w:val="24"/>
        </w:rPr>
        <w:t xml:space="preserve">Rohmanu, Abid, dkk. Kesiapan, Kompleksitas Dan Harapan Pembelajaran Jarak jauh: Perspektif Mahasiswa IAIN Ponorogo. </w:t>
      </w:r>
      <w:proofErr w:type="gramStart"/>
      <w:r w:rsidRPr="006800E2">
        <w:rPr>
          <w:rFonts w:asciiTheme="majorBidi" w:hAnsiTheme="majorBidi" w:cstheme="majorBidi"/>
          <w:i/>
          <w:iCs/>
          <w:sz w:val="24"/>
          <w:szCs w:val="24"/>
        </w:rPr>
        <w:t>Jurnal pendidikan</w:t>
      </w:r>
      <w:r w:rsidRPr="006800E2">
        <w:rPr>
          <w:rFonts w:asciiTheme="majorBidi" w:hAnsiTheme="majorBidi" w:cstheme="majorBidi"/>
          <w:sz w:val="24"/>
          <w:szCs w:val="24"/>
        </w:rPr>
        <w:t>.</w:t>
      </w:r>
      <w:proofErr w:type="gramEnd"/>
      <w:r w:rsidRPr="006800E2">
        <w:rPr>
          <w:rFonts w:asciiTheme="majorBidi" w:hAnsiTheme="majorBidi" w:cstheme="majorBidi"/>
          <w:sz w:val="24"/>
          <w:szCs w:val="24"/>
        </w:rPr>
        <w:t xml:space="preserve"> </w:t>
      </w:r>
      <w:proofErr w:type="gramStart"/>
      <w:r w:rsidRPr="006800E2">
        <w:rPr>
          <w:rFonts w:asciiTheme="majorBidi" w:hAnsiTheme="majorBidi" w:cstheme="majorBidi"/>
          <w:sz w:val="24"/>
          <w:szCs w:val="24"/>
        </w:rPr>
        <w:t>Volume 11, No. 2, Tahun 2020, hal.</w:t>
      </w:r>
      <w:proofErr w:type="gramEnd"/>
      <w:r w:rsidRPr="006800E2">
        <w:rPr>
          <w:rFonts w:asciiTheme="majorBidi" w:hAnsiTheme="majorBidi" w:cstheme="majorBidi"/>
          <w:sz w:val="24"/>
          <w:szCs w:val="24"/>
        </w:rPr>
        <w:t xml:space="preserve"> </w:t>
      </w:r>
      <w:proofErr w:type="gramStart"/>
      <w:r w:rsidRPr="006800E2">
        <w:rPr>
          <w:rFonts w:asciiTheme="majorBidi" w:hAnsiTheme="majorBidi" w:cstheme="majorBidi"/>
          <w:sz w:val="24"/>
          <w:szCs w:val="24"/>
        </w:rPr>
        <w:t xml:space="preserve">222, </w:t>
      </w:r>
      <w:hyperlink r:id="rId35" w:history="1">
        <w:r w:rsidRPr="006800E2">
          <w:rPr>
            <w:rStyle w:val="Hyperlink"/>
            <w:rFonts w:asciiTheme="majorBidi" w:hAnsiTheme="majorBidi" w:cstheme="majorBidi"/>
            <w:sz w:val="24"/>
            <w:szCs w:val="24"/>
          </w:rPr>
          <w:t>https://103.88.229.8/index.php/tadzkiyyah/article/download/7019/4114</w:t>
        </w:r>
      </w:hyperlink>
      <w:r w:rsidRPr="006800E2">
        <w:rPr>
          <w:rFonts w:asciiTheme="majorBidi" w:hAnsiTheme="majorBidi" w:cstheme="majorBidi"/>
          <w:sz w:val="24"/>
          <w:szCs w:val="24"/>
        </w:rPr>
        <w:t>, diakses pada 18 januari 2021.</w:t>
      </w:r>
      <w:proofErr w:type="gramEnd"/>
    </w:p>
    <w:p w:rsidR="003610AD" w:rsidRPr="006800E2" w:rsidRDefault="003610AD" w:rsidP="003610AD">
      <w:pPr>
        <w:spacing w:line="480" w:lineRule="auto"/>
        <w:ind w:left="1134" w:hanging="1134"/>
        <w:jc w:val="both"/>
        <w:rPr>
          <w:rFonts w:asciiTheme="majorBidi" w:hAnsiTheme="majorBidi" w:cstheme="majorBidi"/>
          <w:sz w:val="24"/>
          <w:szCs w:val="24"/>
        </w:rPr>
      </w:pPr>
    </w:p>
    <w:p w:rsidR="003610AD" w:rsidRDefault="003610AD" w:rsidP="003610AD">
      <w:pPr>
        <w:spacing w:line="480" w:lineRule="auto"/>
        <w:ind w:left="1134" w:hanging="1134"/>
        <w:jc w:val="both"/>
        <w:rPr>
          <w:rFonts w:asciiTheme="majorBidi" w:hAnsiTheme="majorBidi" w:cstheme="majorBidi"/>
          <w:sz w:val="24"/>
          <w:szCs w:val="24"/>
        </w:rPr>
      </w:pPr>
      <w:proofErr w:type="gramStart"/>
      <w:r w:rsidRPr="006800E2">
        <w:rPr>
          <w:rFonts w:asciiTheme="majorBidi" w:hAnsiTheme="majorBidi" w:cstheme="majorBidi"/>
          <w:sz w:val="24"/>
          <w:szCs w:val="24"/>
        </w:rPr>
        <w:t>Ruslan dan Rusli Yusuf.</w:t>
      </w:r>
      <w:proofErr w:type="gramEnd"/>
      <w:r w:rsidRPr="006800E2">
        <w:rPr>
          <w:rFonts w:asciiTheme="majorBidi" w:hAnsiTheme="majorBidi" w:cstheme="majorBidi"/>
          <w:sz w:val="24"/>
          <w:szCs w:val="24"/>
        </w:rPr>
        <w:t xml:space="preserve"> </w:t>
      </w:r>
      <w:r w:rsidRPr="006800E2">
        <w:rPr>
          <w:rFonts w:asciiTheme="majorBidi" w:hAnsiTheme="majorBidi" w:cstheme="majorBidi"/>
          <w:i/>
          <w:iCs/>
          <w:sz w:val="24"/>
          <w:szCs w:val="24"/>
        </w:rPr>
        <w:t>Perencanaan Pembelajaran PPKn</w:t>
      </w:r>
      <w:r w:rsidRPr="006800E2">
        <w:rPr>
          <w:rFonts w:asciiTheme="majorBidi" w:hAnsiTheme="majorBidi" w:cstheme="majorBidi"/>
          <w:sz w:val="24"/>
          <w:szCs w:val="24"/>
        </w:rPr>
        <w:t>. Banda Aceh: Syiah Kuala University Press. 2017.</w:t>
      </w:r>
    </w:p>
    <w:p w:rsidR="003610AD" w:rsidRPr="006800E2" w:rsidRDefault="003610AD" w:rsidP="003610AD">
      <w:pPr>
        <w:spacing w:line="480" w:lineRule="auto"/>
        <w:ind w:left="1134" w:hanging="1134"/>
        <w:jc w:val="both"/>
        <w:rPr>
          <w:rFonts w:asciiTheme="majorBidi" w:hAnsiTheme="majorBidi" w:cstheme="majorBidi"/>
          <w:sz w:val="24"/>
          <w:szCs w:val="24"/>
        </w:rPr>
      </w:pPr>
    </w:p>
    <w:p w:rsidR="003610AD" w:rsidRDefault="003610AD" w:rsidP="003610AD">
      <w:pPr>
        <w:pStyle w:val="FootnoteText"/>
        <w:spacing w:line="480" w:lineRule="auto"/>
        <w:ind w:left="1134" w:hanging="1134"/>
        <w:jc w:val="both"/>
        <w:rPr>
          <w:rFonts w:asciiTheme="majorBidi" w:hAnsiTheme="majorBidi" w:cstheme="majorBidi"/>
          <w:sz w:val="24"/>
          <w:szCs w:val="24"/>
        </w:rPr>
      </w:pPr>
      <w:proofErr w:type="gramStart"/>
      <w:r w:rsidRPr="006800E2">
        <w:rPr>
          <w:rFonts w:asciiTheme="majorBidi" w:hAnsiTheme="majorBidi" w:cstheme="majorBidi"/>
          <w:sz w:val="24"/>
          <w:szCs w:val="24"/>
        </w:rPr>
        <w:t>Santoso, Subhan Adi dan M. Chotibuddin.</w:t>
      </w:r>
      <w:proofErr w:type="gramEnd"/>
      <w:r w:rsidRPr="006800E2">
        <w:rPr>
          <w:rFonts w:asciiTheme="majorBidi" w:hAnsiTheme="majorBidi" w:cstheme="majorBidi"/>
          <w:sz w:val="24"/>
          <w:szCs w:val="24"/>
        </w:rPr>
        <w:t xml:space="preserve"> </w:t>
      </w:r>
      <w:r w:rsidRPr="006800E2">
        <w:rPr>
          <w:rFonts w:asciiTheme="majorBidi" w:hAnsiTheme="majorBidi" w:cstheme="majorBidi"/>
          <w:i/>
          <w:iCs/>
          <w:sz w:val="24"/>
          <w:szCs w:val="24"/>
        </w:rPr>
        <w:t>Pembelajaran Blended Learning Masa Pandemi</w:t>
      </w:r>
      <w:r w:rsidRPr="006800E2">
        <w:rPr>
          <w:rFonts w:asciiTheme="majorBidi" w:hAnsiTheme="majorBidi" w:cstheme="majorBidi"/>
          <w:sz w:val="24"/>
          <w:szCs w:val="24"/>
        </w:rPr>
        <w:t>. Pasuruan: CV. Penerbit Qiara Media. 2020.</w:t>
      </w:r>
    </w:p>
    <w:p w:rsidR="003610AD" w:rsidRPr="006800E2" w:rsidRDefault="003610AD" w:rsidP="003610AD">
      <w:pPr>
        <w:pStyle w:val="FootnoteText"/>
        <w:spacing w:line="480" w:lineRule="auto"/>
        <w:ind w:left="1134" w:hanging="1134"/>
        <w:jc w:val="both"/>
        <w:rPr>
          <w:rFonts w:asciiTheme="majorBidi" w:hAnsiTheme="majorBidi" w:cstheme="majorBidi"/>
          <w:sz w:val="24"/>
          <w:szCs w:val="24"/>
        </w:rPr>
      </w:pPr>
    </w:p>
    <w:p w:rsidR="003610AD" w:rsidRDefault="003610AD" w:rsidP="003610AD">
      <w:pPr>
        <w:spacing w:line="480" w:lineRule="auto"/>
        <w:ind w:left="1134" w:hanging="1134"/>
        <w:jc w:val="both"/>
        <w:rPr>
          <w:rFonts w:asciiTheme="majorBidi" w:hAnsiTheme="majorBidi" w:cstheme="majorBidi"/>
          <w:sz w:val="24"/>
          <w:szCs w:val="24"/>
        </w:rPr>
      </w:pPr>
      <w:proofErr w:type="gramStart"/>
      <w:r w:rsidRPr="006800E2">
        <w:rPr>
          <w:rFonts w:asciiTheme="majorBidi" w:hAnsiTheme="majorBidi" w:cstheme="majorBidi"/>
          <w:sz w:val="24"/>
          <w:szCs w:val="24"/>
        </w:rPr>
        <w:t>Sari, Milya dan Asmendri.</w:t>
      </w:r>
      <w:proofErr w:type="gramEnd"/>
      <w:r w:rsidRPr="006800E2">
        <w:rPr>
          <w:rFonts w:asciiTheme="majorBidi" w:hAnsiTheme="majorBidi" w:cstheme="majorBidi"/>
          <w:sz w:val="24"/>
          <w:szCs w:val="24"/>
        </w:rPr>
        <w:t xml:space="preserve"> Analisis Model-Model Blended Learning di Lembaga Pendidikan, </w:t>
      </w:r>
      <w:r w:rsidRPr="006800E2">
        <w:rPr>
          <w:rFonts w:asciiTheme="majorBidi" w:hAnsiTheme="majorBidi" w:cstheme="majorBidi"/>
          <w:i/>
          <w:iCs/>
          <w:sz w:val="24"/>
          <w:szCs w:val="24"/>
        </w:rPr>
        <w:t>Jurnal Penelitian Bidang IPA dan Pendidikan IPA</w:t>
      </w:r>
      <w:r w:rsidRPr="006800E2">
        <w:rPr>
          <w:rFonts w:asciiTheme="majorBidi" w:hAnsiTheme="majorBidi" w:cstheme="majorBidi"/>
          <w:sz w:val="24"/>
          <w:szCs w:val="24"/>
        </w:rPr>
        <w:t xml:space="preserve">, Vol. 5, No. 2, September 2019, </w:t>
      </w:r>
      <w:hyperlink r:id="rId36" w:history="1">
        <w:r w:rsidRPr="006800E2">
          <w:rPr>
            <w:rStyle w:val="Hyperlink"/>
            <w:rFonts w:asciiTheme="majorBidi" w:hAnsiTheme="majorBidi" w:cstheme="majorBidi"/>
            <w:sz w:val="24"/>
            <w:szCs w:val="24"/>
          </w:rPr>
          <w:t>https://ejournal.uinib.ac.id/jurnal/index.php/naturalscience/article/download/1082/915</w:t>
        </w:r>
      </w:hyperlink>
      <w:r w:rsidRPr="006800E2">
        <w:rPr>
          <w:rFonts w:asciiTheme="majorBidi" w:hAnsiTheme="majorBidi" w:cstheme="majorBidi"/>
          <w:sz w:val="24"/>
          <w:szCs w:val="24"/>
        </w:rPr>
        <w:t xml:space="preserve">. </w:t>
      </w:r>
      <w:proofErr w:type="gramStart"/>
      <w:r w:rsidRPr="006800E2">
        <w:rPr>
          <w:rFonts w:asciiTheme="majorBidi" w:hAnsiTheme="majorBidi" w:cstheme="majorBidi"/>
          <w:sz w:val="24"/>
          <w:szCs w:val="24"/>
        </w:rPr>
        <w:t>Diakses pada 2 Januari 2021.</w:t>
      </w:r>
      <w:proofErr w:type="gramEnd"/>
    </w:p>
    <w:p w:rsidR="003610AD" w:rsidRPr="006800E2" w:rsidRDefault="003610AD" w:rsidP="003610AD">
      <w:pPr>
        <w:spacing w:line="480" w:lineRule="auto"/>
        <w:ind w:left="1134" w:hanging="1134"/>
        <w:jc w:val="both"/>
        <w:rPr>
          <w:rFonts w:asciiTheme="majorBidi" w:hAnsiTheme="majorBidi" w:cstheme="majorBidi"/>
          <w:sz w:val="24"/>
          <w:szCs w:val="24"/>
        </w:rPr>
      </w:pPr>
    </w:p>
    <w:p w:rsidR="003610AD" w:rsidRDefault="003610AD" w:rsidP="003610AD">
      <w:pPr>
        <w:pStyle w:val="FootnoteText"/>
        <w:spacing w:line="480" w:lineRule="auto"/>
        <w:ind w:left="1134" w:hanging="1134"/>
        <w:jc w:val="both"/>
        <w:rPr>
          <w:rFonts w:asciiTheme="majorBidi" w:hAnsiTheme="majorBidi" w:cstheme="majorBidi"/>
          <w:sz w:val="24"/>
          <w:szCs w:val="24"/>
        </w:rPr>
      </w:pPr>
      <w:r w:rsidRPr="006800E2">
        <w:rPr>
          <w:rFonts w:asciiTheme="majorBidi" w:hAnsiTheme="majorBidi" w:cstheme="majorBidi"/>
          <w:sz w:val="24"/>
          <w:szCs w:val="24"/>
        </w:rPr>
        <w:lastRenderedPageBreak/>
        <w:t xml:space="preserve">Senpai, Great Teacher Ary. </w:t>
      </w:r>
      <w:r w:rsidRPr="006800E2">
        <w:rPr>
          <w:rFonts w:asciiTheme="majorBidi" w:hAnsiTheme="majorBidi" w:cstheme="majorBidi"/>
          <w:i/>
          <w:iCs/>
          <w:sz w:val="24"/>
          <w:szCs w:val="24"/>
        </w:rPr>
        <w:t xml:space="preserve">Blended Learning </w:t>
      </w:r>
      <w:proofErr w:type="gramStart"/>
      <w:r w:rsidRPr="006800E2">
        <w:rPr>
          <w:rFonts w:asciiTheme="majorBidi" w:hAnsiTheme="majorBidi" w:cstheme="majorBidi"/>
          <w:i/>
          <w:iCs/>
          <w:sz w:val="24"/>
          <w:szCs w:val="24"/>
        </w:rPr>
        <w:t>And</w:t>
      </w:r>
      <w:proofErr w:type="gramEnd"/>
      <w:r w:rsidRPr="006800E2">
        <w:rPr>
          <w:rFonts w:asciiTheme="majorBidi" w:hAnsiTheme="majorBidi" w:cstheme="majorBidi"/>
          <w:i/>
          <w:iCs/>
          <w:sz w:val="24"/>
          <w:szCs w:val="24"/>
        </w:rPr>
        <w:t xml:space="preserve"> Cyber Non Formal Education</w:t>
      </w:r>
      <w:r w:rsidRPr="006800E2">
        <w:rPr>
          <w:rFonts w:asciiTheme="majorBidi" w:hAnsiTheme="majorBidi" w:cstheme="majorBidi"/>
          <w:sz w:val="24"/>
          <w:szCs w:val="24"/>
        </w:rPr>
        <w:t>. Surabaya: CV Garuda Mas Sejahtera. 2014.</w:t>
      </w:r>
    </w:p>
    <w:p w:rsidR="003610AD" w:rsidRPr="006800E2" w:rsidRDefault="003610AD" w:rsidP="003610AD">
      <w:pPr>
        <w:pStyle w:val="FootnoteText"/>
        <w:spacing w:line="480" w:lineRule="auto"/>
        <w:ind w:left="1134" w:hanging="1134"/>
        <w:jc w:val="both"/>
        <w:rPr>
          <w:rFonts w:asciiTheme="majorBidi" w:hAnsiTheme="majorBidi" w:cstheme="majorBidi"/>
          <w:sz w:val="24"/>
          <w:szCs w:val="24"/>
        </w:rPr>
      </w:pPr>
    </w:p>
    <w:p w:rsidR="003610AD" w:rsidRDefault="003610AD" w:rsidP="003610AD">
      <w:pPr>
        <w:pStyle w:val="FootnoteText"/>
        <w:spacing w:line="480" w:lineRule="auto"/>
        <w:ind w:left="1134" w:hanging="1134"/>
        <w:jc w:val="both"/>
        <w:rPr>
          <w:rFonts w:asciiTheme="majorBidi" w:hAnsiTheme="majorBidi" w:cstheme="majorBidi"/>
          <w:sz w:val="24"/>
          <w:szCs w:val="24"/>
        </w:rPr>
      </w:pPr>
      <w:proofErr w:type="gramStart"/>
      <w:r w:rsidRPr="006800E2">
        <w:rPr>
          <w:rFonts w:asciiTheme="majorBidi" w:hAnsiTheme="majorBidi" w:cstheme="majorBidi"/>
          <w:sz w:val="24"/>
          <w:szCs w:val="24"/>
        </w:rPr>
        <w:t>Sidiq, Umar dan Moh Miftachul Choiri.</w:t>
      </w:r>
      <w:proofErr w:type="gramEnd"/>
      <w:r w:rsidRPr="006800E2">
        <w:rPr>
          <w:rFonts w:asciiTheme="majorBidi" w:hAnsiTheme="majorBidi" w:cstheme="majorBidi"/>
          <w:sz w:val="24"/>
          <w:szCs w:val="24"/>
        </w:rPr>
        <w:t xml:space="preserve"> </w:t>
      </w:r>
      <w:r w:rsidRPr="006800E2">
        <w:rPr>
          <w:rFonts w:asciiTheme="majorBidi" w:hAnsiTheme="majorBidi" w:cstheme="majorBidi"/>
          <w:i/>
          <w:iCs/>
          <w:sz w:val="24"/>
          <w:szCs w:val="24"/>
        </w:rPr>
        <w:t xml:space="preserve">Metode Penelitian Kualitatif Dibidang Pendidikan. </w:t>
      </w:r>
      <w:r w:rsidRPr="006800E2">
        <w:rPr>
          <w:rFonts w:asciiTheme="majorBidi" w:hAnsiTheme="majorBidi" w:cstheme="majorBidi"/>
          <w:sz w:val="24"/>
          <w:szCs w:val="24"/>
        </w:rPr>
        <w:t xml:space="preserve">Ponorogo: CV Nata Karya. 2019. </w:t>
      </w:r>
    </w:p>
    <w:p w:rsidR="003610AD" w:rsidRPr="006800E2" w:rsidRDefault="003610AD" w:rsidP="003610AD">
      <w:pPr>
        <w:pStyle w:val="FootnoteText"/>
        <w:spacing w:line="480" w:lineRule="auto"/>
        <w:ind w:left="1134" w:hanging="1134"/>
        <w:jc w:val="both"/>
        <w:rPr>
          <w:rFonts w:asciiTheme="majorBidi" w:hAnsiTheme="majorBidi" w:cstheme="majorBidi"/>
          <w:sz w:val="24"/>
          <w:szCs w:val="24"/>
        </w:rPr>
      </w:pPr>
    </w:p>
    <w:p w:rsidR="003610AD" w:rsidRDefault="003610AD" w:rsidP="003610AD">
      <w:pPr>
        <w:pStyle w:val="FootnoteText"/>
        <w:spacing w:line="480" w:lineRule="auto"/>
        <w:jc w:val="both"/>
        <w:rPr>
          <w:rFonts w:asciiTheme="majorBidi" w:hAnsiTheme="majorBidi" w:cstheme="majorBidi"/>
          <w:sz w:val="24"/>
          <w:szCs w:val="24"/>
        </w:rPr>
      </w:pPr>
      <w:proofErr w:type="gramStart"/>
      <w:r w:rsidRPr="006800E2">
        <w:rPr>
          <w:rFonts w:asciiTheme="majorBidi" w:hAnsiTheme="majorBidi" w:cstheme="majorBidi"/>
          <w:sz w:val="24"/>
          <w:szCs w:val="24"/>
        </w:rPr>
        <w:t>Sudaryono.</w:t>
      </w:r>
      <w:proofErr w:type="gramEnd"/>
      <w:r w:rsidRPr="006800E2">
        <w:rPr>
          <w:rFonts w:asciiTheme="majorBidi" w:hAnsiTheme="majorBidi" w:cstheme="majorBidi"/>
          <w:sz w:val="24"/>
          <w:szCs w:val="24"/>
        </w:rPr>
        <w:t xml:space="preserve"> </w:t>
      </w:r>
      <w:r w:rsidRPr="006800E2">
        <w:rPr>
          <w:rFonts w:asciiTheme="majorBidi" w:hAnsiTheme="majorBidi" w:cstheme="majorBidi"/>
          <w:i/>
          <w:iCs/>
          <w:sz w:val="24"/>
          <w:szCs w:val="24"/>
        </w:rPr>
        <w:t>Metode Penelitian Pendidikan</w:t>
      </w:r>
      <w:r w:rsidRPr="006800E2">
        <w:rPr>
          <w:rFonts w:asciiTheme="majorBidi" w:hAnsiTheme="majorBidi" w:cstheme="majorBidi"/>
          <w:sz w:val="24"/>
          <w:szCs w:val="24"/>
        </w:rPr>
        <w:t>. Jakarta: Prenadamedia Group. 2016.</w:t>
      </w:r>
    </w:p>
    <w:p w:rsidR="003610AD" w:rsidRPr="006800E2" w:rsidRDefault="003610AD" w:rsidP="003610AD">
      <w:pPr>
        <w:pStyle w:val="FootnoteText"/>
        <w:spacing w:line="480" w:lineRule="auto"/>
        <w:jc w:val="both"/>
        <w:rPr>
          <w:rFonts w:asciiTheme="majorBidi" w:hAnsiTheme="majorBidi" w:cstheme="majorBidi"/>
          <w:sz w:val="24"/>
          <w:szCs w:val="24"/>
        </w:rPr>
      </w:pPr>
    </w:p>
    <w:p w:rsidR="003610AD" w:rsidRDefault="003610AD" w:rsidP="003610AD">
      <w:pPr>
        <w:pStyle w:val="FootnoteText"/>
        <w:spacing w:before="240" w:line="480" w:lineRule="auto"/>
        <w:ind w:left="1134" w:hanging="1134"/>
        <w:jc w:val="both"/>
        <w:rPr>
          <w:rFonts w:asciiTheme="majorBidi" w:hAnsiTheme="majorBidi" w:cstheme="majorBidi"/>
          <w:sz w:val="24"/>
          <w:szCs w:val="24"/>
        </w:rPr>
      </w:pPr>
      <w:proofErr w:type="gramStart"/>
      <w:r w:rsidRPr="006800E2">
        <w:rPr>
          <w:rFonts w:asciiTheme="majorBidi" w:hAnsiTheme="majorBidi" w:cstheme="majorBidi"/>
          <w:sz w:val="24"/>
          <w:szCs w:val="24"/>
        </w:rPr>
        <w:t>Sugiyono.</w:t>
      </w:r>
      <w:proofErr w:type="gramEnd"/>
      <w:r w:rsidRPr="006800E2">
        <w:rPr>
          <w:rFonts w:asciiTheme="majorBidi" w:hAnsiTheme="majorBidi" w:cstheme="majorBidi"/>
          <w:sz w:val="24"/>
          <w:szCs w:val="24"/>
        </w:rPr>
        <w:t xml:space="preserve"> </w:t>
      </w:r>
      <w:r w:rsidRPr="006800E2">
        <w:rPr>
          <w:rFonts w:asciiTheme="majorBidi" w:hAnsiTheme="majorBidi" w:cstheme="majorBidi"/>
          <w:i/>
          <w:iCs/>
          <w:sz w:val="24"/>
          <w:szCs w:val="24"/>
        </w:rPr>
        <w:t xml:space="preserve">Metode Penelitian Pendidikan Kuantitatif, Kualitatif, dan R&amp;D. </w:t>
      </w:r>
      <w:proofErr w:type="gramStart"/>
      <w:r w:rsidRPr="006800E2">
        <w:rPr>
          <w:rFonts w:asciiTheme="majorBidi" w:hAnsiTheme="majorBidi" w:cstheme="majorBidi"/>
          <w:sz w:val="24"/>
          <w:szCs w:val="24"/>
        </w:rPr>
        <w:t>Bandung :</w:t>
      </w:r>
      <w:proofErr w:type="gramEnd"/>
      <w:r w:rsidRPr="006800E2">
        <w:rPr>
          <w:rFonts w:asciiTheme="majorBidi" w:hAnsiTheme="majorBidi" w:cstheme="majorBidi"/>
          <w:sz w:val="24"/>
          <w:szCs w:val="24"/>
        </w:rPr>
        <w:t xml:space="preserve"> ALFABETA. 2016.</w:t>
      </w:r>
    </w:p>
    <w:p w:rsidR="003610AD" w:rsidRPr="006800E2" w:rsidRDefault="003610AD" w:rsidP="003610AD">
      <w:pPr>
        <w:pStyle w:val="FootnoteText"/>
        <w:spacing w:before="240" w:line="480" w:lineRule="auto"/>
        <w:ind w:left="1134" w:hanging="1134"/>
        <w:jc w:val="both"/>
        <w:rPr>
          <w:rFonts w:asciiTheme="majorBidi" w:hAnsiTheme="majorBidi" w:cstheme="majorBidi"/>
          <w:sz w:val="24"/>
          <w:szCs w:val="24"/>
        </w:rPr>
      </w:pPr>
    </w:p>
    <w:p w:rsidR="003610AD" w:rsidRDefault="003610AD" w:rsidP="003610AD">
      <w:pPr>
        <w:pStyle w:val="FootnoteText"/>
        <w:spacing w:line="480" w:lineRule="auto"/>
        <w:jc w:val="both"/>
        <w:rPr>
          <w:rFonts w:asciiTheme="majorBidi" w:hAnsiTheme="majorBidi" w:cstheme="majorBidi"/>
          <w:sz w:val="24"/>
          <w:szCs w:val="24"/>
        </w:rPr>
      </w:pPr>
      <w:proofErr w:type="gramStart"/>
      <w:r w:rsidRPr="006800E2">
        <w:rPr>
          <w:rFonts w:asciiTheme="majorBidi" w:hAnsiTheme="majorBidi" w:cstheme="majorBidi"/>
          <w:sz w:val="24"/>
          <w:szCs w:val="24"/>
        </w:rPr>
        <w:t>Sugiyono.</w:t>
      </w:r>
      <w:proofErr w:type="gramEnd"/>
      <w:r w:rsidRPr="006800E2">
        <w:rPr>
          <w:rFonts w:asciiTheme="majorBidi" w:hAnsiTheme="majorBidi" w:cstheme="majorBidi"/>
          <w:sz w:val="24"/>
          <w:szCs w:val="24"/>
        </w:rPr>
        <w:t xml:space="preserve"> </w:t>
      </w:r>
      <w:r w:rsidRPr="006800E2">
        <w:rPr>
          <w:rFonts w:asciiTheme="majorBidi" w:hAnsiTheme="majorBidi" w:cstheme="majorBidi"/>
          <w:i/>
          <w:iCs/>
          <w:sz w:val="24"/>
          <w:szCs w:val="24"/>
        </w:rPr>
        <w:t xml:space="preserve">Metode Penelitian Pendidikan. </w:t>
      </w:r>
      <w:proofErr w:type="gramStart"/>
      <w:r w:rsidRPr="006800E2">
        <w:rPr>
          <w:rFonts w:asciiTheme="majorBidi" w:hAnsiTheme="majorBidi" w:cstheme="majorBidi"/>
          <w:sz w:val="24"/>
          <w:szCs w:val="24"/>
        </w:rPr>
        <w:t>Bandung :</w:t>
      </w:r>
      <w:proofErr w:type="gramEnd"/>
      <w:r w:rsidRPr="006800E2">
        <w:rPr>
          <w:rFonts w:asciiTheme="majorBidi" w:hAnsiTheme="majorBidi" w:cstheme="majorBidi"/>
          <w:sz w:val="24"/>
          <w:szCs w:val="24"/>
        </w:rPr>
        <w:t xml:space="preserve"> Alfabeta. 2016.</w:t>
      </w:r>
    </w:p>
    <w:p w:rsidR="003610AD" w:rsidRPr="006800E2" w:rsidRDefault="003610AD" w:rsidP="003610AD">
      <w:pPr>
        <w:pStyle w:val="FootnoteText"/>
        <w:spacing w:line="480" w:lineRule="auto"/>
        <w:jc w:val="both"/>
        <w:rPr>
          <w:rFonts w:asciiTheme="majorBidi" w:hAnsiTheme="majorBidi" w:cstheme="majorBidi"/>
          <w:sz w:val="24"/>
          <w:szCs w:val="24"/>
        </w:rPr>
      </w:pPr>
    </w:p>
    <w:p w:rsidR="003610AD" w:rsidRDefault="003610AD" w:rsidP="003610AD">
      <w:pPr>
        <w:pStyle w:val="FootnoteText"/>
        <w:spacing w:line="480" w:lineRule="auto"/>
        <w:ind w:left="1134" w:hanging="1134"/>
        <w:jc w:val="both"/>
        <w:rPr>
          <w:rFonts w:asciiTheme="majorBidi" w:hAnsiTheme="majorBidi" w:cstheme="majorBidi"/>
          <w:sz w:val="24"/>
          <w:szCs w:val="24"/>
        </w:rPr>
      </w:pPr>
      <w:r w:rsidRPr="006800E2">
        <w:rPr>
          <w:rFonts w:asciiTheme="majorBidi" w:hAnsiTheme="majorBidi" w:cstheme="majorBidi"/>
          <w:sz w:val="24"/>
          <w:szCs w:val="24"/>
        </w:rPr>
        <w:t xml:space="preserve">Tabunan, Hamonagan, dkk. </w:t>
      </w:r>
      <w:proofErr w:type="gramStart"/>
      <w:r w:rsidRPr="006800E2">
        <w:rPr>
          <w:rFonts w:asciiTheme="majorBidi" w:hAnsiTheme="majorBidi" w:cstheme="majorBidi"/>
          <w:i/>
          <w:iCs/>
          <w:sz w:val="24"/>
          <w:szCs w:val="24"/>
        </w:rPr>
        <w:t>Blended Learning dengan Ragam Gaya Belajar</w:t>
      </w:r>
      <w:r w:rsidRPr="006800E2">
        <w:rPr>
          <w:rFonts w:asciiTheme="majorBidi" w:hAnsiTheme="majorBidi" w:cstheme="majorBidi"/>
          <w:sz w:val="24"/>
          <w:szCs w:val="24"/>
        </w:rPr>
        <w:t>.</w:t>
      </w:r>
      <w:proofErr w:type="gramEnd"/>
      <w:r w:rsidRPr="006800E2">
        <w:rPr>
          <w:rFonts w:asciiTheme="majorBidi" w:hAnsiTheme="majorBidi" w:cstheme="majorBidi"/>
          <w:sz w:val="24"/>
          <w:szCs w:val="24"/>
        </w:rPr>
        <w:t xml:space="preserve"> Medan: Yayasan Kita Menilis. 2020.</w:t>
      </w:r>
    </w:p>
    <w:p w:rsidR="003610AD" w:rsidRPr="006800E2" w:rsidRDefault="003610AD" w:rsidP="003610AD">
      <w:pPr>
        <w:pStyle w:val="FootnoteText"/>
        <w:spacing w:line="480" w:lineRule="auto"/>
        <w:ind w:left="1134" w:hanging="1134"/>
        <w:jc w:val="both"/>
        <w:rPr>
          <w:rFonts w:asciiTheme="majorBidi" w:hAnsiTheme="majorBidi" w:cstheme="majorBidi"/>
          <w:sz w:val="24"/>
          <w:szCs w:val="24"/>
        </w:rPr>
      </w:pPr>
    </w:p>
    <w:p w:rsidR="003610AD" w:rsidRDefault="003610AD" w:rsidP="003610AD">
      <w:pPr>
        <w:pStyle w:val="FootnoteText"/>
        <w:spacing w:line="480" w:lineRule="auto"/>
        <w:ind w:left="1134" w:hanging="1134"/>
        <w:jc w:val="both"/>
        <w:rPr>
          <w:rFonts w:asciiTheme="majorBidi" w:hAnsiTheme="majorBidi" w:cstheme="majorBidi"/>
          <w:sz w:val="24"/>
          <w:szCs w:val="24"/>
        </w:rPr>
      </w:pPr>
      <w:proofErr w:type="gramStart"/>
      <w:r w:rsidRPr="006800E2">
        <w:rPr>
          <w:rFonts w:asciiTheme="majorBidi" w:hAnsiTheme="majorBidi" w:cstheme="majorBidi"/>
          <w:sz w:val="24"/>
          <w:szCs w:val="24"/>
        </w:rPr>
        <w:t>Tiara Cintiasih.</w:t>
      </w:r>
      <w:proofErr w:type="gramEnd"/>
      <w:r w:rsidRPr="006800E2">
        <w:rPr>
          <w:rFonts w:asciiTheme="majorBidi" w:hAnsiTheme="majorBidi" w:cstheme="majorBidi"/>
          <w:sz w:val="24"/>
          <w:szCs w:val="24"/>
        </w:rPr>
        <w:t xml:space="preserve"> Skripsi: </w:t>
      </w:r>
      <w:r w:rsidRPr="006800E2">
        <w:rPr>
          <w:rFonts w:asciiTheme="majorBidi" w:hAnsiTheme="majorBidi" w:cstheme="majorBidi"/>
          <w:i/>
          <w:iCs/>
          <w:sz w:val="24"/>
          <w:szCs w:val="24"/>
        </w:rPr>
        <w:t>Implementasi Model Pembelajaran Daring Pada Masa Pandemi Covid-19 Di Kelas III SD PTQ Annida Kota Salatiga Tahun Pelajaran 2020</w:t>
      </w:r>
      <w:r w:rsidRPr="006800E2">
        <w:rPr>
          <w:rFonts w:asciiTheme="majorBidi" w:hAnsiTheme="majorBidi" w:cstheme="majorBidi"/>
          <w:sz w:val="24"/>
          <w:szCs w:val="24"/>
        </w:rPr>
        <w:t xml:space="preserve"> (Salatiga: IAIN Salatiga. 2020.</w:t>
      </w:r>
    </w:p>
    <w:p w:rsidR="003610AD" w:rsidRPr="006800E2" w:rsidRDefault="003610AD" w:rsidP="003610AD">
      <w:pPr>
        <w:pStyle w:val="FootnoteText"/>
        <w:spacing w:line="480" w:lineRule="auto"/>
        <w:ind w:left="1134" w:hanging="1134"/>
        <w:jc w:val="both"/>
        <w:rPr>
          <w:rFonts w:asciiTheme="majorBidi" w:hAnsiTheme="majorBidi" w:cstheme="majorBidi"/>
          <w:sz w:val="24"/>
          <w:szCs w:val="24"/>
        </w:rPr>
      </w:pPr>
    </w:p>
    <w:p w:rsidR="003610AD" w:rsidRDefault="003610AD" w:rsidP="003610AD">
      <w:pPr>
        <w:pStyle w:val="FootnoteText"/>
        <w:spacing w:line="480" w:lineRule="auto"/>
        <w:ind w:left="1134" w:hanging="1134"/>
        <w:jc w:val="both"/>
        <w:rPr>
          <w:rFonts w:asciiTheme="majorBidi" w:hAnsiTheme="majorBidi" w:cstheme="majorBidi"/>
          <w:sz w:val="24"/>
          <w:szCs w:val="24"/>
        </w:rPr>
      </w:pPr>
      <w:proofErr w:type="gramStart"/>
      <w:r w:rsidRPr="006800E2">
        <w:rPr>
          <w:rFonts w:asciiTheme="majorBidi" w:hAnsiTheme="majorBidi" w:cstheme="majorBidi"/>
          <w:sz w:val="24"/>
          <w:szCs w:val="24"/>
        </w:rPr>
        <w:t xml:space="preserve">UNY, Tim Prodi Pendidikan Sosiologi FIS dan Forum MGMP Sosiologi D.I.Yogyakarta, </w:t>
      </w:r>
      <w:r w:rsidRPr="006800E2">
        <w:rPr>
          <w:rFonts w:asciiTheme="majorBidi" w:hAnsiTheme="majorBidi" w:cstheme="majorBidi"/>
          <w:i/>
          <w:iCs/>
          <w:sz w:val="24"/>
          <w:szCs w:val="24"/>
        </w:rPr>
        <w:t>Instrumen Penilaian Keterampilan Mata Pelajaran Sosiologi SMA LKPD (Lembar Kerja Peserta Didik)</w:t>
      </w:r>
      <w:r w:rsidRPr="006800E2">
        <w:rPr>
          <w:rFonts w:asciiTheme="majorBidi" w:hAnsiTheme="majorBidi" w:cstheme="majorBidi"/>
          <w:sz w:val="24"/>
          <w:szCs w:val="24"/>
        </w:rPr>
        <w:t>.</w:t>
      </w:r>
      <w:proofErr w:type="gramEnd"/>
      <w:r w:rsidRPr="006800E2">
        <w:rPr>
          <w:rFonts w:asciiTheme="majorBidi" w:hAnsiTheme="majorBidi" w:cstheme="majorBidi"/>
          <w:sz w:val="24"/>
          <w:szCs w:val="24"/>
        </w:rPr>
        <w:t xml:space="preserve"> Jogjakarta: UNY Press. 2019.</w:t>
      </w:r>
    </w:p>
    <w:p w:rsidR="003610AD" w:rsidRPr="006800E2" w:rsidRDefault="003610AD" w:rsidP="003610AD">
      <w:pPr>
        <w:pStyle w:val="FootnoteText"/>
        <w:spacing w:line="480" w:lineRule="auto"/>
        <w:ind w:left="1134" w:hanging="1134"/>
        <w:jc w:val="both"/>
        <w:rPr>
          <w:rFonts w:asciiTheme="majorBidi" w:hAnsiTheme="majorBidi" w:cstheme="majorBidi"/>
          <w:sz w:val="24"/>
          <w:szCs w:val="24"/>
        </w:rPr>
      </w:pPr>
    </w:p>
    <w:p w:rsidR="003610AD" w:rsidRDefault="003610AD" w:rsidP="003610AD">
      <w:pPr>
        <w:pStyle w:val="FootnoteText"/>
        <w:spacing w:line="480" w:lineRule="auto"/>
        <w:ind w:left="1134" w:hanging="1134"/>
        <w:jc w:val="both"/>
        <w:rPr>
          <w:rFonts w:asciiTheme="majorBidi" w:hAnsiTheme="majorBidi" w:cstheme="majorBidi"/>
          <w:sz w:val="24"/>
          <w:szCs w:val="24"/>
        </w:rPr>
      </w:pPr>
      <w:r w:rsidRPr="006800E2">
        <w:rPr>
          <w:rFonts w:asciiTheme="majorBidi" w:hAnsiTheme="majorBidi" w:cstheme="majorBidi"/>
          <w:sz w:val="24"/>
          <w:szCs w:val="24"/>
        </w:rPr>
        <w:t xml:space="preserve">Wawancara dengan Roman Nur, selaku Guru Kelas III MI Ma’arif Mayak, pada tanggal 02 Desember 2020 pukul 11.30 WIB. </w:t>
      </w:r>
    </w:p>
    <w:p w:rsidR="003610AD" w:rsidRPr="006800E2" w:rsidRDefault="003610AD" w:rsidP="003610AD">
      <w:pPr>
        <w:pStyle w:val="FootnoteText"/>
        <w:spacing w:line="480" w:lineRule="auto"/>
        <w:ind w:left="1134" w:hanging="1134"/>
        <w:jc w:val="both"/>
        <w:rPr>
          <w:rFonts w:asciiTheme="majorBidi" w:hAnsiTheme="majorBidi" w:cstheme="majorBidi"/>
          <w:sz w:val="24"/>
          <w:szCs w:val="24"/>
        </w:rPr>
      </w:pPr>
    </w:p>
    <w:p w:rsidR="003610AD" w:rsidRPr="006800E2" w:rsidRDefault="003610AD" w:rsidP="003610AD">
      <w:pPr>
        <w:pStyle w:val="FootnoteText"/>
        <w:spacing w:line="480" w:lineRule="auto"/>
        <w:jc w:val="both"/>
        <w:rPr>
          <w:rFonts w:asciiTheme="majorBidi" w:hAnsiTheme="majorBidi" w:cstheme="majorBidi"/>
          <w:sz w:val="24"/>
          <w:szCs w:val="24"/>
        </w:rPr>
      </w:pPr>
      <w:r w:rsidRPr="006800E2">
        <w:rPr>
          <w:rFonts w:asciiTheme="majorBidi" w:hAnsiTheme="majorBidi" w:cstheme="majorBidi"/>
          <w:sz w:val="24"/>
          <w:szCs w:val="24"/>
        </w:rPr>
        <w:t>Wijoyo, Hadion.</w:t>
      </w:r>
      <w:r w:rsidRPr="006800E2">
        <w:rPr>
          <w:rFonts w:asciiTheme="majorBidi" w:hAnsiTheme="majorBidi" w:cstheme="majorBidi"/>
          <w:i/>
          <w:iCs/>
          <w:sz w:val="24"/>
          <w:szCs w:val="24"/>
        </w:rPr>
        <w:t>Blended Learning Suatu Panduan</w:t>
      </w:r>
      <w:r w:rsidRPr="006800E2">
        <w:rPr>
          <w:rFonts w:asciiTheme="majorBidi" w:hAnsiTheme="majorBidi" w:cstheme="majorBidi"/>
          <w:sz w:val="24"/>
          <w:szCs w:val="24"/>
        </w:rPr>
        <w:t>. Solok: CV Insan Cendekia Mandiri. 2020.</w:t>
      </w:r>
    </w:p>
    <w:p w:rsidR="003610AD" w:rsidRPr="006800E2" w:rsidRDefault="003610AD" w:rsidP="003610AD">
      <w:pPr>
        <w:pStyle w:val="FootnoteText"/>
        <w:spacing w:line="480" w:lineRule="auto"/>
        <w:ind w:left="1134" w:hanging="1134"/>
        <w:jc w:val="both"/>
        <w:rPr>
          <w:rFonts w:asciiTheme="majorBidi" w:hAnsiTheme="majorBidi" w:cstheme="majorBidi"/>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3610AD" w:rsidRDefault="003610AD" w:rsidP="003610AD">
      <w:pPr>
        <w:spacing w:after="0" w:line="480" w:lineRule="auto"/>
        <w:jc w:val="both"/>
        <w:rPr>
          <w:rFonts w:ascii="Times New Roman" w:hAnsi="Times New Roman" w:cs="Times New Roman"/>
          <w:sz w:val="24"/>
          <w:szCs w:val="24"/>
        </w:rPr>
      </w:pPr>
    </w:p>
    <w:p w:rsidR="00CD5F67" w:rsidRDefault="00CD5F67"/>
    <w:sectPr w:rsidR="00CD5F67" w:rsidSect="003610AD">
      <w:footnotePr>
        <w:numRestart w:val="eachSect"/>
      </w:footnotePr>
      <w:pgSz w:w="12240" w:h="15840"/>
      <w:pgMar w:top="1440" w:right="1440" w:bottom="1440" w:left="1440"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2B3" w:rsidRDefault="006962B3" w:rsidP="003610AD">
      <w:pPr>
        <w:spacing w:after="0" w:line="240" w:lineRule="auto"/>
      </w:pPr>
      <w:r>
        <w:separator/>
      </w:r>
    </w:p>
  </w:endnote>
  <w:endnote w:type="continuationSeparator" w:id="0">
    <w:p w:rsidR="006962B3" w:rsidRDefault="006962B3" w:rsidP="00361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53" w:rsidRDefault="009020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53" w:rsidRDefault="009020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53" w:rsidRDefault="009020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1829254"/>
      <w:docPartObj>
        <w:docPartGallery w:val="Page Numbers (Bottom of Page)"/>
        <w:docPartUnique/>
      </w:docPartObj>
    </w:sdtPr>
    <w:sdtEndPr>
      <w:rPr>
        <w:noProof/>
      </w:rPr>
    </w:sdtEndPr>
    <w:sdtContent>
      <w:p w:rsidR="00902053" w:rsidRDefault="00902053">
        <w:pPr>
          <w:pStyle w:val="Footer"/>
          <w:jc w:val="center"/>
        </w:pPr>
        <w:r>
          <w:fldChar w:fldCharType="begin"/>
        </w:r>
        <w:r>
          <w:instrText xml:space="preserve"> PAGE   \* MERGEFORMAT </w:instrText>
        </w:r>
        <w:r>
          <w:fldChar w:fldCharType="separate"/>
        </w:r>
        <w:r w:rsidR="000113F1">
          <w:rPr>
            <w:noProof/>
          </w:rPr>
          <w:t>iii</w:t>
        </w:r>
        <w:r>
          <w:rPr>
            <w:noProof/>
          </w:rPr>
          <w:fldChar w:fldCharType="end"/>
        </w:r>
      </w:p>
    </w:sdtContent>
  </w:sdt>
  <w:p w:rsidR="00902053" w:rsidRDefault="0090205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53" w:rsidRDefault="00902053" w:rsidP="00E455A1">
    <w:pPr>
      <w:pStyle w:val="Footer"/>
      <w:jc w:val="center"/>
    </w:pPr>
  </w:p>
  <w:p w:rsidR="00902053" w:rsidRDefault="0090205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363512"/>
      <w:docPartObj>
        <w:docPartGallery w:val="Page Numbers (Bottom of Page)"/>
        <w:docPartUnique/>
      </w:docPartObj>
    </w:sdtPr>
    <w:sdtEndPr>
      <w:rPr>
        <w:noProof/>
      </w:rPr>
    </w:sdtEndPr>
    <w:sdtContent>
      <w:p w:rsidR="00902053" w:rsidRDefault="00902053">
        <w:pPr>
          <w:pStyle w:val="Footer"/>
          <w:jc w:val="center"/>
        </w:pPr>
        <w:r>
          <w:fldChar w:fldCharType="begin"/>
        </w:r>
        <w:r>
          <w:instrText xml:space="preserve"> PAGE   \* MERGEFORMAT </w:instrText>
        </w:r>
        <w:r>
          <w:fldChar w:fldCharType="separate"/>
        </w:r>
        <w:r w:rsidR="000113F1">
          <w:rPr>
            <w:noProof/>
          </w:rPr>
          <w:t>1</w:t>
        </w:r>
        <w:r>
          <w:rPr>
            <w:noProof/>
          </w:rPr>
          <w:fldChar w:fldCharType="end"/>
        </w:r>
      </w:p>
    </w:sdtContent>
  </w:sdt>
  <w:p w:rsidR="00902053" w:rsidRDefault="009020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2B3" w:rsidRDefault="006962B3" w:rsidP="003610AD">
      <w:pPr>
        <w:spacing w:after="0" w:line="240" w:lineRule="auto"/>
      </w:pPr>
      <w:r>
        <w:separator/>
      </w:r>
    </w:p>
  </w:footnote>
  <w:footnote w:type="continuationSeparator" w:id="0">
    <w:p w:rsidR="006962B3" w:rsidRDefault="006962B3" w:rsidP="003610AD">
      <w:pPr>
        <w:spacing w:after="0" w:line="240" w:lineRule="auto"/>
      </w:pPr>
      <w:r>
        <w:continuationSeparator/>
      </w:r>
    </w:p>
  </w:footnote>
  <w:footnote w:id="1">
    <w:p w:rsidR="00902053" w:rsidRDefault="00902053" w:rsidP="003610AD">
      <w:pPr>
        <w:pStyle w:val="FootnoteText"/>
        <w:spacing w:line="276" w:lineRule="auto"/>
        <w:ind w:firstLine="72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Hamdan Hussein Batubara, </w:t>
      </w:r>
      <w:r>
        <w:rPr>
          <w:rFonts w:ascii="Times New Roman" w:hAnsi="Times New Roman" w:cs="Times New Roman"/>
          <w:i/>
          <w:iCs/>
        </w:rPr>
        <w:t>Media Pembelajaran Efektif</w:t>
      </w:r>
      <w:r>
        <w:rPr>
          <w:rFonts w:ascii="Times New Roman" w:hAnsi="Times New Roman" w:cs="Times New Roman"/>
        </w:rPr>
        <w:t xml:space="preserve"> (Semarang:  Fatawa Publishing, 2020), 3.</w:t>
      </w:r>
    </w:p>
    <w:p w:rsidR="00902053" w:rsidRDefault="00902053" w:rsidP="003610AD">
      <w:pPr>
        <w:pStyle w:val="FootnoteText"/>
      </w:pPr>
    </w:p>
  </w:footnote>
  <w:footnote w:id="2">
    <w:p w:rsidR="00902053" w:rsidRPr="00B20A56" w:rsidRDefault="00902053" w:rsidP="003610AD">
      <w:pPr>
        <w:pStyle w:val="FootnoteText"/>
        <w:spacing w:line="360" w:lineRule="auto"/>
        <w:ind w:firstLine="720"/>
        <w:jc w:val="both"/>
        <w:rPr>
          <w:rFonts w:asciiTheme="majorBidi" w:hAnsiTheme="majorBidi" w:cstheme="majorBidi"/>
        </w:rPr>
      </w:pPr>
      <w:r w:rsidRPr="00B20A56">
        <w:rPr>
          <w:rStyle w:val="FootnoteReference"/>
          <w:rFonts w:asciiTheme="majorBidi" w:hAnsiTheme="majorBidi" w:cstheme="majorBidi"/>
        </w:rPr>
        <w:footnoteRef/>
      </w:r>
      <w:r w:rsidRPr="00B20A56">
        <w:rPr>
          <w:rFonts w:asciiTheme="majorBidi" w:hAnsiTheme="majorBidi" w:cstheme="majorBidi"/>
        </w:rPr>
        <w:t xml:space="preserve"> Departemen Agama RI</w:t>
      </w:r>
      <w:proofErr w:type="gramStart"/>
      <w:r w:rsidRPr="00B20A56">
        <w:rPr>
          <w:rFonts w:asciiTheme="majorBidi" w:hAnsiTheme="majorBidi" w:cstheme="majorBidi"/>
        </w:rPr>
        <w:t xml:space="preserve">,  </w:t>
      </w:r>
      <w:r w:rsidRPr="00B20A56">
        <w:rPr>
          <w:rFonts w:asciiTheme="majorBidi" w:hAnsiTheme="majorBidi" w:cstheme="majorBidi"/>
          <w:i/>
          <w:iCs/>
        </w:rPr>
        <w:t>Al</w:t>
      </w:r>
      <w:proofErr w:type="gramEnd"/>
      <w:r w:rsidRPr="00B20A56">
        <w:rPr>
          <w:rFonts w:asciiTheme="majorBidi" w:hAnsiTheme="majorBidi" w:cstheme="majorBidi"/>
          <w:i/>
          <w:iCs/>
        </w:rPr>
        <w:t>-Quran dan Terjemahnya</w:t>
      </w:r>
      <w:r w:rsidRPr="00B20A56">
        <w:rPr>
          <w:rFonts w:asciiTheme="majorBidi" w:hAnsiTheme="majorBidi" w:cstheme="majorBidi"/>
        </w:rPr>
        <w:t xml:space="preserve"> (Bandung: Diponegoro, 2011), 69.</w:t>
      </w:r>
    </w:p>
  </w:footnote>
  <w:footnote w:id="3">
    <w:p w:rsidR="00902053" w:rsidRPr="00B20A56" w:rsidRDefault="00902053" w:rsidP="003610AD">
      <w:pPr>
        <w:pStyle w:val="FootnoteText"/>
        <w:spacing w:line="360" w:lineRule="auto"/>
        <w:ind w:firstLine="720"/>
        <w:jc w:val="both"/>
        <w:rPr>
          <w:rFonts w:asciiTheme="majorBidi" w:hAnsiTheme="majorBidi" w:cstheme="majorBidi"/>
        </w:rPr>
      </w:pPr>
      <w:r w:rsidRPr="00B20A56">
        <w:rPr>
          <w:rStyle w:val="FootnoteReference"/>
          <w:rFonts w:asciiTheme="majorBidi" w:hAnsiTheme="majorBidi" w:cstheme="majorBidi"/>
        </w:rPr>
        <w:footnoteRef/>
      </w:r>
      <w:r w:rsidRPr="00B20A56">
        <w:rPr>
          <w:rFonts w:asciiTheme="majorBidi" w:hAnsiTheme="majorBidi" w:cstheme="majorBidi"/>
        </w:rPr>
        <w:t xml:space="preserve"> Halid Hanafi dan Muzzakir, </w:t>
      </w:r>
      <w:r w:rsidRPr="00B20A56">
        <w:rPr>
          <w:rFonts w:asciiTheme="majorBidi" w:hAnsiTheme="majorBidi" w:cstheme="majorBidi"/>
          <w:i/>
          <w:iCs/>
        </w:rPr>
        <w:t>Profesionalisme Guru Dalam Pengelolaan Kegiatan Pembelajaran di Sekolah</w:t>
      </w:r>
      <w:r w:rsidRPr="00B20A56">
        <w:rPr>
          <w:rFonts w:asciiTheme="majorBidi" w:hAnsiTheme="majorBidi" w:cstheme="majorBidi"/>
        </w:rPr>
        <w:t xml:space="preserve"> (Yogyakarta: CV Budi Utama, 2019), 27-28.</w:t>
      </w:r>
    </w:p>
    <w:p w:rsidR="00902053" w:rsidRDefault="00902053" w:rsidP="003610AD">
      <w:pPr>
        <w:pStyle w:val="FootnoteText"/>
      </w:pPr>
    </w:p>
  </w:footnote>
  <w:footnote w:id="4">
    <w:p w:rsidR="00902053" w:rsidRDefault="00902053" w:rsidP="003610AD">
      <w:pPr>
        <w:widowControl w:val="0"/>
        <w:tabs>
          <w:tab w:val="left" w:pos="709"/>
          <w:tab w:val="left" w:pos="3917"/>
          <w:tab w:val="left" w:pos="5066"/>
          <w:tab w:val="left" w:pos="6262"/>
          <w:tab w:val="left" w:pos="7312"/>
          <w:tab w:val="left" w:pos="8631"/>
        </w:tabs>
        <w:autoSpaceDE w:val="0"/>
        <w:autoSpaceDN w:val="0"/>
        <w:adjustRightInd w:val="0"/>
        <w:spacing w:before="79" w:after="0" w:line="228" w:lineRule="auto"/>
        <w:ind w:right="4"/>
        <w:jc w:val="both"/>
        <w:rPr>
          <w:rFonts w:ascii="Times New Roman" w:hAnsi="Times New Roman" w:cs="Times New Roman"/>
          <w:sz w:val="20"/>
          <w:szCs w:val="20"/>
          <w:lang w:val="id"/>
        </w:rPr>
      </w:pPr>
      <w:r>
        <w:tab/>
      </w:r>
      <w:r>
        <w:rPr>
          <w:rStyle w:val="FootnoteReference"/>
        </w:rPr>
        <w:footnoteRef/>
      </w:r>
      <w:r>
        <w:t xml:space="preserve"> </w:t>
      </w:r>
      <w:r>
        <w:rPr>
          <w:rFonts w:ascii="Times New Roman" w:hAnsi="Times New Roman" w:cs="Times New Roman"/>
          <w:sz w:val="20"/>
          <w:szCs w:val="20"/>
          <w:lang w:val="id"/>
        </w:rPr>
        <w:t xml:space="preserve">Luh Devi Herliandry, dkk., Pembelajaran Pada Masa Pandemi Covid-19, </w:t>
      </w:r>
      <w:r>
        <w:rPr>
          <w:rFonts w:ascii="Times New Roman" w:hAnsi="Times New Roman" w:cs="Times New Roman"/>
          <w:i/>
          <w:iCs/>
          <w:sz w:val="20"/>
          <w:szCs w:val="20"/>
          <w:lang w:val="id"/>
        </w:rPr>
        <w:t>Jurnal Teknologi Pendidikan</w:t>
      </w:r>
      <w:r>
        <w:rPr>
          <w:rFonts w:ascii="Times New Roman" w:hAnsi="Times New Roman" w:cs="Times New Roman"/>
          <w:sz w:val="20"/>
          <w:szCs w:val="20"/>
          <w:lang w:val="id"/>
        </w:rPr>
        <w:t xml:space="preserve">, Vol. 22, No. 1, April </w:t>
      </w:r>
      <w:r>
        <w:rPr>
          <w:rFonts w:ascii="Times New Roman" w:hAnsi="Times New Roman" w:cs="Times New Roman"/>
          <w:spacing w:val="-5"/>
          <w:sz w:val="20"/>
          <w:szCs w:val="20"/>
          <w:lang w:val="id"/>
        </w:rPr>
        <w:t>2020,</w:t>
      </w:r>
      <w:r>
        <w:rPr>
          <w:rFonts w:ascii="Times New Roman" w:hAnsi="Times New Roman" w:cs="Times New Roman"/>
          <w:sz w:val="20"/>
          <w:szCs w:val="20"/>
          <w:lang w:val="id"/>
        </w:rPr>
        <w:t xml:space="preserve">  </w:t>
      </w:r>
      <w:hyperlink r:id="rId1" w:history="1">
        <w:r w:rsidRPr="004B390B">
          <w:rPr>
            <w:rStyle w:val="Hyperlink"/>
            <w:rFonts w:ascii="Times New Roman" w:hAnsi="Times New Roman" w:cs="Times New Roman"/>
            <w:lang w:val="id"/>
          </w:rPr>
          <w:t>https://journal.unj.ac.id/unj/index.php/jtp/article/view/15286/8695</w:t>
        </w:r>
      </w:hyperlink>
      <w:r>
        <w:rPr>
          <w:rFonts w:ascii="Times New Roman" w:hAnsi="Times New Roman" w:cs="Times New Roman"/>
          <w:sz w:val="20"/>
          <w:szCs w:val="20"/>
          <w:lang w:val="id"/>
        </w:rPr>
        <w:t>,</w:t>
      </w:r>
      <w:r>
        <w:rPr>
          <w:rFonts w:ascii="Times New Roman" w:hAnsi="Times New Roman" w:cs="Times New Roman"/>
          <w:sz w:val="20"/>
          <w:szCs w:val="20"/>
          <w:u w:color="0000FF"/>
          <w:lang w:val="id"/>
        </w:rPr>
        <w:t xml:space="preserve"> </w:t>
      </w:r>
      <w:r>
        <w:rPr>
          <w:rFonts w:ascii="Times New Roman" w:hAnsi="Times New Roman" w:cs="Times New Roman"/>
          <w:color w:val="0000FF"/>
          <w:sz w:val="20"/>
          <w:szCs w:val="20"/>
          <w:lang w:val="id"/>
        </w:rPr>
        <w:t xml:space="preserve"> </w:t>
      </w:r>
      <w:r>
        <w:rPr>
          <w:rFonts w:ascii="Times New Roman" w:hAnsi="Times New Roman" w:cs="Times New Roman"/>
          <w:sz w:val="20"/>
          <w:szCs w:val="20"/>
          <w:lang w:val="id"/>
        </w:rPr>
        <w:t>diakses pada 11 Mei 2021.</w:t>
      </w:r>
    </w:p>
    <w:p w:rsidR="00902053" w:rsidRPr="00B20A56" w:rsidRDefault="00902053" w:rsidP="003610AD">
      <w:pPr>
        <w:pStyle w:val="FootnoteText"/>
        <w:spacing w:line="276" w:lineRule="auto"/>
        <w:ind w:firstLine="720"/>
        <w:jc w:val="both"/>
        <w:rPr>
          <w:rFonts w:ascii="Times New Roman" w:hAnsi="Times New Roman" w:cs="Times New Roman"/>
          <w:lang w:val="id"/>
        </w:rPr>
      </w:pPr>
    </w:p>
    <w:p w:rsidR="00902053" w:rsidRDefault="00902053" w:rsidP="003610AD">
      <w:pPr>
        <w:pStyle w:val="FootnoteText"/>
      </w:pPr>
    </w:p>
  </w:footnote>
  <w:footnote w:id="5">
    <w:p w:rsidR="00902053" w:rsidRDefault="00902053" w:rsidP="003610AD">
      <w:pPr>
        <w:widowControl w:val="0"/>
        <w:autoSpaceDE w:val="0"/>
        <w:autoSpaceDN w:val="0"/>
        <w:adjustRightInd w:val="0"/>
        <w:spacing w:after="0" w:line="240" w:lineRule="auto"/>
        <w:ind w:right="4" w:firstLine="709"/>
        <w:rPr>
          <w:rFonts w:ascii="Times New Roman" w:hAnsi="Times New Roman" w:cs="Times New Roman"/>
          <w:sz w:val="20"/>
          <w:szCs w:val="20"/>
          <w:lang w:val="id"/>
        </w:rPr>
      </w:pPr>
      <w:r>
        <w:rPr>
          <w:rStyle w:val="FootnoteReference"/>
        </w:rPr>
        <w:footnoteRef/>
      </w:r>
      <w:r>
        <w:t xml:space="preserve"> </w:t>
      </w:r>
      <w:r>
        <w:rPr>
          <w:rFonts w:ascii="Times New Roman" w:hAnsi="Times New Roman" w:cs="Times New Roman"/>
          <w:sz w:val="20"/>
          <w:szCs w:val="20"/>
          <w:lang w:val="id"/>
        </w:rPr>
        <w:t>Milya Sari dan Asmendri, Analisis Model-Model Blended Learning di Lembaga</w:t>
      </w:r>
      <w:r>
        <w:rPr>
          <w:rFonts w:ascii="Times New Roman" w:hAnsi="Times New Roman" w:cs="Times New Roman"/>
          <w:spacing w:val="-24"/>
          <w:sz w:val="20"/>
          <w:szCs w:val="20"/>
          <w:lang w:val="id"/>
        </w:rPr>
        <w:t xml:space="preserve"> </w:t>
      </w:r>
      <w:r>
        <w:rPr>
          <w:rFonts w:ascii="Times New Roman" w:hAnsi="Times New Roman" w:cs="Times New Roman"/>
          <w:sz w:val="20"/>
          <w:szCs w:val="20"/>
          <w:lang w:val="id"/>
        </w:rPr>
        <w:t xml:space="preserve">Pendidikan, </w:t>
      </w:r>
      <w:r>
        <w:rPr>
          <w:rFonts w:ascii="Times New Roman" w:hAnsi="Times New Roman" w:cs="Times New Roman"/>
          <w:i/>
          <w:iCs/>
          <w:sz w:val="20"/>
          <w:szCs w:val="20"/>
          <w:lang w:val="id"/>
        </w:rPr>
        <w:t xml:space="preserve">Jurnal  </w:t>
      </w:r>
      <w:r>
        <w:rPr>
          <w:rFonts w:ascii="Times New Roman" w:hAnsi="Times New Roman" w:cs="Times New Roman"/>
          <w:i/>
          <w:iCs/>
          <w:spacing w:val="32"/>
          <w:sz w:val="20"/>
          <w:szCs w:val="20"/>
          <w:lang w:val="id"/>
        </w:rPr>
        <w:t xml:space="preserve"> </w:t>
      </w:r>
      <w:r>
        <w:rPr>
          <w:rFonts w:ascii="Times New Roman" w:hAnsi="Times New Roman" w:cs="Times New Roman"/>
          <w:i/>
          <w:iCs/>
          <w:sz w:val="20"/>
          <w:szCs w:val="20"/>
          <w:lang w:val="id"/>
        </w:rPr>
        <w:t xml:space="preserve">Penelitian  </w:t>
      </w:r>
      <w:r>
        <w:rPr>
          <w:rFonts w:ascii="Times New Roman" w:hAnsi="Times New Roman" w:cs="Times New Roman"/>
          <w:i/>
          <w:iCs/>
          <w:spacing w:val="34"/>
          <w:sz w:val="20"/>
          <w:szCs w:val="20"/>
          <w:lang w:val="id"/>
        </w:rPr>
        <w:t xml:space="preserve"> </w:t>
      </w:r>
      <w:r>
        <w:rPr>
          <w:rFonts w:ascii="Times New Roman" w:hAnsi="Times New Roman" w:cs="Times New Roman"/>
          <w:i/>
          <w:iCs/>
          <w:sz w:val="20"/>
          <w:szCs w:val="20"/>
          <w:lang w:val="id"/>
        </w:rPr>
        <w:t xml:space="preserve">Bidang  </w:t>
      </w:r>
      <w:r>
        <w:rPr>
          <w:rFonts w:ascii="Times New Roman" w:hAnsi="Times New Roman" w:cs="Times New Roman"/>
          <w:i/>
          <w:iCs/>
          <w:spacing w:val="32"/>
          <w:sz w:val="20"/>
          <w:szCs w:val="20"/>
          <w:lang w:val="id"/>
        </w:rPr>
        <w:t xml:space="preserve"> </w:t>
      </w:r>
      <w:r>
        <w:rPr>
          <w:rFonts w:ascii="Times New Roman" w:hAnsi="Times New Roman" w:cs="Times New Roman"/>
          <w:i/>
          <w:iCs/>
          <w:sz w:val="20"/>
          <w:szCs w:val="20"/>
          <w:lang w:val="id"/>
        </w:rPr>
        <w:t xml:space="preserve">IPA  </w:t>
      </w:r>
      <w:r>
        <w:rPr>
          <w:rFonts w:ascii="Times New Roman" w:hAnsi="Times New Roman" w:cs="Times New Roman"/>
          <w:i/>
          <w:iCs/>
          <w:spacing w:val="34"/>
          <w:sz w:val="20"/>
          <w:szCs w:val="20"/>
          <w:lang w:val="id"/>
        </w:rPr>
        <w:t xml:space="preserve"> </w:t>
      </w:r>
      <w:r>
        <w:rPr>
          <w:rFonts w:ascii="Times New Roman" w:hAnsi="Times New Roman" w:cs="Times New Roman"/>
          <w:i/>
          <w:iCs/>
          <w:sz w:val="20"/>
          <w:szCs w:val="20"/>
          <w:lang w:val="id"/>
        </w:rPr>
        <w:t xml:space="preserve">dan  </w:t>
      </w:r>
      <w:r>
        <w:rPr>
          <w:rFonts w:ascii="Times New Roman" w:hAnsi="Times New Roman" w:cs="Times New Roman"/>
          <w:i/>
          <w:iCs/>
          <w:spacing w:val="32"/>
          <w:sz w:val="20"/>
          <w:szCs w:val="20"/>
          <w:lang w:val="id"/>
        </w:rPr>
        <w:t xml:space="preserve"> </w:t>
      </w:r>
      <w:r>
        <w:rPr>
          <w:rFonts w:ascii="Times New Roman" w:hAnsi="Times New Roman" w:cs="Times New Roman"/>
          <w:i/>
          <w:iCs/>
          <w:sz w:val="20"/>
          <w:szCs w:val="20"/>
          <w:lang w:val="id"/>
        </w:rPr>
        <w:t xml:space="preserve">Pendidikan  </w:t>
      </w:r>
      <w:r>
        <w:rPr>
          <w:rFonts w:ascii="Times New Roman" w:hAnsi="Times New Roman" w:cs="Times New Roman"/>
          <w:i/>
          <w:iCs/>
          <w:spacing w:val="34"/>
          <w:sz w:val="20"/>
          <w:szCs w:val="20"/>
          <w:lang w:val="id"/>
        </w:rPr>
        <w:t xml:space="preserve"> </w:t>
      </w:r>
      <w:r>
        <w:rPr>
          <w:rFonts w:ascii="Times New Roman" w:hAnsi="Times New Roman" w:cs="Times New Roman"/>
          <w:i/>
          <w:iCs/>
          <w:sz w:val="20"/>
          <w:szCs w:val="20"/>
          <w:lang w:val="id"/>
        </w:rPr>
        <w:t>IPA</w:t>
      </w:r>
      <w:r>
        <w:rPr>
          <w:rFonts w:ascii="Times New Roman" w:hAnsi="Times New Roman" w:cs="Times New Roman"/>
          <w:sz w:val="20"/>
          <w:szCs w:val="20"/>
          <w:lang w:val="id"/>
        </w:rPr>
        <w:t xml:space="preserve">,  </w:t>
      </w:r>
      <w:r>
        <w:rPr>
          <w:rFonts w:ascii="Times New Roman" w:hAnsi="Times New Roman" w:cs="Times New Roman"/>
          <w:spacing w:val="34"/>
          <w:sz w:val="20"/>
          <w:szCs w:val="20"/>
          <w:lang w:val="id"/>
        </w:rPr>
        <w:t xml:space="preserve"> </w:t>
      </w:r>
      <w:r>
        <w:rPr>
          <w:rFonts w:ascii="Times New Roman" w:hAnsi="Times New Roman" w:cs="Times New Roman"/>
          <w:sz w:val="20"/>
          <w:szCs w:val="20"/>
          <w:lang w:val="id"/>
        </w:rPr>
        <w:t xml:space="preserve">Vol.  </w:t>
      </w:r>
      <w:r>
        <w:rPr>
          <w:rFonts w:ascii="Times New Roman" w:hAnsi="Times New Roman" w:cs="Times New Roman"/>
          <w:spacing w:val="34"/>
          <w:sz w:val="20"/>
          <w:szCs w:val="20"/>
          <w:lang w:val="id"/>
        </w:rPr>
        <w:t xml:space="preserve"> </w:t>
      </w:r>
      <w:r>
        <w:rPr>
          <w:rFonts w:ascii="Times New Roman" w:hAnsi="Times New Roman" w:cs="Times New Roman"/>
          <w:sz w:val="20"/>
          <w:szCs w:val="20"/>
          <w:lang w:val="id"/>
        </w:rPr>
        <w:t xml:space="preserve">5,  </w:t>
      </w:r>
      <w:r>
        <w:rPr>
          <w:rFonts w:ascii="Times New Roman" w:hAnsi="Times New Roman" w:cs="Times New Roman"/>
          <w:spacing w:val="34"/>
          <w:sz w:val="20"/>
          <w:szCs w:val="20"/>
          <w:lang w:val="id"/>
        </w:rPr>
        <w:t xml:space="preserve"> </w:t>
      </w:r>
      <w:r>
        <w:rPr>
          <w:rFonts w:ascii="Times New Roman" w:hAnsi="Times New Roman" w:cs="Times New Roman"/>
          <w:sz w:val="20"/>
          <w:szCs w:val="20"/>
          <w:lang w:val="id"/>
        </w:rPr>
        <w:t xml:space="preserve">No.  </w:t>
      </w:r>
      <w:r>
        <w:rPr>
          <w:rFonts w:ascii="Times New Roman" w:hAnsi="Times New Roman" w:cs="Times New Roman"/>
          <w:spacing w:val="31"/>
          <w:sz w:val="20"/>
          <w:szCs w:val="20"/>
          <w:lang w:val="id"/>
        </w:rPr>
        <w:t xml:space="preserve"> </w:t>
      </w:r>
      <w:r>
        <w:rPr>
          <w:rFonts w:ascii="Times New Roman" w:hAnsi="Times New Roman" w:cs="Times New Roman"/>
          <w:sz w:val="20"/>
          <w:szCs w:val="20"/>
          <w:lang w:val="id"/>
        </w:rPr>
        <w:t xml:space="preserve">2,  </w:t>
      </w:r>
      <w:r>
        <w:rPr>
          <w:rFonts w:ascii="Times New Roman" w:hAnsi="Times New Roman" w:cs="Times New Roman"/>
          <w:spacing w:val="34"/>
          <w:sz w:val="20"/>
          <w:szCs w:val="20"/>
          <w:lang w:val="id"/>
        </w:rPr>
        <w:t xml:space="preserve"> </w:t>
      </w:r>
      <w:r>
        <w:rPr>
          <w:rFonts w:ascii="Times New Roman" w:hAnsi="Times New Roman" w:cs="Times New Roman"/>
          <w:sz w:val="20"/>
          <w:szCs w:val="20"/>
          <w:lang w:val="id"/>
        </w:rPr>
        <w:t xml:space="preserve">September  </w:t>
      </w:r>
      <w:r>
        <w:rPr>
          <w:rFonts w:ascii="Times New Roman" w:hAnsi="Times New Roman" w:cs="Times New Roman"/>
          <w:spacing w:val="34"/>
          <w:sz w:val="20"/>
          <w:szCs w:val="20"/>
          <w:lang w:val="id"/>
        </w:rPr>
        <w:t xml:space="preserve"> </w:t>
      </w:r>
      <w:r>
        <w:rPr>
          <w:rFonts w:ascii="Times New Roman" w:hAnsi="Times New Roman" w:cs="Times New Roman"/>
          <w:sz w:val="20"/>
          <w:szCs w:val="20"/>
          <w:lang w:val="id"/>
        </w:rPr>
        <w:t xml:space="preserve">2019, </w:t>
      </w:r>
      <w:hyperlink r:id="rId2" w:history="1">
        <w:r>
          <w:rPr>
            <w:rFonts w:ascii="Times New Roman" w:hAnsi="Times New Roman" w:cs="Times New Roman"/>
            <w:color w:val="0000FF"/>
            <w:sz w:val="20"/>
            <w:szCs w:val="20"/>
            <w:u w:val="single" w:color="0000FF"/>
            <w:lang w:val="id"/>
          </w:rPr>
          <w:t>https://ejournal.uinib.ac.id/jurnal/index.php/naturalscience/article/download/1082/915</w:t>
        </w:r>
        <w:r>
          <w:rPr>
            <w:rFonts w:ascii="Times New Roman" w:hAnsi="Times New Roman" w:cs="Times New Roman"/>
            <w:sz w:val="20"/>
            <w:szCs w:val="20"/>
            <w:u w:color="0000FF"/>
            <w:lang w:val="id"/>
          </w:rPr>
          <w:t>,</w:t>
        </w:r>
      </w:hyperlink>
      <w:r>
        <w:rPr>
          <w:rFonts w:ascii="Times New Roman" w:hAnsi="Times New Roman" w:cs="Times New Roman"/>
          <w:sz w:val="20"/>
          <w:szCs w:val="20"/>
          <w:lang w:val="id"/>
        </w:rPr>
        <w:t xml:space="preserve"> diakses pada 2 Januari 2021.</w:t>
      </w:r>
    </w:p>
    <w:p w:rsidR="00902053" w:rsidRPr="00B11047" w:rsidRDefault="00902053" w:rsidP="003610AD">
      <w:pPr>
        <w:pStyle w:val="FootnoteText"/>
        <w:rPr>
          <w:lang w:val="id"/>
        </w:rPr>
      </w:pPr>
    </w:p>
  </w:footnote>
  <w:footnote w:id="6">
    <w:p w:rsidR="00902053" w:rsidRPr="00B11047" w:rsidRDefault="00902053" w:rsidP="003610AD">
      <w:pPr>
        <w:widowControl w:val="0"/>
        <w:tabs>
          <w:tab w:val="left" w:pos="284"/>
          <w:tab w:val="left" w:pos="1562"/>
        </w:tabs>
        <w:autoSpaceDE w:val="0"/>
        <w:autoSpaceDN w:val="0"/>
        <w:adjustRightInd w:val="0"/>
        <w:spacing w:after="0"/>
        <w:ind w:right="4" w:firstLine="709"/>
        <w:rPr>
          <w:rFonts w:asciiTheme="majorBidi" w:hAnsiTheme="majorBidi" w:cstheme="majorBidi"/>
          <w:w w:val="0"/>
          <w:sz w:val="20"/>
          <w:szCs w:val="20"/>
          <w:lang w:val="id"/>
        </w:rPr>
      </w:pPr>
      <w:r w:rsidRPr="00B11047">
        <w:rPr>
          <w:rStyle w:val="FootnoteReference"/>
          <w:rFonts w:asciiTheme="majorBidi" w:hAnsiTheme="majorBidi" w:cstheme="majorBidi"/>
          <w:sz w:val="20"/>
          <w:szCs w:val="20"/>
        </w:rPr>
        <w:footnoteRef/>
      </w:r>
      <w:r w:rsidRPr="00B11047">
        <w:rPr>
          <w:rFonts w:asciiTheme="majorBidi" w:hAnsiTheme="majorBidi" w:cstheme="majorBidi"/>
          <w:sz w:val="20"/>
          <w:szCs w:val="20"/>
        </w:rPr>
        <w:t xml:space="preserve"> </w:t>
      </w:r>
      <w:r>
        <w:rPr>
          <w:rFonts w:ascii="Times New Roman" w:hAnsi="Times New Roman" w:cs="Times New Roman"/>
          <w:w w:val="99"/>
          <w:sz w:val="20"/>
          <w:szCs w:val="20"/>
          <w:lang w:val="id"/>
        </w:rPr>
        <w:t>Wawancara</w:t>
      </w:r>
      <w:r>
        <w:rPr>
          <w:rFonts w:ascii="Times New Roman" w:hAnsi="Times New Roman" w:cs="Times New Roman"/>
          <w:w w:val="0"/>
          <w:sz w:val="20"/>
          <w:szCs w:val="20"/>
          <w:lang w:val="id"/>
        </w:rPr>
        <w:t xml:space="preserve"> </w:t>
      </w:r>
      <w:r>
        <w:rPr>
          <w:rFonts w:ascii="Times New Roman" w:hAnsi="Times New Roman" w:cs="Times New Roman"/>
          <w:w w:val="99"/>
          <w:sz w:val="20"/>
          <w:szCs w:val="20"/>
          <w:lang w:val="id"/>
        </w:rPr>
        <w:t>dengan</w:t>
      </w:r>
      <w:r>
        <w:rPr>
          <w:rFonts w:ascii="Times New Roman" w:hAnsi="Times New Roman" w:cs="Times New Roman"/>
          <w:w w:val="0"/>
          <w:sz w:val="20"/>
          <w:szCs w:val="20"/>
          <w:lang w:val="id"/>
        </w:rPr>
        <w:t xml:space="preserve"> </w:t>
      </w:r>
      <w:r>
        <w:rPr>
          <w:rFonts w:ascii="Times New Roman" w:hAnsi="Times New Roman" w:cs="Times New Roman"/>
          <w:w w:val="99"/>
          <w:sz w:val="20"/>
          <w:szCs w:val="20"/>
          <w:lang w:val="id"/>
        </w:rPr>
        <w:t>Roman</w:t>
      </w:r>
      <w:r>
        <w:rPr>
          <w:rFonts w:ascii="Times New Roman" w:hAnsi="Times New Roman" w:cs="Times New Roman"/>
          <w:w w:val="0"/>
          <w:sz w:val="20"/>
          <w:szCs w:val="20"/>
          <w:lang w:val="id"/>
        </w:rPr>
        <w:t xml:space="preserve"> </w:t>
      </w:r>
      <w:r>
        <w:rPr>
          <w:rFonts w:ascii="Times New Roman" w:hAnsi="Times New Roman" w:cs="Times New Roman"/>
          <w:w w:val="99"/>
          <w:sz w:val="20"/>
          <w:szCs w:val="20"/>
          <w:lang w:val="id"/>
        </w:rPr>
        <w:t>Nur,</w:t>
      </w:r>
      <w:r>
        <w:rPr>
          <w:rFonts w:ascii="Times New Roman" w:hAnsi="Times New Roman" w:cs="Times New Roman"/>
          <w:w w:val="0"/>
          <w:sz w:val="20"/>
          <w:szCs w:val="20"/>
          <w:lang w:val="id"/>
        </w:rPr>
        <w:t xml:space="preserve"> </w:t>
      </w:r>
      <w:r>
        <w:rPr>
          <w:rFonts w:ascii="Times New Roman" w:hAnsi="Times New Roman" w:cs="Times New Roman"/>
          <w:w w:val="99"/>
          <w:sz w:val="20"/>
          <w:szCs w:val="20"/>
          <w:lang w:val="id"/>
        </w:rPr>
        <w:t>selaku</w:t>
      </w:r>
      <w:r>
        <w:rPr>
          <w:rFonts w:ascii="Times New Roman" w:hAnsi="Times New Roman" w:cs="Times New Roman"/>
          <w:w w:val="0"/>
          <w:sz w:val="20"/>
          <w:szCs w:val="20"/>
          <w:lang w:val="id"/>
        </w:rPr>
        <w:t xml:space="preserve"> </w:t>
      </w:r>
      <w:r>
        <w:rPr>
          <w:rFonts w:ascii="Times New Roman" w:hAnsi="Times New Roman" w:cs="Times New Roman"/>
          <w:w w:val="99"/>
          <w:sz w:val="20"/>
          <w:szCs w:val="20"/>
          <w:lang w:val="id"/>
        </w:rPr>
        <w:t>Guru</w:t>
      </w:r>
      <w:r>
        <w:rPr>
          <w:rFonts w:ascii="Times New Roman" w:hAnsi="Times New Roman" w:cs="Times New Roman"/>
          <w:w w:val="0"/>
          <w:sz w:val="20"/>
          <w:szCs w:val="20"/>
          <w:lang w:val="id"/>
        </w:rPr>
        <w:t xml:space="preserve"> </w:t>
      </w:r>
      <w:r>
        <w:rPr>
          <w:rFonts w:ascii="Times New Roman" w:hAnsi="Times New Roman" w:cs="Times New Roman"/>
          <w:w w:val="99"/>
          <w:sz w:val="20"/>
          <w:szCs w:val="20"/>
          <w:lang w:val="id"/>
        </w:rPr>
        <w:t>Kelas</w:t>
      </w:r>
      <w:r>
        <w:rPr>
          <w:rFonts w:ascii="Times New Roman" w:hAnsi="Times New Roman" w:cs="Times New Roman"/>
          <w:w w:val="0"/>
          <w:sz w:val="20"/>
          <w:szCs w:val="20"/>
          <w:lang w:val="id"/>
        </w:rPr>
        <w:t xml:space="preserve"> </w:t>
      </w:r>
      <w:r>
        <w:rPr>
          <w:rFonts w:ascii="Times New Roman" w:hAnsi="Times New Roman" w:cs="Times New Roman"/>
          <w:w w:val="99"/>
          <w:sz w:val="20"/>
          <w:szCs w:val="20"/>
          <w:lang w:val="id"/>
        </w:rPr>
        <w:t>III</w:t>
      </w:r>
      <w:r>
        <w:rPr>
          <w:rFonts w:ascii="Times New Roman" w:hAnsi="Times New Roman" w:cs="Times New Roman"/>
          <w:w w:val="0"/>
          <w:sz w:val="20"/>
          <w:szCs w:val="20"/>
          <w:lang w:val="id"/>
        </w:rPr>
        <w:t xml:space="preserve"> </w:t>
      </w:r>
      <w:r>
        <w:rPr>
          <w:rFonts w:ascii="Times New Roman" w:hAnsi="Times New Roman" w:cs="Times New Roman"/>
          <w:w w:val="99"/>
          <w:sz w:val="20"/>
          <w:szCs w:val="20"/>
          <w:lang w:val="id"/>
        </w:rPr>
        <w:t>MI</w:t>
      </w:r>
      <w:r>
        <w:rPr>
          <w:rFonts w:ascii="Times New Roman" w:hAnsi="Times New Roman" w:cs="Times New Roman"/>
          <w:w w:val="0"/>
          <w:sz w:val="20"/>
          <w:szCs w:val="20"/>
          <w:lang w:val="id"/>
        </w:rPr>
        <w:t xml:space="preserve"> </w:t>
      </w:r>
      <w:r>
        <w:rPr>
          <w:rFonts w:ascii="Times New Roman" w:hAnsi="Times New Roman" w:cs="Times New Roman"/>
          <w:w w:val="99"/>
          <w:sz w:val="20"/>
          <w:szCs w:val="20"/>
          <w:lang w:val="id"/>
        </w:rPr>
        <w:t>Ma</w:t>
      </w:r>
      <w:r>
        <w:rPr>
          <w:rFonts w:ascii="Times New Roman" w:hAnsi="Times New Roman" w:cs="Times New Roman"/>
          <w:w w:val="42"/>
          <w:sz w:val="20"/>
          <w:szCs w:val="20"/>
          <w:lang w:val="id"/>
        </w:rPr>
        <w:t>‟</w:t>
      </w:r>
      <w:r>
        <w:rPr>
          <w:rFonts w:ascii="Times New Roman" w:hAnsi="Times New Roman" w:cs="Times New Roman"/>
          <w:w w:val="99"/>
          <w:sz w:val="20"/>
          <w:szCs w:val="20"/>
          <w:lang w:val="id"/>
        </w:rPr>
        <w:t>arif</w:t>
      </w:r>
      <w:r>
        <w:rPr>
          <w:rFonts w:ascii="Times New Roman" w:hAnsi="Times New Roman" w:cs="Times New Roman"/>
          <w:w w:val="0"/>
          <w:sz w:val="20"/>
          <w:szCs w:val="20"/>
          <w:lang w:val="id"/>
        </w:rPr>
        <w:t xml:space="preserve"> </w:t>
      </w:r>
      <w:r>
        <w:rPr>
          <w:rFonts w:ascii="Times New Roman" w:hAnsi="Times New Roman" w:cs="Times New Roman"/>
          <w:w w:val="99"/>
          <w:sz w:val="20"/>
          <w:szCs w:val="20"/>
          <w:lang w:val="id"/>
        </w:rPr>
        <w:t>Mayak,</w:t>
      </w:r>
      <w:r>
        <w:rPr>
          <w:rFonts w:ascii="Times New Roman" w:hAnsi="Times New Roman" w:cs="Times New Roman"/>
          <w:w w:val="0"/>
          <w:sz w:val="20"/>
          <w:szCs w:val="20"/>
          <w:lang w:val="id"/>
        </w:rPr>
        <w:t xml:space="preserve"> </w:t>
      </w:r>
      <w:r>
        <w:rPr>
          <w:rFonts w:ascii="Times New Roman" w:hAnsi="Times New Roman" w:cs="Times New Roman"/>
          <w:w w:val="99"/>
          <w:sz w:val="20"/>
          <w:szCs w:val="20"/>
          <w:lang w:val="id"/>
        </w:rPr>
        <w:t>pada</w:t>
      </w:r>
      <w:r>
        <w:rPr>
          <w:rFonts w:ascii="Times New Roman" w:hAnsi="Times New Roman" w:cs="Times New Roman"/>
          <w:w w:val="0"/>
          <w:sz w:val="20"/>
          <w:szCs w:val="20"/>
          <w:lang w:val="id"/>
        </w:rPr>
        <w:t xml:space="preserve"> </w:t>
      </w:r>
      <w:r>
        <w:rPr>
          <w:rFonts w:ascii="Times New Roman" w:hAnsi="Times New Roman" w:cs="Times New Roman"/>
          <w:w w:val="99"/>
          <w:sz w:val="20"/>
          <w:szCs w:val="20"/>
          <w:lang w:val="id"/>
        </w:rPr>
        <w:t>tanggal</w:t>
      </w:r>
      <w:r>
        <w:rPr>
          <w:rFonts w:ascii="Times New Roman" w:hAnsi="Times New Roman" w:cs="Times New Roman"/>
          <w:w w:val="0"/>
          <w:sz w:val="20"/>
          <w:szCs w:val="20"/>
          <w:lang w:val="id"/>
        </w:rPr>
        <w:t xml:space="preserve"> </w:t>
      </w:r>
      <w:r>
        <w:rPr>
          <w:rFonts w:ascii="Times New Roman" w:hAnsi="Times New Roman" w:cs="Times New Roman"/>
          <w:w w:val="99"/>
          <w:sz w:val="20"/>
          <w:szCs w:val="20"/>
          <w:lang w:val="id"/>
        </w:rPr>
        <w:t xml:space="preserve">02 </w:t>
      </w:r>
      <w:r>
        <w:rPr>
          <w:rFonts w:ascii="Times New Roman" w:hAnsi="Times New Roman" w:cs="Times New Roman"/>
          <w:w w:val="0"/>
          <w:sz w:val="20"/>
          <w:szCs w:val="20"/>
          <w:lang w:val="id"/>
        </w:rPr>
        <w:t>Desember 2020 pukul 11.30 WIB.</w:t>
      </w:r>
    </w:p>
    <w:p w:rsidR="00902053" w:rsidRDefault="00902053" w:rsidP="003610AD">
      <w:pPr>
        <w:widowControl w:val="0"/>
        <w:tabs>
          <w:tab w:val="left" w:pos="8236"/>
        </w:tabs>
        <w:autoSpaceDE w:val="0"/>
        <w:autoSpaceDN w:val="0"/>
        <w:adjustRightInd w:val="0"/>
        <w:spacing w:before="34" w:after="0" w:line="240" w:lineRule="auto"/>
        <w:ind w:right="-1068"/>
        <w:rPr>
          <w:rFonts w:ascii="Times New Roman" w:hAnsi="Times New Roman" w:cs="Times New Roman"/>
          <w:w w:val="0"/>
          <w:sz w:val="21"/>
          <w:szCs w:val="21"/>
          <w:lang w:val="id"/>
        </w:rPr>
      </w:pPr>
    </w:p>
    <w:p w:rsidR="00902053" w:rsidRPr="00B11047" w:rsidRDefault="00902053" w:rsidP="003610AD">
      <w:pPr>
        <w:pStyle w:val="FootnoteText"/>
        <w:rPr>
          <w:lang w:val="id"/>
        </w:rPr>
      </w:pPr>
    </w:p>
  </w:footnote>
  <w:footnote w:id="7">
    <w:p w:rsidR="00902053" w:rsidRDefault="00902053" w:rsidP="003610AD">
      <w:pPr>
        <w:widowControl w:val="0"/>
        <w:tabs>
          <w:tab w:val="left" w:pos="1529"/>
        </w:tabs>
        <w:autoSpaceDE w:val="0"/>
        <w:autoSpaceDN w:val="0"/>
        <w:adjustRightInd w:val="0"/>
        <w:spacing w:after="0" w:line="240" w:lineRule="auto"/>
        <w:ind w:left="568" w:firstLine="568"/>
        <w:jc w:val="both"/>
        <w:rPr>
          <w:rFonts w:asciiTheme="majorBidi" w:hAnsiTheme="majorBidi" w:cstheme="majorBidi"/>
          <w:sz w:val="24"/>
          <w:szCs w:val="24"/>
          <w:lang w:val="id"/>
        </w:rPr>
      </w:pPr>
      <w:r w:rsidRPr="00B11047">
        <w:rPr>
          <w:rStyle w:val="FootnoteReference"/>
          <w:rFonts w:asciiTheme="majorBidi" w:hAnsiTheme="majorBidi" w:cstheme="majorBidi"/>
          <w:sz w:val="20"/>
          <w:szCs w:val="20"/>
        </w:rPr>
        <w:footnoteRef/>
      </w:r>
      <w:r>
        <w:rPr>
          <w:rFonts w:ascii="Times New Roman" w:hAnsi="Times New Roman" w:cs="Times New Roman"/>
          <w:w w:val="99"/>
          <w:sz w:val="20"/>
          <w:szCs w:val="20"/>
          <w:lang w:val="id"/>
        </w:rPr>
        <w:t xml:space="preserve"> </w:t>
      </w:r>
      <w:r w:rsidRPr="00F9250D">
        <w:rPr>
          <w:rFonts w:asciiTheme="majorBidi" w:hAnsiTheme="majorBidi" w:cstheme="majorBidi"/>
          <w:sz w:val="20"/>
          <w:szCs w:val="20"/>
          <w:lang w:val="id"/>
        </w:rPr>
        <w:t xml:space="preserve">Abid rohmanu, dkk, Kesiapan, Kompleksitas Dan Harapan Pembelajaran Jarak Jauh: Perspektif Mahasiswa IAIN Ponorogo, </w:t>
      </w:r>
      <w:r w:rsidRPr="001B0680">
        <w:rPr>
          <w:rFonts w:asciiTheme="majorBidi" w:hAnsiTheme="majorBidi" w:cstheme="majorBidi"/>
          <w:i/>
          <w:iCs/>
          <w:sz w:val="20"/>
          <w:szCs w:val="20"/>
          <w:lang w:val="id"/>
        </w:rPr>
        <w:t>Jurnal Pendidikan</w:t>
      </w:r>
      <w:r w:rsidRPr="00F9250D">
        <w:rPr>
          <w:rFonts w:asciiTheme="majorBidi" w:hAnsiTheme="majorBidi" w:cstheme="majorBidi"/>
          <w:sz w:val="20"/>
          <w:szCs w:val="20"/>
          <w:lang w:val="id"/>
        </w:rPr>
        <w:t xml:space="preserve">, Vol. 11, No. 2, Tahun 2020, hal. 222, </w:t>
      </w:r>
      <w:hyperlink r:id="rId3" w:history="1">
        <w:r w:rsidRPr="00F9250D">
          <w:rPr>
            <w:rStyle w:val="Hyperlink"/>
            <w:rFonts w:asciiTheme="majorBidi" w:hAnsiTheme="majorBidi" w:cstheme="majorBidi"/>
            <w:lang w:val="id"/>
          </w:rPr>
          <w:t>https://103.88.229.8/index.php/tadzkiyyah/article/download/7019/4114</w:t>
        </w:r>
      </w:hyperlink>
      <w:r w:rsidRPr="00F9250D">
        <w:rPr>
          <w:rFonts w:asciiTheme="majorBidi" w:hAnsiTheme="majorBidi" w:cstheme="majorBidi"/>
          <w:sz w:val="20"/>
          <w:szCs w:val="20"/>
          <w:lang w:val="id"/>
        </w:rPr>
        <w:t>, diakses pada 18 januari 2021.</w:t>
      </w:r>
    </w:p>
    <w:p w:rsidR="00902053" w:rsidRDefault="00902053" w:rsidP="003610AD">
      <w:pPr>
        <w:widowControl w:val="0"/>
        <w:tabs>
          <w:tab w:val="left" w:pos="2835"/>
        </w:tabs>
        <w:autoSpaceDE w:val="0"/>
        <w:autoSpaceDN w:val="0"/>
        <w:adjustRightInd w:val="0"/>
        <w:spacing w:before="67" w:after="0" w:line="240" w:lineRule="auto"/>
        <w:ind w:right="4" w:firstLine="709"/>
        <w:jc w:val="both"/>
        <w:rPr>
          <w:rFonts w:ascii="Times New Roman" w:hAnsi="Times New Roman" w:cs="Times New Roman"/>
          <w:w w:val="99"/>
          <w:sz w:val="20"/>
          <w:szCs w:val="20"/>
          <w:lang w:val="id"/>
        </w:rPr>
      </w:pPr>
    </w:p>
    <w:p w:rsidR="00902053" w:rsidRPr="00B11047" w:rsidRDefault="00902053" w:rsidP="003610AD">
      <w:pPr>
        <w:pStyle w:val="FootnoteText"/>
        <w:rPr>
          <w:lang w:val="id"/>
        </w:rPr>
      </w:pPr>
    </w:p>
  </w:footnote>
  <w:footnote w:id="8">
    <w:p w:rsidR="00902053" w:rsidRDefault="00902053" w:rsidP="003610AD">
      <w:pPr>
        <w:pStyle w:val="FootnoteText"/>
        <w:ind w:firstLine="709"/>
      </w:pPr>
      <w:r>
        <w:rPr>
          <w:rStyle w:val="FootnoteReference"/>
        </w:rPr>
        <w:footnoteRef/>
      </w:r>
      <w:r>
        <w:t xml:space="preserve"> Muhammad Taufik Hidayat, Teuku Junaidi, dan Muhammad Yakob, Pengembangan Pembelajaran Blended Learning dalam Meningkatkan Pemahaman Siswa Terhadap Tradisi Lisan aceh, </w:t>
      </w:r>
      <w:r w:rsidRPr="001B0680">
        <w:rPr>
          <w:i/>
          <w:iCs/>
        </w:rPr>
        <w:t>Jurnal Mimbar Ilmu</w:t>
      </w:r>
      <w:r>
        <w:t xml:space="preserve">, Vol. 25, No. 3, tahun 2020, hal. </w:t>
      </w:r>
      <w:proofErr w:type="gramStart"/>
      <w:r>
        <w:t xml:space="preserve">402, </w:t>
      </w:r>
      <w:hyperlink r:id="rId4" w:history="1">
        <w:r w:rsidRPr="004B390B">
          <w:rPr>
            <w:rStyle w:val="Hyperlink"/>
          </w:rPr>
          <w:t>https://ejournal.undiksha.ac.id/index.php/MI/article/download/28913/16466</w:t>
        </w:r>
      </w:hyperlink>
      <w:r>
        <w:t>, diakses pada 11 Mei 2021.</w:t>
      </w:r>
      <w:proofErr w:type="gramEnd"/>
    </w:p>
  </w:footnote>
  <w:footnote w:id="9">
    <w:p w:rsidR="00902053" w:rsidRDefault="00902053" w:rsidP="003610AD">
      <w:pPr>
        <w:pStyle w:val="FootnoteText"/>
        <w:spacing w:line="276" w:lineRule="auto"/>
        <w:ind w:firstLine="720"/>
        <w:jc w:val="both"/>
        <w:rPr>
          <w:rFonts w:ascii="Times New Roman" w:hAnsi="Times New Roman" w:cs="Times New Roman"/>
        </w:rPr>
      </w:pPr>
      <w:r>
        <w:rPr>
          <w:rStyle w:val="FootnoteReference"/>
        </w:rPr>
        <w:t>1</w:t>
      </w:r>
      <w:r>
        <w:rPr>
          <w:rFonts w:ascii="Times New Roman" w:hAnsi="Times New Roman" w:cs="Times New Roman"/>
        </w:rPr>
        <w:t xml:space="preserve"> </w:t>
      </w:r>
      <w:proofErr w:type="gramStart"/>
      <w:r>
        <w:rPr>
          <w:rFonts w:ascii="Times New Roman" w:hAnsi="Times New Roman" w:cs="Times New Roman"/>
        </w:rPr>
        <w:t>Mery Kusyeni,</w:t>
      </w:r>
      <w:r>
        <w:rPr>
          <w:rFonts w:ascii="Times New Roman" w:hAnsi="Times New Roman" w:cs="Times New Roman"/>
          <w:i/>
          <w:iCs/>
        </w:rPr>
        <w:t xml:space="preserve"> Pengembangan Media Pembelajaran Blended Learning Berbasis Edmodo Di Sekolah Menengah Kejuruan Kelas XI Pada Materi gelombang </w:t>
      </w:r>
      <w:r>
        <w:rPr>
          <w:rFonts w:ascii="Times New Roman" w:hAnsi="Times New Roman" w:cs="Times New Roman"/>
          <w:iCs/>
        </w:rPr>
        <w:t>(</w:t>
      </w:r>
      <w:r>
        <w:rPr>
          <w:rFonts w:ascii="Times New Roman" w:hAnsi="Times New Roman" w:cs="Times New Roman"/>
        </w:rPr>
        <w:t>Skripsi</w:t>
      </w:r>
      <w:r>
        <w:rPr>
          <w:rFonts w:ascii="Times New Roman" w:hAnsi="Times New Roman" w:cs="Times New Roman"/>
          <w:iCs/>
        </w:rPr>
        <w:t>, Universitas Islam Negeri Raden Intan, Bandar Lampung, 2017), 8.</w:t>
      </w:r>
      <w:proofErr w:type="gramEnd"/>
    </w:p>
  </w:footnote>
  <w:footnote w:id="10">
    <w:p w:rsidR="00902053" w:rsidRDefault="00902053" w:rsidP="003610AD">
      <w:pPr>
        <w:pStyle w:val="FootnoteText"/>
        <w:spacing w:line="276"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Ricardina Fatima Natalia Halle, </w:t>
      </w:r>
      <w:r>
        <w:rPr>
          <w:rFonts w:ascii="Times New Roman" w:hAnsi="Times New Roman" w:cs="Times New Roman"/>
          <w:i/>
          <w:iCs/>
        </w:rPr>
        <w:t xml:space="preserve">Penerapan Model Blended Learning Berbasis Whatsapp Untuk MENINGKATKAN Kemandirian Belajar, Berpikir Kritis, Dan Hasil Belajar Siswa Kelas X MIPA SMAK Kesuma Mataram Tahun Pelajaran 2018/2019 Pada Materi Usaha Dan Energi </w:t>
      </w:r>
      <w:r>
        <w:rPr>
          <w:rFonts w:ascii="Times New Roman" w:hAnsi="Times New Roman" w:cs="Times New Roman"/>
          <w:iCs/>
        </w:rPr>
        <w:t>(Skripsi, Universitas Sanata Dharma,</w:t>
      </w:r>
      <w:r w:rsidRPr="00A51921">
        <w:rPr>
          <w:rFonts w:ascii="Times New Roman" w:hAnsi="Times New Roman" w:cs="Times New Roman"/>
          <w:iCs/>
        </w:rPr>
        <w:t xml:space="preserve"> </w:t>
      </w:r>
      <w:r>
        <w:rPr>
          <w:rFonts w:ascii="Times New Roman" w:hAnsi="Times New Roman" w:cs="Times New Roman"/>
          <w:iCs/>
        </w:rPr>
        <w:t>Yogyakarta, 2019), 4.</w:t>
      </w:r>
    </w:p>
  </w:footnote>
  <w:footnote w:id="11">
    <w:p w:rsidR="00902053" w:rsidRDefault="00902053" w:rsidP="003610AD">
      <w:pPr>
        <w:pStyle w:val="FootnoteText"/>
        <w:spacing w:line="276"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Tiara Cintiasih, </w:t>
      </w:r>
      <w:r>
        <w:rPr>
          <w:rFonts w:ascii="Times New Roman" w:hAnsi="Times New Roman" w:cs="Times New Roman"/>
          <w:i/>
          <w:iCs/>
        </w:rPr>
        <w:t>Implementasi Model Pembelajaran Daring Pada Masa Pandemi Covid-19 Di Kelas III SD PTQ Annida Kota Salatiga Tahun Pelajaran 2020</w:t>
      </w:r>
      <w:r>
        <w:rPr>
          <w:rFonts w:ascii="Times New Roman" w:hAnsi="Times New Roman" w:cs="Times New Roman"/>
        </w:rPr>
        <w:t xml:space="preserve"> (Skripsi, IAIN Salatiga, Salatiga, 2020), 6.</w:t>
      </w:r>
    </w:p>
  </w:footnote>
  <w:footnote w:id="12">
    <w:p w:rsidR="00902053" w:rsidRDefault="00902053" w:rsidP="003610AD">
      <w:pPr>
        <w:pStyle w:val="FootnoteText"/>
        <w:spacing w:line="276"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Ismi Fahrunnisah Rambe, </w:t>
      </w:r>
      <w:r>
        <w:rPr>
          <w:rFonts w:ascii="Times New Roman" w:hAnsi="Times New Roman" w:cs="Times New Roman"/>
          <w:i/>
          <w:iCs/>
        </w:rPr>
        <w:t xml:space="preserve">Implementasi Pembelajaran Biologi Berbasis Daring Pada Masa Pandemi Covid-19 Di MAN 1 Mandailing Natal </w:t>
      </w:r>
      <w:r>
        <w:rPr>
          <w:rFonts w:ascii="Times New Roman" w:hAnsi="Times New Roman" w:cs="Times New Roman"/>
        </w:rPr>
        <w:t xml:space="preserve">(Skripsi, Universitas Islam Negeri Sumatera Utara Medan, Medan, 2020), 6. </w:t>
      </w:r>
    </w:p>
  </w:footnote>
  <w:footnote w:id="13">
    <w:p w:rsidR="00902053" w:rsidRDefault="00902053" w:rsidP="003610AD">
      <w:pPr>
        <w:pStyle w:val="FootnoteText"/>
        <w:spacing w:line="276"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Arinda Firdianti, </w:t>
      </w:r>
      <w:r>
        <w:rPr>
          <w:rFonts w:ascii="Times New Roman" w:hAnsi="Times New Roman" w:cs="Times New Roman"/>
          <w:i/>
          <w:iCs/>
        </w:rPr>
        <w:t>Implementasi Manajemen Berbasis Sekolah Dalam Meningkatkan Prestasi Belajar Siswa</w:t>
      </w:r>
      <w:r>
        <w:rPr>
          <w:rFonts w:ascii="Times New Roman" w:hAnsi="Times New Roman" w:cs="Times New Roman"/>
        </w:rPr>
        <w:t xml:space="preserve"> (Yogyakarta: CV. Gre Publishing, 2018), 19.</w:t>
      </w:r>
    </w:p>
  </w:footnote>
  <w:footnote w:id="14">
    <w:p w:rsidR="00902053" w:rsidRDefault="00902053" w:rsidP="003610AD">
      <w:pPr>
        <w:pStyle w:val="FootnoteText"/>
        <w:spacing w:line="276"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Ruslan dan Rusli Yusuf, </w:t>
      </w:r>
      <w:r>
        <w:rPr>
          <w:rFonts w:ascii="Times New Roman" w:hAnsi="Times New Roman" w:cs="Times New Roman"/>
          <w:i/>
          <w:iCs/>
        </w:rPr>
        <w:t>Perencanaan Pembelajaran PPKn</w:t>
      </w:r>
      <w:r>
        <w:rPr>
          <w:rFonts w:ascii="Times New Roman" w:hAnsi="Times New Roman" w:cs="Times New Roman"/>
        </w:rPr>
        <w:t xml:space="preserve"> (Banda Aceh: Syiah Kuala University Press, 2017), 6-7.</w:t>
      </w:r>
    </w:p>
  </w:footnote>
  <w:footnote w:id="15">
    <w:p w:rsidR="00902053" w:rsidRPr="00A0174C" w:rsidRDefault="00902053" w:rsidP="003610AD">
      <w:pPr>
        <w:pStyle w:val="FootnoteText"/>
        <w:spacing w:line="360" w:lineRule="auto"/>
        <w:ind w:firstLine="720"/>
        <w:jc w:val="both"/>
        <w:rPr>
          <w:rFonts w:asciiTheme="majorBidi" w:hAnsiTheme="majorBidi" w:cstheme="majorBidi"/>
          <w:sz w:val="24"/>
          <w:szCs w:val="24"/>
        </w:rPr>
      </w:pPr>
      <w:r w:rsidRPr="00A0174C">
        <w:rPr>
          <w:rStyle w:val="FootnoteReference"/>
          <w:rFonts w:asciiTheme="majorBidi" w:hAnsiTheme="majorBidi" w:cstheme="majorBidi"/>
        </w:rPr>
        <w:footnoteRef/>
      </w:r>
      <w:r w:rsidRPr="00A0174C">
        <w:rPr>
          <w:rFonts w:asciiTheme="majorBidi" w:hAnsiTheme="majorBidi" w:cstheme="majorBidi"/>
        </w:rPr>
        <w:t xml:space="preserve"> </w:t>
      </w:r>
      <w:proofErr w:type="gramStart"/>
      <w:r w:rsidRPr="00A0174C">
        <w:rPr>
          <w:rFonts w:asciiTheme="majorBidi" w:hAnsiTheme="majorBidi" w:cstheme="majorBidi"/>
        </w:rPr>
        <w:t>Nurlaila, Urgensi Perencanaan Pembelajaran dalam Peningkatan Profesionalisme Guru.</w:t>
      </w:r>
      <w:proofErr w:type="gramEnd"/>
      <w:r w:rsidRPr="00A0174C">
        <w:rPr>
          <w:rFonts w:asciiTheme="majorBidi" w:hAnsiTheme="majorBidi" w:cstheme="majorBidi"/>
        </w:rPr>
        <w:t xml:space="preserve"> </w:t>
      </w:r>
      <w:proofErr w:type="gramStart"/>
      <w:r w:rsidRPr="00A0174C">
        <w:rPr>
          <w:rFonts w:asciiTheme="majorBidi" w:hAnsiTheme="majorBidi" w:cstheme="majorBidi"/>
          <w:i/>
          <w:iCs/>
        </w:rPr>
        <w:t>Jurnal Ilmiah Sustainable</w:t>
      </w:r>
      <w:r w:rsidRPr="00A0174C">
        <w:rPr>
          <w:rFonts w:asciiTheme="majorBidi" w:hAnsiTheme="majorBidi" w:cstheme="majorBidi"/>
        </w:rPr>
        <w:t>.</w:t>
      </w:r>
      <w:proofErr w:type="gramEnd"/>
      <w:r w:rsidRPr="00A0174C">
        <w:rPr>
          <w:rFonts w:asciiTheme="majorBidi" w:hAnsiTheme="majorBidi" w:cstheme="majorBidi"/>
        </w:rPr>
        <w:t xml:space="preserve"> </w:t>
      </w:r>
      <w:proofErr w:type="gramStart"/>
      <w:r>
        <w:rPr>
          <w:rFonts w:asciiTheme="majorBidi" w:hAnsiTheme="majorBidi" w:cstheme="majorBidi"/>
        </w:rPr>
        <w:t xml:space="preserve">Volume </w:t>
      </w:r>
      <w:r w:rsidRPr="00A0174C">
        <w:rPr>
          <w:rFonts w:asciiTheme="majorBidi" w:hAnsiTheme="majorBidi" w:cstheme="majorBidi"/>
        </w:rPr>
        <w:t>1, No.1, 93-112, Juni 2018.</w:t>
      </w:r>
      <w:proofErr w:type="gramEnd"/>
      <w:r w:rsidRPr="00A0174C">
        <w:rPr>
          <w:rFonts w:asciiTheme="majorBidi" w:hAnsiTheme="majorBidi" w:cstheme="majorBidi"/>
        </w:rPr>
        <w:t xml:space="preserve"> </w:t>
      </w:r>
      <w:hyperlink r:id="rId5" w:history="1">
        <w:r w:rsidRPr="00A0174C">
          <w:rPr>
            <w:rStyle w:val="Hyperlink"/>
            <w:rFonts w:asciiTheme="majorBidi" w:hAnsiTheme="majorBidi" w:cstheme="majorBidi"/>
          </w:rPr>
          <w:t>https://jurnal.lp2msasbabel.ac.id/index.php/sus/article/download/900/260/</w:t>
        </w:r>
      </w:hyperlink>
      <w:r w:rsidRPr="00A0174C">
        <w:rPr>
          <w:rFonts w:asciiTheme="majorBidi" w:hAnsiTheme="majorBidi" w:cstheme="majorBidi"/>
        </w:rPr>
        <w:t>,</w:t>
      </w:r>
      <w:r>
        <w:rPr>
          <w:rFonts w:asciiTheme="majorBidi" w:hAnsiTheme="majorBidi" w:cstheme="majorBidi"/>
        </w:rPr>
        <w:t xml:space="preserve"> 97.</w:t>
      </w:r>
    </w:p>
  </w:footnote>
  <w:footnote w:id="16">
    <w:p w:rsidR="00902053" w:rsidRPr="0045711F" w:rsidRDefault="00902053" w:rsidP="003610AD">
      <w:pPr>
        <w:pStyle w:val="FootnoteText"/>
        <w:spacing w:line="276" w:lineRule="auto"/>
        <w:ind w:firstLine="720"/>
        <w:jc w:val="both"/>
        <w:rPr>
          <w:rFonts w:asciiTheme="majorBidi" w:hAnsiTheme="majorBidi" w:cstheme="majorBidi"/>
        </w:rPr>
      </w:pPr>
      <w:r w:rsidRPr="0045711F">
        <w:rPr>
          <w:rStyle w:val="FootnoteReference"/>
          <w:rFonts w:asciiTheme="majorBidi" w:hAnsiTheme="majorBidi" w:cstheme="majorBidi"/>
        </w:rPr>
        <w:footnoteRef/>
      </w:r>
      <w:r w:rsidRPr="0045711F">
        <w:rPr>
          <w:rFonts w:asciiTheme="majorBidi" w:hAnsiTheme="majorBidi" w:cstheme="majorBidi"/>
        </w:rPr>
        <w:t xml:space="preserve"> </w:t>
      </w:r>
      <w:proofErr w:type="gramStart"/>
      <w:r w:rsidRPr="0045711F">
        <w:rPr>
          <w:rFonts w:asciiTheme="majorBidi" w:hAnsiTheme="majorBidi" w:cstheme="majorBidi"/>
        </w:rPr>
        <w:t>Kementerian Pendidikan dan Kebidayaan S. E No. 15 Tahun 2020 Tentang Pedoman Penyelenggaraan Belajar Dari Rumah dalam Masa Darurat penyebaran Corona Virus Disease (Covid-19).</w:t>
      </w:r>
      <w:proofErr w:type="gramEnd"/>
    </w:p>
  </w:footnote>
  <w:footnote w:id="17">
    <w:p w:rsidR="00902053" w:rsidRPr="00F901E8" w:rsidRDefault="00902053" w:rsidP="003610AD">
      <w:pPr>
        <w:pStyle w:val="FootnoteText"/>
        <w:spacing w:line="276" w:lineRule="auto"/>
        <w:ind w:firstLine="720"/>
        <w:jc w:val="both"/>
        <w:rPr>
          <w:rFonts w:asciiTheme="majorBidi" w:hAnsiTheme="majorBidi" w:cstheme="majorBidi"/>
        </w:rPr>
      </w:pPr>
      <w:r w:rsidRPr="00F901E8">
        <w:rPr>
          <w:rStyle w:val="FootnoteReference"/>
          <w:rFonts w:asciiTheme="majorBidi" w:hAnsiTheme="majorBidi" w:cstheme="majorBidi"/>
        </w:rPr>
        <w:footnoteRef/>
      </w:r>
      <w:r w:rsidRPr="00F901E8">
        <w:rPr>
          <w:rFonts w:asciiTheme="majorBidi" w:hAnsiTheme="majorBidi" w:cstheme="majorBidi"/>
        </w:rPr>
        <w:t xml:space="preserve"> Subhan Adi Santoso dan M. Chotibuddin, </w:t>
      </w:r>
      <w:r w:rsidRPr="00A51921">
        <w:rPr>
          <w:rFonts w:asciiTheme="majorBidi" w:hAnsiTheme="majorBidi" w:cstheme="majorBidi"/>
          <w:i/>
          <w:iCs/>
        </w:rPr>
        <w:t>Pembelajaran Blended Learning Masa Pandemi</w:t>
      </w:r>
      <w:r w:rsidRPr="00F901E8">
        <w:rPr>
          <w:rFonts w:asciiTheme="majorBidi" w:hAnsiTheme="majorBidi" w:cstheme="majorBidi"/>
        </w:rPr>
        <w:t xml:space="preserve"> (Pasuruan: CV. Penerbit Qiara Media, 2020), 17-25.</w:t>
      </w:r>
    </w:p>
  </w:footnote>
  <w:footnote w:id="18">
    <w:p w:rsidR="00902053" w:rsidRDefault="00902053" w:rsidP="003610AD">
      <w:pPr>
        <w:pStyle w:val="FootnoteText"/>
        <w:spacing w:line="276"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Shilphy A. Octavia, </w:t>
      </w:r>
      <w:r>
        <w:rPr>
          <w:rFonts w:ascii="Times New Roman" w:hAnsi="Times New Roman" w:cs="Times New Roman"/>
          <w:i/>
          <w:iCs/>
        </w:rPr>
        <w:t>Model-Model Pembelajaran</w:t>
      </w:r>
      <w:r>
        <w:rPr>
          <w:rFonts w:ascii="Times New Roman" w:hAnsi="Times New Roman" w:cs="Times New Roman"/>
        </w:rPr>
        <w:t xml:space="preserve"> (Yogyakarta: CV Cudi Utama, 2020), 12.</w:t>
      </w:r>
    </w:p>
  </w:footnote>
  <w:footnote w:id="19">
    <w:p w:rsidR="00902053" w:rsidRDefault="00902053" w:rsidP="003610AD">
      <w:pPr>
        <w:pStyle w:val="FootnoteText"/>
        <w:spacing w:line="276"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Shilphy A. Octavia</w:t>
      </w:r>
      <w:proofErr w:type="gramStart"/>
      <w:r>
        <w:rPr>
          <w:rFonts w:ascii="Times New Roman" w:hAnsi="Times New Roman" w:cs="Times New Roman"/>
        </w:rPr>
        <w:t xml:space="preserve">,  </w:t>
      </w:r>
      <w:r>
        <w:rPr>
          <w:rFonts w:ascii="Times New Roman" w:hAnsi="Times New Roman" w:cs="Times New Roman"/>
          <w:i/>
          <w:iCs/>
        </w:rPr>
        <w:t>Model</w:t>
      </w:r>
      <w:proofErr w:type="gramEnd"/>
      <w:r>
        <w:rPr>
          <w:rFonts w:ascii="Times New Roman" w:hAnsi="Times New Roman" w:cs="Times New Roman"/>
          <w:i/>
          <w:iCs/>
        </w:rPr>
        <w:t>-Model Pembelajaran</w:t>
      </w:r>
      <w:r>
        <w:rPr>
          <w:rFonts w:ascii="Times New Roman" w:hAnsi="Times New Roman" w:cs="Times New Roman"/>
        </w:rPr>
        <w:t>, 16.</w:t>
      </w:r>
    </w:p>
  </w:footnote>
  <w:footnote w:id="20">
    <w:p w:rsidR="00902053" w:rsidRDefault="00902053" w:rsidP="003610AD">
      <w:pPr>
        <w:pStyle w:val="FootnoteText"/>
        <w:spacing w:line="276"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Hadion Wijoyo, </w:t>
      </w:r>
      <w:r>
        <w:rPr>
          <w:rFonts w:ascii="Times New Roman" w:hAnsi="Times New Roman" w:cs="Times New Roman"/>
          <w:i/>
          <w:iCs/>
        </w:rPr>
        <w:t>Blended Learning Suatu Panduan</w:t>
      </w:r>
      <w:r>
        <w:rPr>
          <w:rFonts w:ascii="Times New Roman" w:hAnsi="Times New Roman" w:cs="Times New Roman"/>
        </w:rPr>
        <w:t xml:space="preserve"> (Solok: CV Insan Cendekia Mandiri, 2020), 250.</w:t>
      </w:r>
    </w:p>
  </w:footnote>
  <w:footnote w:id="21">
    <w:p w:rsidR="00902053" w:rsidRDefault="00902053" w:rsidP="003610AD">
      <w:pPr>
        <w:pStyle w:val="FootnoteText"/>
        <w:spacing w:line="276"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Hamonagan Tabunan, dkk, </w:t>
      </w:r>
      <w:r>
        <w:rPr>
          <w:rFonts w:ascii="Times New Roman" w:hAnsi="Times New Roman" w:cs="Times New Roman"/>
          <w:i/>
          <w:iCs/>
        </w:rPr>
        <w:t>Blended Learning dengan Ragam Gaya Belajar</w:t>
      </w:r>
      <w:r>
        <w:rPr>
          <w:rFonts w:ascii="Times New Roman" w:hAnsi="Times New Roman" w:cs="Times New Roman"/>
        </w:rPr>
        <w:t xml:space="preserve"> (Medan: Yayasan Kita Menilis, 2020), 79.</w:t>
      </w:r>
    </w:p>
  </w:footnote>
  <w:footnote w:id="22">
    <w:p w:rsidR="00902053" w:rsidRPr="00A51921" w:rsidRDefault="00902053" w:rsidP="003610AD">
      <w:pPr>
        <w:pStyle w:val="FootnoteText"/>
        <w:spacing w:line="276" w:lineRule="auto"/>
        <w:ind w:firstLine="720"/>
        <w:rPr>
          <w:rFonts w:asciiTheme="majorBidi" w:hAnsiTheme="majorBidi" w:cstheme="majorBidi"/>
        </w:rPr>
      </w:pPr>
      <w:r>
        <w:rPr>
          <w:rStyle w:val="FootnoteReference"/>
        </w:rPr>
        <w:footnoteRef/>
      </w:r>
      <w:r>
        <w:t xml:space="preserve"> </w:t>
      </w:r>
      <w:r>
        <w:rPr>
          <w:rFonts w:asciiTheme="majorBidi" w:hAnsiTheme="majorBidi" w:cstheme="majorBidi"/>
        </w:rPr>
        <w:t xml:space="preserve">Wasis D. Dwiyogo, </w:t>
      </w:r>
      <w:r w:rsidRPr="004D3E38">
        <w:rPr>
          <w:rFonts w:asciiTheme="majorBidi" w:hAnsiTheme="majorBidi" w:cstheme="majorBidi"/>
          <w:i/>
          <w:iCs/>
        </w:rPr>
        <w:t>Pembelajaran Berbasis Blended Learning</w:t>
      </w:r>
      <w:r>
        <w:rPr>
          <w:rFonts w:asciiTheme="majorBidi" w:hAnsiTheme="majorBidi" w:cstheme="majorBidi"/>
        </w:rPr>
        <w:t xml:space="preserve"> </w:t>
      </w:r>
      <w:r w:rsidRPr="004D3E38">
        <w:rPr>
          <w:rFonts w:asciiTheme="majorBidi" w:hAnsiTheme="majorBidi" w:cstheme="majorBidi"/>
        </w:rPr>
        <w:t>(Depok: PT RajaGrafindo Persada, 2019), 68.</w:t>
      </w:r>
    </w:p>
  </w:footnote>
  <w:footnote w:id="23">
    <w:p w:rsidR="00902053" w:rsidRDefault="00902053" w:rsidP="003610AD">
      <w:pPr>
        <w:pStyle w:val="FootnoteText"/>
        <w:spacing w:line="276"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Achmad Noor Fatirul dan Joko Adi Walujo, </w:t>
      </w:r>
      <w:r>
        <w:rPr>
          <w:rFonts w:ascii="Times New Roman" w:hAnsi="Times New Roman" w:cs="Times New Roman"/>
          <w:i/>
          <w:iCs/>
        </w:rPr>
        <w:t xml:space="preserve">Desain Blended Learning: Desain Pembelajaran Online Hasil Penelitian </w:t>
      </w:r>
      <w:r>
        <w:rPr>
          <w:rFonts w:ascii="Times New Roman" w:hAnsi="Times New Roman" w:cs="Times New Roman"/>
        </w:rPr>
        <w:t>(Surabaya: Scopindo Media Pustaka, 2020), 44.</w:t>
      </w:r>
    </w:p>
  </w:footnote>
  <w:footnote w:id="24">
    <w:p w:rsidR="00902053" w:rsidRDefault="00902053" w:rsidP="003610AD">
      <w:pPr>
        <w:pStyle w:val="FootnoteText"/>
        <w:spacing w:line="276"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i/>
          <w:iCs/>
        </w:rPr>
        <w:t>Ibid</w:t>
      </w:r>
      <w:r>
        <w:rPr>
          <w:rFonts w:ascii="Times New Roman" w:hAnsi="Times New Roman" w:cs="Times New Roman"/>
        </w:rPr>
        <w:t>.,</w:t>
      </w:r>
      <w:proofErr w:type="gramEnd"/>
      <w:r>
        <w:rPr>
          <w:rFonts w:ascii="Times New Roman" w:hAnsi="Times New Roman" w:cs="Times New Roman"/>
        </w:rPr>
        <w:t xml:space="preserve"> 46.</w:t>
      </w:r>
    </w:p>
  </w:footnote>
  <w:footnote w:id="25">
    <w:p w:rsidR="00902053" w:rsidRPr="0077472B" w:rsidRDefault="00902053" w:rsidP="003610AD">
      <w:pPr>
        <w:pStyle w:val="FootnoteText"/>
        <w:spacing w:line="276" w:lineRule="auto"/>
        <w:ind w:firstLine="720"/>
        <w:jc w:val="both"/>
        <w:rPr>
          <w:rFonts w:asciiTheme="majorBidi" w:hAnsiTheme="majorBidi" w:cstheme="majorBidi"/>
        </w:rPr>
      </w:pPr>
      <w:r w:rsidRPr="0077472B">
        <w:rPr>
          <w:rStyle w:val="FootnoteReference"/>
          <w:rFonts w:asciiTheme="majorBidi" w:hAnsiTheme="majorBidi" w:cstheme="majorBidi"/>
        </w:rPr>
        <w:footnoteRef/>
      </w:r>
      <w:r w:rsidRPr="0077472B">
        <w:rPr>
          <w:rFonts w:asciiTheme="majorBidi" w:hAnsiTheme="majorBidi" w:cstheme="majorBidi"/>
        </w:rPr>
        <w:t xml:space="preserve"> Kadek Cahaya Dewi, Putu Indah Ciptayani, dkk, </w:t>
      </w:r>
      <w:r w:rsidRPr="00A51921">
        <w:rPr>
          <w:rFonts w:asciiTheme="majorBidi" w:hAnsiTheme="majorBidi" w:cstheme="majorBidi"/>
          <w:i/>
          <w:iCs/>
        </w:rPr>
        <w:t>Blended Learning Konsep dan Implementasi pada Pendidikan Tinggi Vokasi</w:t>
      </w:r>
      <w:r w:rsidRPr="0077472B">
        <w:rPr>
          <w:rFonts w:asciiTheme="majorBidi" w:hAnsiTheme="majorBidi" w:cstheme="majorBidi"/>
        </w:rPr>
        <w:t xml:space="preserve"> (Denpasar: Swasta Nulus, 2019), 18.</w:t>
      </w:r>
    </w:p>
  </w:footnote>
  <w:footnote w:id="26">
    <w:p w:rsidR="00902053" w:rsidRDefault="00902053" w:rsidP="003610AD">
      <w:pPr>
        <w:pStyle w:val="FootnoteText"/>
        <w:spacing w:line="276"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Great Teacher Ary Senpai, </w:t>
      </w:r>
      <w:r>
        <w:rPr>
          <w:rFonts w:ascii="Times New Roman" w:hAnsi="Times New Roman" w:cs="Times New Roman"/>
          <w:i/>
          <w:iCs/>
        </w:rPr>
        <w:t xml:space="preserve">Blended Learning </w:t>
      </w:r>
      <w:proofErr w:type="gramStart"/>
      <w:r>
        <w:rPr>
          <w:rFonts w:ascii="Times New Roman" w:hAnsi="Times New Roman" w:cs="Times New Roman"/>
          <w:i/>
          <w:iCs/>
        </w:rPr>
        <w:t>And</w:t>
      </w:r>
      <w:proofErr w:type="gramEnd"/>
      <w:r>
        <w:rPr>
          <w:rFonts w:ascii="Times New Roman" w:hAnsi="Times New Roman" w:cs="Times New Roman"/>
          <w:i/>
          <w:iCs/>
        </w:rPr>
        <w:t xml:space="preserve"> Cyber Non Formal Education</w:t>
      </w:r>
      <w:r>
        <w:rPr>
          <w:rFonts w:ascii="Times New Roman" w:hAnsi="Times New Roman" w:cs="Times New Roman"/>
        </w:rPr>
        <w:t xml:space="preserve"> (Surabaya: CV Garuda Mas Sejahtera, 2014), 63-43.</w:t>
      </w:r>
    </w:p>
  </w:footnote>
  <w:footnote w:id="27">
    <w:p w:rsidR="00902053" w:rsidRPr="00B855B1" w:rsidRDefault="00902053" w:rsidP="003610AD">
      <w:pPr>
        <w:pStyle w:val="FootnoteText"/>
        <w:spacing w:line="276" w:lineRule="auto"/>
        <w:ind w:firstLine="720"/>
        <w:rPr>
          <w:rFonts w:asciiTheme="majorBidi" w:hAnsiTheme="majorBidi" w:cstheme="majorBidi"/>
        </w:rPr>
      </w:pPr>
      <w:r w:rsidRPr="00B855B1">
        <w:rPr>
          <w:rStyle w:val="FootnoteReference"/>
          <w:rFonts w:asciiTheme="majorBidi" w:hAnsiTheme="majorBidi" w:cstheme="majorBidi"/>
        </w:rPr>
        <w:footnoteRef/>
      </w:r>
      <w:r w:rsidRPr="00B855B1">
        <w:rPr>
          <w:rFonts w:asciiTheme="majorBidi" w:hAnsiTheme="majorBidi" w:cstheme="majorBidi"/>
        </w:rPr>
        <w:t xml:space="preserve"> </w:t>
      </w:r>
      <w:proofErr w:type="gramStart"/>
      <w:r w:rsidRPr="00B855B1">
        <w:rPr>
          <w:rFonts w:asciiTheme="majorBidi" w:hAnsiTheme="majorBidi" w:cstheme="majorBidi"/>
        </w:rPr>
        <w:t>Kementerian Pendidikan dan Kebudayaan S.E No. 15 Tahun 2020 Tentang Pedoman Penyelenggaraan Belajar Dari rumah Dalam Masa Penyebaran Corona Virus Disease (Covid-19).</w:t>
      </w:r>
      <w:proofErr w:type="gramEnd"/>
    </w:p>
  </w:footnote>
  <w:footnote w:id="28">
    <w:p w:rsidR="00902053" w:rsidRDefault="00902053" w:rsidP="003610AD">
      <w:pPr>
        <w:pStyle w:val="FootnoteText"/>
        <w:spacing w:line="276"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Musfiqon, </w:t>
      </w:r>
      <w:r>
        <w:rPr>
          <w:rFonts w:ascii="Times New Roman" w:hAnsi="Times New Roman" w:cs="Times New Roman"/>
          <w:i/>
          <w:iCs/>
        </w:rPr>
        <w:t>Penilaian Otentik Dalam Pembelajaran Kurikulum 2013</w:t>
      </w:r>
      <w:r>
        <w:rPr>
          <w:rFonts w:ascii="Times New Roman" w:hAnsi="Times New Roman" w:cs="Times New Roman"/>
        </w:rPr>
        <w:t xml:space="preserve"> (Surabaya: Nizamia Learning Center, 2016), 123.</w:t>
      </w:r>
    </w:p>
  </w:footnote>
  <w:footnote w:id="29">
    <w:p w:rsidR="00902053" w:rsidRDefault="00902053" w:rsidP="003610AD">
      <w:pPr>
        <w:pStyle w:val="FootnoteText"/>
        <w:spacing w:line="276"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Dwi Novidiantoko, </w:t>
      </w:r>
      <w:r>
        <w:rPr>
          <w:rFonts w:ascii="Times New Roman" w:hAnsi="Times New Roman" w:cs="Times New Roman"/>
          <w:i/>
          <w:iCs/>
        </w:rPr>
        <w:t>Program Perencanaan Pembelajaran Matematika</w:t>
      </w:r>
      <w:r>
        <w:rPr>
          <w:rFonts w:ascii="Times New Roman" w:hAnsi="Times New Roman" w:cs="Times New Roman"/>
        </w:rPr>
        <w:t xml:space="preserve"> (Jogjakarta: CV Budi Utama, 2020), 107-108.</w:t>
      </w:r>
    </w:p>
  </w:footnote>
  <w:footnote w:id="30">
    <w:p w:rsidR="00902053" w:rsidRDefault="00902053" w:rsidP="003610AD">
      <w:pPr>
        <w:pStyle w:val="FootnoteText"/>
        <w:spacing w:line="276"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Hanin Nalinda, Proposal: </w:t>
      </w:r>
      <w:r>
        <w:rPr>
          <w:rFonts w:ascii="Times New Roman" w:hAnsi="Times New Roman" w:cs="Times New Roman"/>
          <w:i/>
          <w:iCs/>
        </w:rPr>
        <w:t>Pengembangan MultimediaInteraktif Berbasis Problem Based Learning Pada Muatan Pembelajaran IPA Kelas IV SDN Kalisegoro Semarang</w:t>
      </w:r>
      <w:r>
        <w:rPr>
          <w:rFonts w:ascii="Times New Roman" w:hAnsi="Times New Roman" w:cs="Times New Roman"/>
        </w:rPr>
        <w:t xml:space="preserve"> (Semarang: Universitas Negeri Semarang, 2018), 14-15.</w:t>
      </w:r>
    </w:p>
  </w:footnote>
  <w:footnote w:id="31">
    <w:p w:rsidR="00902053" w:rsidRDefault="00902053" w:rsidP="003610AD">
      <w:pPr>
        <w:pStyle w:val="FootnoteText"/>
        <w:spacing w:line="276"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Tim Prodi Pendidikan Sosiologi FIS UNY dan Forum MGMP Sosiologi D.I.Yogyakarta, </w:t>
      </w:r>
      <w:r>
        <w:rPr>
          <w:rFonts w:ascii="Times New Roman" w:hAnsi="Times New Roman" w:cs="Times New Roman"/>
          <w:i/>
          <w:iCs/>
        </w:rPr>
        <w:t>Instrumen Penilaian Keterampilan Mata Pelajaran Sosiologi SMA LKPD (Lembar Kerja Peserta Didik)</w:t>
      </w:r>
      <w:r>
        <w:rPr>
          <w:rFonts w:ascii="Times New Roman" w:hAnsi="Times New Roman" w:cs="Times New Roman"/>
        </w:rPr>
        <w:t xml:space="preserve"> (Jogjakarta: UNY Press, 2019), 3.</w:t>
      </w:r>
    </w:p>
  </w:footnote>
  <w:footnote w:id="32">
    <w:p w:rsidR="00902053" w:rsidRDefault="00902053" w:rsidP="003610AD">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i/>
          <w:iCs/>
        </w:rPr>
        <w:t>Ibid</w:t>
      </w:r>
      <w:r>
        <w:rPr>
          <w:rFonts w:ascii="Times New Roman" w:hAnsi="Times New Roman" w:cs="Times New Roman"/>
        </w:rPr>
        <w:t>.,</w:t>
      </w:r>
      <w:proofErr w:type="gramEnd"/>
      <w:r>
        <w:rPr>
          <w:rFonts w:ascii="Times New Roman" w:hAnsi="Times New Roman" w:cs="Times New Roman"/>
        </w:rPr>
        <w:t xml:space="preserve"> 4.</w:t>
      </w:r>
    </w:p>
  </w:footnote>
  <w:footnote w:id="33">
    <w:p w:rsidR="00902053" w:rsidRDefault="00902053" w:rsidP="003610AD">
      <w:pPr>
        <w:pStyle w:val="FootnoteText"/>
        <w:spacing w:line="276"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Sugiyono, </w:t>
      </w:r>
      <w:r>
        <w:rPr>
          <w:rFonts w:ascii="Times New Roman" w:hAnsi="Times New Roman" w:cs="Times New Roman"/>
          <w:i/>
          <w:iCs/>
        </w:rPr>
        <w:t xml:space="preserve">Metode Penelitian Pendidikan </w:t>
      </w:r>
      <w:r>
        <w:rPr>
          <w:rFonts w:ascii="Times New Roman" w:hAnsi="Times New Roman" w:cs="Times New Roman"/>
        </w:rPr>
        <w:t>(</w:t>
      </w:r>
      <w:proofErr w:type="gramStart"/>
      <w:r>
        <w:rPr>
          <w:rFonts w:ascii="Times New Roman" w:hAnsi="Times New Roman" w:cs="Times New Roman"/>
        </w:rPr>
        <w:t>Bandung :</w:t>
      </w:r>
      <w:proofErr w:type="gramEnd"/>
      <w:r>
        <w:rPr>
          <w:rFonts w:ascii="Times New Roman" w:hAnsi="Times New Roman" w:cs="Times New Roman"/>
        </w:rPr>
        <w:t xml:space="preserve"> Alfabeta, 2016), 15.</w:t>
      </w:r>
    </w:p>
  </w:footnote>
  <w:footnote w:id="34">
    <w:p w:rsidR="00902053" w:rsidRDefault="00902053" w:rsidP="003610AD">
      <w:pPr>
        <w:pStyle w:val="FootnoteText"/>
        <w:spacing w:line="276"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Abdul Halim, </w:t>
      </w:r>
      <w:r>
        <w:rPr>
          <w:rFonts w:ascii="Times New Roman" w:hAnsi="Times New Roman" w:cs="Times New Roman"/>
          <w:i/>
          <w:iCs/>
        </w:rPr>
        <w:t>Mengelola Bantuan Operasional Sekolah Dengan Baik</w:t>
      </w:r>
      <w:r>
        <w:rPr>
          <w:rFonts w:ascii="Times New Roman" w:hAnsi="Times New Roman" w:cs="Times New Roman"/>
        </w:rPr>
        <w:t xml:space="preserve"> (Surabaya: Jakad Media Publishing, 2018), 13.</w:t>
      </w:r>
    </w:p>
  </w:footnote>
  <w:footnote w:id="35">
    <w:p w:rsidR="00902053" w:rsidRDefault="00902053" w:rsidP="003610AD">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Sudaryono, </w:t>
      </w:r>
      <w:r>
        <w:rPr>
          <w:rFonts w:ascii="Times New Roman" w:hAnsi="Times New Roman" w:cs="Times New Roman"/>
          <w:i/>
          <w:iCs/>
        </w:rPr>
        <w:t>Metode Penelitian Pendidikan</w:t>
      </w:r>
      <w:r>
        <w:rPr>
          <w:rFonts w:ascii="Times New Roman" w:hAnsi="Times New Roman" w:cs="Times New Roman"/>
        </w:rPr>
        <w:t xml:space="preserve"> (Jakarta: Prenadamedia Group, 2016), 82.</w:t>
      </w:r>
    </w:p>
  </w:footnote>
  <w:footnote w:id="36">
    <w:p w:rsidR="00902053" w:rsidRDefault="00902053" w:rsidP="003610AD">
      <w:pPr>
        <w:pStyle w:val="FootnoteText"/>
        <w:spacing w:line="276"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Albi Anggito dan Johan Setiawan, </w:t>
      </w:r>
      <w:r>
        <w:rPr>
          <w:rFonts w:ascii="Times New Roman" w:hAnsi="Times New Roman" w:cs="Times New Roman"/>
          <w:i/>
          <w:iCs/>
        </w:rPr>
        <w:t>Metodologi Penelitian Kualiatif</w:t>
      </w:r>
      <w:r>
        <w:rPr>
          <w:rFonts w:ascii="Times New Roman" w:hAnsi="Times New Roman" w:cs="Times New Roman"/>
        </w:rPr>
        <w:t xml:space="preserve"> (Sukabumi: CV Jejak, 2018), 81-85.</w:t>
      </w:r>
    </w:p>
  </w:footnote>
  <w:footnote w:id="37">
    <w:p w:rsidR="00902053" w:rsidRDefault="00902053" w:rsidP="003610AD">
      <w:pPr>
        <w:pStyle w:val="FootnoteText"/>
        <w:spacing w:line="276"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Sudaryono, </w:t>
      </w:r>
      <w:r>
        <w:rPr>
          <w:rFonts w:ascii="Times New Roman" w:hAnsi="Times New Roman" w:cs="Times New Roman"/>
          <w:i/>
          <w:iCs/>
        </w:rPr>
        <w:t>Metode Penelitian Pendidikan</w:t>
      </w:r>
      <w:r>
        <w:rPr>
          <w:rFonts w:ascii="Times New Roman" w:hAnsi="Times New Roman" w:cs="Times New Roman"/>
        </w:rPr>
        <w:t>, 87.</w:t>
      </w:r>
    </w:p>
  </w:footnote>
  <w:footnote w:id="38">
    <w:p w:rsidR="00902053" w:rsidRDefault="00902053" w:rsidP="003610AD">
      <w:pPr>
        <w:pStyle w:val="FootnoteText"/>
        <w:spacing w:line="276"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Rukaesih A. Maolani dan Cucu Cahyani, </w:t>
      </w:r>
      <w:r>
        <w:rPr>
          <w:rFonts w:ascii="Times New Roman" w:hAnsi="Times New Roman" w:cs="Times New Roman"/>
          <w:i/>
          <w:iCs/>
        </w:rPr>
        <w:t>Metodologi Penelitian Pendidikan</w:t>
      </w:r>
      <w:r>
        <w:rPr>
          <w:rFonts w:ascii="Times New Roman" w:hAnsi="Times New Roman" w:cs="Times New Roman"/>
        </w:rPr>
        <w:t xml:space="preserve"> (Jakarta: PT RajaGrafindo Persada, 2015), 148-150. </w:t>
      </w:r>
    </w:p>
  </w:footnote>
  <w:footnote w:id="39">
    <w:p w:rsidR="00902053" w:rsidRDefault="00902053" w:rsidP="003610AD">
      <w:pPr>
        <w:pStyle w:val="FootnoteText"/>
        <w:spacing w:before="240"/>
        <w:ind w:firstLine="720"/>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rPr>
        <w:t xml:space="preserve">Sugiyono, </w:t>
      </w:r>
      <w:r>
        <w:rPr>
          <w:rFonts w:ascii="Times New Roman" w:hAnsi="Times New Roman" w:cs="Times New Roman"/>
          <w:i/>
          <w:iCs/>
        </w:rPr>
        <w:t xml:space="preserve">Metode Penelitian Pendidikan Kuantitatif, Kualitatif, dan R&amp;D </w:t>
      </w:r>
      <w:r>
        <w:rPr>
          <w:rFonts w:ascii="Times New Roman" w:hAnsi="Times New Roman" w:cs="Times New Roman"/>
        </w:rPr>
        <w:t>(</w:t>
      </w:r>
      <w:proofErr w:type="gramStart"/>
      <w:r>
        <w:rPr>
          <w:rFonts w:ascii="Times New Roman" w:hAnsi="Times New Roman" w:cs="Times New Roman"/>
        </w:rPr>
        <w:t>Bandung :</w:t>
      </w:r>
      <w:proofErr w:type="gramEnd"/>
      <w:r>
        <w:rPr>
          <w:rFonts w:ascii="Times New Roman" w:hAnsi="Times New Roman" w:cs="Times New Roman"/>
        </w:rPr>
        <w:t xml:space="preserve"> ALFABETA, 2016)</w:t>
      </w:r>
      <w:r>
        <w:rPr>
          <w:rFonts w:ascii="Times New Roman" w:hAnsi="Times New Roman" w:cs="Times New Roman"/>
          <w:i/>
          <w:iCs/>
        </w:rPr>
        <w:t>, 3</w:t>
      </w:r>
      <w:r>
        <w:rPr>
          <w:rFonts w:ascii="Times New Roman" w:hAnsi="Times New Roman" w:cs="Times New Roman"/>
          <w:lang w:val="id-ID"/>
        </w:rPr>
        <w:t>69</w:t>
      </w:r>
      <w:r>
        <w:rPr>
          <w:rFonts w:ascii="Times New Roman" w:hAnsi="Times New Roman" w:cs="Times New Roman"/>
        </w:rPr>
        <w:t>.</w:t>
      </w:r>
    </w:p>
  </w:footnote>
  <w:footnote w:id="40">
    <w:p w:rsidR="00902053" w:rsidRDefault="00902053" w:rsidP="003610AD">
      <w:pPr>
        <w:pStyle w:val="FootnoteText"/>
        <w:ind w:firstLine="720"/>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lang w:val="id-ID"/>
        </w:rPr>
        <w:t xml:space="preserve"> </w:t>
      </w:r>
      <w:proofErr w:type="gramStart"/>
      <w:r>
        <w:rPr>
          <w:rFonts w:ascii="Times New Roman" w:hAnsi="Times New Roman" w:cs="Times New Roman"/>
          <w:i/>
          <w:iCs/>
        </w:rPr>
        <w:t>Ibid</w:t>
      </w:r>
      <w:r>
        <w:rPr>
          <w:rFonts w:ascii="Times New Roman" w:hAnsi="Times New Roman" w:cs="Times New Roman"/>
        </w:rPr>
        <w:t>.,</w:t>
      </w:r>
      <w:proofErr w:type="gramEnd"/>
      <w:r>
        <w:rPr>
          <w:rFonts w:ascii="Times New Roman" w:hAnsi="Times New Roman" w:cs="Times New Roman"/>
        </w:rPr>
        <w:t xml:space="preserve"> </w:t>
      </w:r>
      <w:r>
        <w:rPr>
          <w:rFonts w:ascii="Times New Roman" w:hAnsi="Times New Roman" w:cs="Times New Roman"/>
          <w:lang w:val="id-ID"/>
        </w:rPr>
        <w:t>370-371</w:t>
      </w:r>
      <w:r>
        <w:rPr>
          <w:rFonts w:ascii="Times New Roman" w:hAnsi="Times New Roman" w:cs="Times New Roman"/>
        </w:rPr>
        <w:t>.</w:t>
      </w:r>
    </w:p>
  </w:footnote>
  <w:footnote w:id="41">
    <w:p w:rsidR="00902053" w:rsidRDefault="00902053" w:rsidP="003610AD">
      <w:pPr>
        <w:pStyle w:val="FootnoteText"/>
        <w:spacing w:line="276" w:lineRule="auto"/>
        <w:ind w:firstLine="720"/>
        <w:jc w:val="both"/>
        <w:rPr>
          <w:rFonts w:ascii="Times New Roman" w:hAnsi="Times New Roman" w:cs="Times New Roman"/>
        </w:rPr>
      </w:pPr>
      <w:r>
        <w:rPr>
          <w:rStyle w:val="FootnoteReference"/>
          <w:rFonts w:ascii="Times New Roman" w:hAnsi="Times New Roman" w:cs="Times New Roman"/>
        </w:rPr>
        <w:footnoteRef/>
      </w:r>
      <w:proofErr w:type="gramStart"/>
      <w:r>
        <w:rPr>
          <w:rFonts w:ascii="Times New Roman" w:hAnsi="Times New Roman" w:cs="Times New Roman"/>
          <w:i/>
          <w:iCs/>
        </w:rPr>
        <w:t>Ibid</w:t>
      </w:r>
      <w:r>
        <w:rPr>
          <w:rFonts w:ascii="Times New Roman" w:hAnsi="Times New Roman" w:cs="Times New Roman"/>
        </w:rPr>
        <w:t>.,</w:t>
      </w:r>
      <w:proofErr w:type="gramEnd"/>
      <w:r>
        <w:rPr>
          <w:rFonts w:ascii="Times New Roman" w:hAnsi="Times New Roman" w:cs="Times New Roman"/>
        </w:rPr>
        <w:t xml:space="preserve"> 37</w:t>
      </w:r>
      <w:r>
        <w:rPr>
          <w:rFonts w:ascii="Times New Roman" w:hAnsi="Times New Roman" w:cs="Times New Roman"/>
          <w:lang w:val="id-ID"/>
        </w:rPr>
        <w:t>4</w:t>
      </w:r>
      <w:r>
        <w:rPr>
          <w:rFonts w:ascii="Times New Roman" w:hAnsi="Times New Roman" w:cs="Times New Roman"/>
        </w:rPr>
        <w:t>.</w:t>
      </w:r>
    </w:p>
  </w:footnote>
  <w:footnote w:id="42">
    <w:p w:rsidR="00902053" w:rsidRDefault="00902053" w:rsidP="003610AD">
      <w:pPr>
        <w:pStyle w:val="FootnoteText"/>
        <w:spacing w:line="276" w:lineRule="auto"/>
        <w:ind w:firstLine="720"/>
        <w:jc w:val="both"/>
        <w:rPr>
          <w:rFonts w:ascii="Times New Roman" w:hAnsi="Times New Roman" w:cs="Times New Roman"/>
          <w:lang w:val="id-ID"/>
        </w:rPr>
      </w:pPr>
      <w:r>
        <w:rPr>
          <w:rStyle w:val="FootnoteReference"/>
          <w:rFonts w:ascii="Times New Roman" w:hAnsi="Times New Roman" w:cs="Times New Roman"/>
        </w:rPr>
        <w:footnoteRef/>
      </w:r>
      <w:proofErr w:type="gramStart"/>
      <w:r>
        <w:rPr>
          <w:rFonts w:ascii="Times New Roman" w:hAnsi="Times New Roman" w:cs="Times New Roman"/>
          <w:i/>
          <w:iCs/>
        </w:rPr>
        <w:t>Ibid</w:t>
      </w:r>
      <w:r>
        <w:rPr>
          <w:rFonts w:ascii="Times New Roman" w:hAnsi="Times New Roman" w:cs="Times New Roman"/>
        </w:rPr>
        <w:t>.,</w:t>
      </w:r>
      <w:proofErr w:type="gramEnd"/>
      <w:r>
        <w:rPr>
          <w:rFonts w:ascii="Times New Roman" w:hAnsi="Times New Roman" w:cs="Times New Roman"/>
        </w:rPr>
        <w:t xml:space="preserve"> </w:t>
      </w:r>
      <w:r>
        <w:rPr>
          <w:rFonts w:ascii="Times New Roman" w:hAnsi="Times New Roman" w:cs="Times New Roman"/>
          <w:lang w:val="id-ID"/>
        </w:rPr>
        <w:t>375</w:t>
      </w:r>
      <w:r>
        <w:rPr>
          <w:rFonts w:ascii="Times New Roman" w:hAnsi="Times New Roman" w:cs="Times New Roman"/>
        </w:rPr>
        <w:t>.</w:t>
      </w:r>
    </w:p>
  </w:footnote>
  <w:footnote w:id="43">
    <w:p w:rsidR="00902053" w:rsidRDefault="00902053" w:rsidP="003610AD">
      <w:pPr>
        <w:pStyle w:val="FootnoteText"/>
        <w:spacing w:line="276" w:lineRule="auto"/>
        <w:ind w:firstLine="720"/>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lang w:val="id-ID"/>
        </w:rPr>
        <w:t xml:space="preserve"> </w:t>
      </w:r>
      <w:proofErr w:type="gramStart"/>
      <w:r w:rsidRPr="000C6C9F">
        <w:rPr>
          <w:rFonts w:ascii="Times New Roman" w:hAnsi="Times New Roman" w:cs="Times New Roman"/>
          <w:i/>
          <w:iCs/>
        </w:rPr>
        <w:t>Ibid</w:t>
      </w:r>
      <w:r>
        <w:rPr>
          <w:rFonts w:ascii="Times New Roman" w:hAnsi="Times New Roman" w:cs="Times New Roman"/>
        </w:rPr>
        <w:t>.,</w:t>
      </w:r>
      <w:proofErr w:type="gramEnd"/>
      <w:r>
        <w:rPr>
          <w:rFonts w:ascii="Times New Roman" w:hAnsi="Times New Roman" w:cs="Times New Roman"/>
        </w:rPr>
        <w:t xml:space="preserve"> 3</w:t>
      </w:r>
      <w:r>
        <w:rPr>
          <w:rFonts w:ascii="Times New Roman" w:hAnsi="Times New Roman" w:cs="Times New Roman"/>
          <w:lang w:val="id-ID"/>
        </w:rPr>
        <w:t>77-378</w:t>
      </w:r>
      <w:r>
        <w:rPr>
          <w:rFonts w:ascii="Times New Roman" w:hAnsi="Times New Roman" w:cs="Times New Roman"/>
        </w:rPr>
        <w:t>.</w:t>
      </w:r>
    </w:p>
  </w:footnote>
  <w:footnote w:id="44">
    <w:p w:rsidR="00902053" w:rsidRDefault="00902053" w:rsidP="003610AD">
      <w:pPr>
        <w:pStyle w:val="FootnoteText"/>
        <w:spacing w:line="276" w:lineRule="auto"/>
        <w:ind w:firstLine="720"/>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Umar Sidiq dan Moh Miftachul Choiri, </w:t>
      </w:r>
      <w:r>
        <w:rPr>
          <w:rFonts w:ascii="Times New Roman" w:hAnsi="Times New Roman" w:cs="Times New Roman"/>
          <w:i/>
          <w:iCs/>
        </w:rPr>
        <w:t xml:space="preserve">Metode Penelitian Kualitatif Dibidang Pendidikan, </w:t>
      </w:r>
      <w:r>
        <w:rPr>
          <w:rFonts w:ascii="Times New Roman" w:hAnsi="Times New Roman" w:cs="Times New Roman"/>
        </w:rPr>
        <w:t xml:space="preserve">(Ponorogo: CV Nata Karya, 2019), 24. </w:t>
      </w:r>
    </w:p>
  </w:footnote>
  <w:footnote w:id="45">
    <w:p w:rsidR="00902053" w:rsidRDefault="00902053" w:rsidP="003610AD">
      <w:pPr>
        <w:pStyle w:val="FootnoteText"/>
        <w:spacing w:line="276" w:lineRule="auto"/>
        <w:ind w:firstLine="720"/>
        <w:jc w:val="both"/>
        <w:rPr>
          <w:rFonts w:ascii="Times New Roman" w:hAnsi="Times New Roman" w:cs="Times New Roman"/>
          <w:lang w:val="en-GB"/>
        </w:rPr>
      </w:pPr>
      <w:r>
        <w:rPr>
          <w:rStyle w:val="FootnoteReference"/>
          <w:rFonts w:ascii="Times New Roman" w:hAnsi="Times New Roman" w:cs="Times New Roman"/>
          <w:i/>
          <w:iCs/>
        </w:rPr>
        <w:footnoteRef/>
      </w:r>
      <w:r>
        <w:rPr>
          <w:rFonts w:ascii="Times New Roman" w:hAnsi="Times New Roman" w:cs="Times New Roman"/>
          <w:i/>
          <w:iCs/>
        </w:rPr>
        <w:t xml:space="preserve"> </w:t>
      </w:r>
      <w:proofErr w:type="gramStart"/>
      <w:r>
        <w:rPr>
          <w:rFonts w:ascii="Times New Roman" w:hAnsi="Times New Roman" w:cs="Times New Roman"/>
          <w:i/>
          <w:iCs/>
        </w:rPr>
        <w:t>Ibid.,</w:t>
      </w:r>
      <w:proofErr w:type="gramEnd"/>
      <w:r>
        <w:rPr>
          <w:rFonts w:ascii="Times New Roman" w:hAnsi="Times New Roman" w:cs="Times New Roman"/>
          <w:i/>
          <w:iCs/>
        </w:rPr>
        <w:t xml:space="preserve"> 25.</w:t>
      </w:r>
    </w:p>
  </w:footnote>
  <w:footnote w:id="46">
    <w:p w:rsidR="00902053" w:rsidRDefault="00902053" w:rsidP="003610AD">
      <w:pPr>
        <w:pStyle w:val="FootnoteText"/>
        <w:spacing w:line="276" w:lineRule="auto"/>
        <w:ind w:firstLine="720"/>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i/>
          <w:iCs/>
        </w:rPr>
        <w:t>Ibid</w:t>
      </w:r>
      <w:r>
        <w:rPr>
          <w:rFonts w:ascii="Times New Roman" w:hAnsi="Times New Roman" w:cs="Times New Roman"/>
        </w:rPr>
        <w:t>.,</w:t>
      </w:r>
      <w:proofErr w:type="gramEnd"/>
      <w:r>
        <w:rPr>
          <w:rFonts w:ascii="Times New Roman" w:hAnsi="Times New Roman" w:cs="Times New Roman"/>
        </w:rPr>
        <w:t xml:space="preserve"> 26.</w:t>
      </w:r>
    </w:p>
  </w:footnote>
  <w:footnote w:id="47">
    <w:p w:rsidR="00902053" w:rsidRDefault="00902053" w:rsidP="003610AD">
      <w:pPr>
        <w:pStyle w:val="FootnoteText"/>
        <w:spacing w:line="276" w:lineRule="auto"/>
        <w:ind w:firstLine="720"/>
        <w:jc w:val="both"/>
        <w:rPr>
          <w:rFonts w:ascii="Times New Roman" w:hAnsi="Times New Roman" w:cs="Times New Roman"/>
          <w:lang w:val="en-GB"/>
        </w:rPr>
      </w:pPr>
      <w:r>
        <w:rPr>
          <w:rStyle w:val="FootnoteReference"/>
          <w:rFonts w:ascii="Times New Roman" w:hAnsi="Times New Roman" w:cs="Times New Roman"/>
          <w:i/>
          <w:iCs/>
        </w:rPr>
        <w:footnoteRef/>
      </w:r>
      <w:r>
        <w:rPr>
          <w:rFonts w:ascii="Times New Roman" w:hAnsi="Times New Roman" w:cs="Times New Roman"/>
          <w:i/>
          <w:iCs/>
        </w:rPr>
        <w:t xml:space="preserve"> </w:t>
      </w:r>
      <w:proofErr w:type="gramStart"/>
      <w:r>
        <w:rPr>
          <w:rFonts w:ascii="Times New Roman" w:hAnsi="Times New Roman" w:cs="Times New Roman"/>
          <w:i/>
          <w:iCs/>
        </w:rPr>
        <w:t>Ibid</w:t>
      </w:r>
      <w:r>
        <w:rPr>
          <w:rFonts w:ascii="Times New Roman" w:hAnsi="Times New Roman" w:cs="Times New Roman"/>
        </w:rPr>
        <w:t>.,</w:t>
      </w:r>
      <w:proofErr w:type="gramEnd"/>
      <w:r>
        <w:rPr>
          <w:rFonts w:ascii="Times New Roman" w:hAnsi="Times New Roman" w:cs="Times New Roman"/>
        </w:rPr>
        <w:t xml:space="preserve"> 34.</w:t>
      </w:r>
    </w:p>
  </w:footnote>
  <w:footnote w:id="48">
    <w:p w:rsidR="00902053" w:rsidRDefault="00902053" w:rsidP="003610AD">
      <w:pPr>
        <w:pStyle w:val="FootnoteText"/>
        <w:spacing w:line="276" w:lineRule="auto"/>
        <w:ind w:firstLine="720"/>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i/>
          <w:iCs/>
        </w:rPr>
        <w:t>Ibid</w:t>
      </w:r>
      <w:r>
        <w:rPr>
          <w:rFonts w:ascii="Times New Roman" w:hAnsi="Times New Roman" w:cs="Times New Roman"/>
        </w:rPr>
        <w:t>.,</w:t>
      </w:r>
      <w:proofErr w:type="gramEnd"/>
      <w:r>
        <w:rPr>
          <w:rFonts w:ascii="Times New Roman" w:hAnsi="Times New Roman" w:cs="Times New Roman"/>
        </w:rPr>
        <w:t xml:space="preserve"> 35-37. </w:t>
      </w:r>
    </w:p>
  </w:footnote>
  <w:footnote w:id="49">
    <w:p w:rsidR="00902053" w:rsidRDefault="00902053" w:rsidP="003610AD">
      <w:pPr>
        <w:pStyle w:val="FootnoteText"/>
        <w:spacing w:line="276" w:lineRule="auto"/>
        <w:ind w:firstLine="720"/>
        <w:jc w:val="both"/>
        <w:rPr>
          <w:rFonts w:ascii="Times New Roman" w:hAnsi="Times New Roman" w:cs="Times New Roman"/>
          <w:lang w:val="en-GB"/>
        </w:rPr>
      </w:pPr>
      <w:r>
        <w:rPr>
          <w:rStyle w:val="FootnoteReference"/>
          <w:rFonts w:ascii="Times New Roman" w:hAnsi="Times New Roman" w:cs="Times New Roman"/>
          <w:i/>
          <w:iCs/>
        </w:rPr>
        <w:footnoteRef/>
      </w:r>
      <w:proofErr w:type="gramStart"/>
      <w:r>
        <w:rPr>
          <w:rFonts w:ascii="Times New Roman" w:hAnsi="Times New Roman" w:cs="Times New Roman"/>
          <w:i/>
          <w:iCs/>
        </w:rPr>
        <w:t>Ibid.,</w:t>
      </w:r>
      <w:proofErr w:type="gramEnd"/>
      <w:r>
        <w:rPr>
          <w:rFonts w:ascii="Times New Roman" w:hAnsi="Times New Roman" w:cs="Times New Roman"/>
          <w:i/>
          <w:iCs/>
        </w:rPr>
        <w:t xml:space="preserve"> 3</w:t>
      </w:r>
      <w:r>
        <w:rPr>
          <w:rFonts w:ascii="Times New Roman" w:hAnsi="Times New Roman" w:cs="Times New Roman"/>
        </w:rPr>
        <w:t>8.</w:t>
      </w:r>
    </w:p>
  </w:footnote>
  <w:footnote w:id="50">
    <w:p w:rsidR="00902053" w:rsidRDefault="00902053" w:rsidP="003610AD">
      <w:pPr>
        <w:pStyle w:val="FootnoteText"/>
        <w:spacing w:line="276" w:lineRule="auto"/>
        <w:ind w:firstLine="720"/>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 xml:space="preserve">Umar Sidiq dan Moh Miftachul Choiri, </w:t>
      </w:r>
      <w:r>
        <w:rPr>
          <w:rFonts w:ascii="Times New Roman" w:hAnsi="Times New Roman" w:cs="Times New Roman"/>
          <w:i/>
          <w:iCs/>
        </w:rPr>
        <w:t>Metode Penelitian Kualitatif Dibidang Pendidikan,</w:t>
      </w:r>
      <w:r>
        <w:rPr>
          <w:rFonts w:ascii="Times New Roman" w:hAnsi="Times New Roman" w:cs="Times New Roman"/>
        </w:rPr>
        <w:t xml:space="preserve"> 45.</w:t>
      </w:r>
      <w:proofErr w:type="gramEnd"/>
    </w:p>
  </w:footnote>
  <w:footnote w:id="51">
    <w:p w:rsidR="00902053" w:rsidRDefault="00902053" w:rsidP="003610AD">
      <w:pPr>
        <w:pStyle w:val="FootnoteText"/>
        <w:spacing w:line="276" w:lineRule="auto"/>
        <w:ind w:firstLine="720"/>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sidRPr="000C6C9F">
        <w:rPr>
          <w:rFonts w:ascii="Times New Roman" w:hAnsi="Times New Roman" w:cs="Times New Roman"/>
          <w:i/>
          <w:iCs/>
        </w:rPr>
        <w:t>Ibid</w:t>
      </w:r>
      <w:r>
        <w:rPr>
          <w:rFonts w:ascii="Times New Roman" w:hAnsi="Times New Roman" w:cs="Times New Roman"/>
        </w:rPr>
        <w:t>.,</w:t>
      </w:r>
      <w:proofErr w:type="gramEnd"/>
      <w:r>
        <w:rPr>
          <w:rFonts w:ascii="Times New Roman" w:hAnsi="Times New Roman" w:cs="Times New Roman"/>
        </w:rPr>
        <w:t xml:space="preserve"> 46.</w:t>
      </w:r>
    </w:p>
  </w:footnote>
  <w:footnote w:id="52">
    <w:p w:rsidR="00902053" w:rsidRPr="008D1F28" w:rsidRDefault="00902053" w:rsidP="003610AD">
      <w:pPr>
        <w:pStyle w:val="FootnoteText"/>
        <w:spacing w:line="276" w:lineRule="auto"/>
        <w:ind w:firstLine="720"/>
        <w:jc w:val="both"/>
        <w:rPr>
          <w:rFonts w:asciiTheme="majorBidi" w:hAnsiTheme="majorBidi" w:cstheme="majorBidi"/>
        </w:rPr>
      </w:pPr>
      <w:r w:rsidRPr="008D1F28">
        <w:rPr>
          <w:rStyle w:val="FootnoteReference"/>
          <w:rFonts w:asciiTheme="majorBidi" w:hAnsiTheme="majorBidi" w:cstheme="majorBidi"/>
        </w:rPr>
        <w:footnoteRef/>
      </w:r>
      <w:r w:rsidRPr="008D1F28">
        <w:rPr>
          <w:rFonts w:asciiTheme="majorBidi" w:hAnsiTheme="majorBidi" w:cstheme="majorBidi"/>
        </w:rPr>
        <w:t xml:space="preserve"> Yohana Afliani Ludo Buan, </w:t>
      </w:r>
      <w:r w:rsidRPr="008D1F28">
        <w:rPr>
          <w:rFonts w:asciiTheme="majorBidi" w:hAnsiTheme="majorBidi" w:cstheme="majorBidi"/>
          <w:i/>
          <w:iCs/>
        </w:rPr>
        <w:t>Guru dan Pendidikan Karakter Sinergitas Peran Guru dalam Menanamkan Nilai-Nilai Pendidikan Karakter Di Era Milenial</w:t>
      </w:r>
      <w:r w:rsidRPr="008D1F28">
        <w:rPr>
          <w:rFonts w:asciiTheme="majorBidi" w:hAnsiTheme="majorBidi" w:cstheme="majorBidi"/>
        </w:rPr>
        <w:t xml:space="preserve"> (</w:t>
      </w:r>
      <w:proofErr w:type="gramStart"/>
      <w:r w:rsidRPr="008D1F28">
        <w:rPr>
          <w:rFonts w:asciiTheme="majorBidi" w:hAnsiTheme="majorBidi" w:cstheme="majorBidi"/>
        </w:rPr>
        <w:t>Indramayu :</w:t>
      </w:r>
      <w:proofErr w:type="gramEnd"/>
      <w:r w:rsidRPr="008D1F28">
        <w:rPr>
          <w:rFonts w:asciiTheme="majorBidi" w:hAnsiTheme="majorBidi" w:cstheme="majorBidi"/>
        </w:rPr>
        <w:t xml:space="preserve"> CV Adanu Abimata, 2020), 01.</w:t>
      </w:r>
    </w:p>
  </w:footnote>
  <w:footnote w:id="53">
    <w:p w:rsidR="00902053" w:rsidRPr="00B8214C" w:rsidRDefault="00902053" w:rsidP="003610AD">
      <w:pPr>
        <w:pStyle w:val="FootnoteText"/>
        <w:ind w:firstLine="720"/>
        <w:rPr>
          <w:rFonts w:asciiTheme="majorBidi" w:hAnsiTheme="majorBidi" w:cstheme="majorBidi"/>
        </w:rPr>
      </w:pPr>
      <w:r w:rsidRPr="00B8214C">
        <w:rPr>
          <w:rStyle w:val="FootnoteReference"/>
          <w:rFonts w:asciiTheme="majorBidi" w:hAnsiTheme="majorBidi" w:cstheme="majorBidi"/>
        </w:rPr>
        <w:footnoteRef/>
      </w:r>
      <w:r w:rsidRPr="00B8214C">
        <w:rPr>
          <w:rFonts w:asciiTheme="majorBidi" w:hAnsiTheme="majorBidi" w:cstheme="majorBidi"/>
        </w:rPr>
        <w:t xml:space="preserve"> Lihat Traskip Wawancara nomor: 01/W/10-03/2021</w:t>
      </w:r>
    </w:p>
  </w:footnote>
  <w:footnote w:id="54">
    <w:p w:rsidR="00902053" w:rsidRPr="00FB2D8F" w:rsidRDefault="00902053" w:rsidP="003610AD">
      <w:pPr>
        <w:pStyle w:val="FootnoteText"/>
        <w:ind w:firstLine="720"/>
        <w:rPr>
          <w:rFonts w:asciiTheme="majorBidi" w:hAnsiTheme="majorBidi" w:cstheme="majorBidi"/>
        </w:rPr>
      </w:pPr>
      <w:r w:rsidRPr="00FB2D8F">
        <w:rPr>
          <w:rStyle w:val="FootnoteReference"/>
          <w:rFonts w:asciiTheme="majorBidi" w:hAnsiTheme="majorBidi" w:cstheme="majorBidi"/>
        </w:rPr>
        <w:footnoteRef/>
      </w:r>
      <w:r w:rsidRPr="00FB2D8F">
        <w:rPr>
          <w:rFonts w:asciiTheme="majorBidi" w:hAnsiTheme="majorBidi" w:cstheme="majorBidi"/>
        </w:rPr>
        <w:t xml:space="preserve"> Lihat Transkip Wawancara nomor: 02/W/10-03/2021</w:t>
      </w:r>
    </w:p>
  </w:footnote>
  <w:footnote w:id="55">
    <w:p w:rsidR="00902053" w:rsidRPr="00FB2D8F" w:rsidRDefault="00902053" w:rsidP="003610AD">
      <w:pPr>
        <w:pStyle w:val="FootnoteText"/>
        <w:ind w:firstLine="720"/>
        <w:rPr>
          <w:rFonts w:asciiTheme="majorBidi" w:hAnsiTheme="majorBidi" w:cstheme="majorBidi"/>
        </w:rPr>
      </w:pPr>
      <w:r w:rsidRPr="00FB2D8F">
        <w:rPr>
          <w:rStyle w:val="FootnoteReference"/>
          <w:rFonts w:asciiTheme="majorBidi" w:hAnsiTheme="majorBidi" w:cstheme="majorBidi"/>
        </w:rPr>
        <w:footnoteRef/>
      </w:r>
      <w:r w:rsidRPr="00FB2D8F">
        <w:rPr>
          <w:rFonts w:asciiTheme="majorBidi" w:hAnsiTheme="majorBidi" w:cstheme="majorBidi"/>
        </w:rPr>
        <w:t xml:space="preserve"> Lihat Transkip Wawancara nomor: 04/W/10-03/2021</w:t>
      </w:r>
    </w:p>
  </w:footnote>
  <w:footnote w:id="56">
    <w:p w:rsidR="00902053" w:rsidRPr="00FB2D8F" w:rsidRDefault="00902053" w:rsidP="003610AD">
      <w:pPr>
        <w:pStyle w:val="FootnoteText"/>
        <w:ind w:firstLine="720"/>
        <w:rPr>
          <w:rFonts w:asciiTheme="majorBidi" w:hAnsiTheme="majorBidi" w:cstheme="majorBidi"/>
        </w:rPr>
      </w:pPr>
      <w:r w:rsidRPr="00FB2D8F">
        <w:rPr>
          <w:rStyle w:val="FootnoteReference"/>
          <w:rFonts w:asciiTheme="majorBidi" w:hAnsiTheme="majorBidi" w:cstheme="majorBidi"/>
        </w:rPr>
        <w:footnoteRef/>
      </w:r>
      <w:r w:rsidRPr="00FB2D8F">
        <w:rPr>
          <w:rFonts w:asciiTheme="majorBidi" w:hAnsiTheme="majorBidi" w:cstheme="majorBidi"/>
        </w:rPr>
        <w:t xml:space="preserve"> Lihat Transkip Wawancara nomor: 05/W/10-03/2021</w:t>
      </w:r>
    </w:p>
  </w:footnote>
  <w:footnote w:id="57">
    <w:p w:rsidR="00902053" w:rsidRDefault="00902053" w:rsidP="003610AD">
      <w:pPr>
        <w:pStyle w:val="FootnoteText"/>
        <w:ind w:firstLine="720"/>
      </w:pPr>
      <w:r w:rsidRPr="00FB2D8F">
        <w:rPr>
          <w:rStyle w:val="FootnoteReference"/>
          <w:rFonts w:asciiTheme="majorBidi" w:hAnsiTheme="majorBidi" w:cstheme="majorBidi"/>
        </w:rPr>
        <w:footnoteRef/>
      </w:r>
      <w:r w:rsidRPr="00FB2D8F">
        <w:rPr>
          <w:rFonts w:asciiTheme="majorBidi" w:hAnsiTheme="majorBidi" w:cstheme="majorBidi"/>
        </w:rPr>
        <w:t xml:space="preserve"> Lihat Transkip Wawancara nomor: 10/W/17-04/2021</w:t>
      </w:r>
    </w:p>
  </w:footnote>
  <w:footnote w:id="58">
    <w:p w:rsidR="00902053" w:rsidRPr="00FB2D8F" w:rsidRDefault="00902053" w:rsidP="003610AD">
      <w:pPr>
        <w:pStyle w:val="FootnoteText"/>
        <w:ind w:firstLine="720"/>
        <w:rPr>
          <w:rFonts w:asciiTheme="majorBidi" w:hAnsiTheme="majorBidi" w:cstheme="majorBidi"/>
        </w:rPr>
      </w:pPr>
      <w:r w:rsidRPr="00FB2D8F">
        <w:rPr>
          <w:rStyle w:val="FootnoteReference"/>
          <w:rFonts w:asciiTheme="majorBidi" w:hAnsiTheme="majorBidi" w:cstheme="majorBidi"/>
        </w:rPr>
        <w:footnoteRef/>
      </w:r>
      <w:r w:rsidRPr="00FB2D8F">
        <w:rPr>
          <w:rFonts w:asciiTheme="majorBidi" w:hAnsiTheme="majorBidi" w:cstheme="majorBidi"/>
        </w:rPr>
        <w:t xml:space="preserve"> Lihat Transkip Wawancara nomor: 12/W/17-04/2021</w:t>
      </w:r>
    </w:p>
  </w:footnote>
  <w:footnote w:id="59">
    <w:p w:rsidR="00902053" w:rsidRPr="00FB2D8F" w:rsidRDefault="00902053" w:rsidP="003610AD">
      <w:pPr>
        <w:pStyle w:val="FootnoteText"/>
        <w:ind w:firstLine="720"/>
        <w:rPr>
          <w:rFonts w:asciiTheme="majorBidi" w:hAnsiTheme="majorBidi" w:cstheme="majorBidi"/>
        </w:rPr>
      </w:pPr>
      <w:r w:rsidRPr="00FB2D8F">
        <w:rPr>
          <w:rStyle w:val="FootnoteReference"/>
          <w:rFonts w:asciiTheme="majorBidi" w:hAnsiTheme="majorBidi" w:cstheme="majorBidi"/>
        </w:rPr>
        <w:footnoteRef/>
      </w:r>
      <w:r w:rsidRPr="00FB2D8F">
        <w:rPr>
          <w:rFonts w:asciiTheme="majorBidi" w:hAnsiTheme="majorBidi" w:cstheme="majorBidi"/>
        </w:rPr>
        <w:t xml:space="preserve"> Lihat Transkip Wawancara nomor: 06/W/10-03/2021</w:t>
      </w:r>
    </w:p>
  </w:footnote>
  <w:footnote w:id="60">
    <w:p w:rsidR="00902053" w:rsidRDefault="00902053" w:rsidP="003610AD">
      <w:pPr>
        <w:pStyle w:val="FootnoteText"/>
        <w:ind w:firstLine="720"/>
      </w:pPr>
      <w:r w:rsidRPr="00FB2D8F">
        <w:rPr>
          <w:rStyle w:val="FootnoteReference"/>
          <w:rFonts w:asciiTheme="majorBidi" w:hAnsiTheme="majorBidi" w:cstheme="majorBidi"/>
        </w:rPr>
        <w:footnoteRef/>
      </w:r>
      <w:r w:rsidRPr="00FB2D8F">
        <w:rPr>
          <w:rFonts w:asciiTheme="majorBidi" w:hAnsiTheme="majorBidi" w:cstheme="majorBidi"/>
        </w:rPr>
        <w:t xml:space="preserve"> Lihat Transkip Wawancara nomor: 23/W/13-03/2021</w:t>
      </w:r>
    </w:p>
  </w:footnote>
  <w:footnote w:id="61">
    <w:p w:rsidR="00902053" w:rsidRPr="00FB2D8F" w:rsidRDefault="00902053" w:rsidP="003610AD">
      <w:pPr>
        <w:pStyle w:val="FootnoteText"/>
        <w:ind w:firstLine="720"/>
        <w:rPr>
          <w:rFonts w:asciiTheme="majorBidi" w:hAnsiTheme="majorBidi" w:cstheme="majorBidi"/>
        </w:rPr>
      </w:pPr>
      <w:r w:rsidRPr="00FB2D8F">
        <w:rPr>
          <w:rStyle w:val="FootnoteReference"/>
          <w:rFonts w:asciiTheme="majorBidi" w:hAnsiTheme="majorBidi" w:cstheme="majorBidi"/>
        </w:rPr>
        <w:footnoteRef/>
      </w:r>
      <w:r w:rsidRPr="00FB2D8F">
        <w:rPr>
          <w:rFonts w:asciiTheme="majorBidi" w:hAnsiTheme="majorBidi" w:cstheme="majorBidi"/>
        </w:rPr>
        <w:t xml:space="preserve"> Lihat Transkip Wawancara nomor: 28/W/26-03/2021</w:t>
      </w:r>
    </w:p>
  </w:footnote>
  <w:footnote w:id="62">
    <w:p w:rsidR="00902053" w:rsidRPr="00FB2D8F" w:rsidRDefault="00902053" w:rsidP="003610AD">
      <w:pPr>
        <w:pStyle w:val="FootnoteText"/>
        <w:ind w:firstLine="720"/>
        <w:rPr>
          <w:rFonts w:asciiTheme="majorBidi" w:hAnsiTheme="majorBidi" w:cstheme="majorBidi"/>
        </w:rPr>
      </w:pPr>
      <w:r w:rsidRPr="00FB2D8F">
        <w:rPr>
          <w:rStyle w:val="FootnoteReference"/>
          <w:rFonts w:asciiTheme="majorBidi" w:hAnsiTheme="majorBidi" w:cstheme="majorBidi"/>
        </w:rPr>
        <w:footnoteRef/>
      </w:r>
      <w:r w:rsidRPr="00FB2D8F">
        <w:rPr>
          <w:rFonts w:asciiTheme="majorBidi" w:hAnsiTheme="majorBidi" w:cstheme="majorBidi"/>
        </w:rPr>
        <w:t xml:space="preserve"> Lihat Transkip Wawancara nomor: 13/W/17-04/2021</w:t>
      </w:r>
    </w:p>
  </w:footnote>
  <w:footnote w:id="63">
    <w:p w:rsidR="00902053" w:rsidRPr="00FB2D8F" w:rsidRDefault="00902053" w:rsidP="003610AD">
      <w:pPr>
        <w:pStyle w:val="FootnoteText"/>
        <w:ind w:firstLine="720"/>
        <w:rPr>
          <w:rFonts w:asciiTheme="majorBidi" w:hAnsiTheme="majorBidi" w:cstheme="majorBidi"/>
        </w:rPr>
      </w:pPr>
      <w:r w:rsidRPr="00FB2D8F">
        <w:rPr>
          <w:rStyle w:val="FootnoteReference"/>
          <w:rFonts w:asciiTheme="majorBidi" w:hAnsiTheme="majorBidi" w:cstheme="majorBidi"/>
        </w:rPr>
        <w:footnoteRef/>
      </w:r>
      <w:r w:rsidRPr="00FB2D8F">
        <w:rPr>
          <w:rFonts w:asciiTheme="majorBidi" w:hAnsiTheme="majorBidi" w:cstheme="majorBidi"/>
        </w:rPr>
        <w:t xml:space="preserve"> Lihat Transkip Wawancara nomor: 27/W/26-03/2021</w:t>
      </w:r>
    </w:p>
  </w:footnote>
  <w:footnote w:id="64">
    <w:p w:rsidR="00902053" w:rsidRPr="00A3061A" w:rsidRDefault="00902053" w:rsidP="003610AD">
      <w:pPr>
        <w:pStyle w:val="FootnoteText"/>
        <w:ind w:firstLine="720"/>
        <w:rPr>
          <w:rFonts w:asciiTheme="majorBidi" w:hAnsiTheme="majorBidi" w:cstheme="majorBidi"/>
        </w:rPr>
      </w:pPr>
      <w:r w:rsidRPr="00A3061A">
        <w:rPr>
          <w:rStyle w:val="FootnoteReference"/>
          <w:rFonts w:asciiTheme="majorBidi" w:hAnsiTheme="majorBidi" w:cstheme="majorBidi"/>
        </w:rPr>
        <w:footnoteRef/>
      </w:r>
      <w:r w:rsidRPr="00A3061A">
        <w:rPr>
          <w:rFonts w:asciiTheme="majorBidi" w:hAnsiTheme="majorBidi" w:cstheme="majorBidi"/>
        </w:rPr>
        <w:t xml:space="preserve"> Lihat Transkip Wawancara nomor: 08/W/10-03/2021</w:t>
      </w:r>
    </w:p>
  </w:footnote>
  <w:footnote w:id="65">
    <w:p w:rsidR="00902053" w:rsidRPr="00A3061A" w:rsidRDefault="00902053" w:rsidP="003610AD">
      <w:pPr>
        <w:pStyle w:val="FootnoteText"/>
        <w:ind w:firstLine="720"/>
        <w:rPr>
          <w:rFonts w:asciiTheme="majorBidi" w:hAnsiTheme="majorBidi" w:cstheme="majorBidi"/>
        </w:rPr>
      </w:pPr>
      <w:r w:rsidRPr="00A3061A">
        <w:rPr>
          <w:rStyle w:val="FootnoteReference"/>
          <w:rFonts w:asciiTheme="majorBidi" w:hAnsiTheme="majorBidi" w:cstheme="majorBidi"/>
        </w:rPr>
        <w:footnoteRef/>
      </w:r>
      <w:r w:rsidRPr="00A3061A">
        <w:rPr>
          <w:rFonts w:asciiTheme="majorBidi" w:hAnsiTheme="majorBidi" w:cstheme="majorBidi"/>
        </w:rPr>
        <w:t xml:space="preserve"> Lihat Transkip Wawancara nomor: 21/W/13-03/2021</w:t>
      </w:r>
    </w:p>
  </w:footnote>
  <w:footnote w:id="66">
    <w:p w:rsidR="00902053" w:rsidRPr="00A3061A" w:rsidRDefault="00902053" w:rsidP="003610AD">
      <w:pPr>
        <w:pStyle w:val="FootnoteText"/>
        <w:ind w:firstLine="720"/>
        <w:rPr>
          <w:rFonts w:asciiTheme="majorBidi" w:hAnsiTheme="majorBidi" w:cstheme="majorBidi"/>
        </w:rPr>
      </w:pPr>
      <w:r w:rsidRPr="00A3061A">
        <w:rPr>
          <w:rStyle w:val="FootnoteReference"/>
          <w:rFonts w:asciiTheme="majorBidi" w:hAnsiTheme="majorBidi" w:cstheme="majorBidi"/>
        </w:rPr>
        <w:footnoteRef/>
      </w:r>
      <w:r w:rsidRPr="00A3061A">
        <w:rPr>
          <w:rFonts w:asciiTheme="majorBidi" w:hAnsiTheme="majorBidi" w:cstheme="majorBidi"/>
        </w:rPr>
        <w:t xml:space="preserve"> Lihat Transkip Wawancara nomor: 07/W/10-03/2021</w:t>
      </w:r>
    </w:p>
  </w:footnote>
  <w:footnote w:id="67">
    <w:p w:rsidR="00902053" w:rsidRPr="00A3061A" w:rsidRDefault="00902053" w:rsidP="003610AD">
      <w:pPr>
        <w:pStyle w:val="FootnoteText"/>
        <w:ind w:firstLine="720"/>
        <w:rPr>
          <w:rFonts w:asciiTheme="majorBidi" w:hAnsiTheme="majorBidi" w:cstheme="majorBidi"/>
        </w:rPr>
      </w:pPr>
      <w:r w:rsidRPr="00A3061A">
        <w:rPr>
          <w:rStyle w:val="FootnoteReference"/>
          <w:rFonts w:asciiTheme="majorBidi" w:hAnsiTheme="majorBidi" w:cstheme="majorBidi"/>
        </w:rPr>
        <w:footnoteRef/>
      </w:r>
      <w:r w:rsidRPr="00A3061A">
        <w:rPr>
          <w:rFonts w:asciiTheme="majorBidi" w:hAnsiTheme="majorBidi" w:cstheme="majorBidi"/>
        </w:rPr>
        <w:t xml:space="preserve"> Lihat Transkip Wawancara nomor: 14/W/17-04/2021</w:t>
      </w:r>
    </w:p>
  </w:footnote>
  <w:footnote w:id="68">
    <w:p w:rsidR="00902053" w:rsidRPr="00A3061A" w:rsidRDefault="00902053" w:rsidP="003610AD">
      <w:pPr>
        <w:pStyle w:val="FootnoteText"/>
        <w:ind w:firstLine="720"/>
        <w:rPr>
          <w:rFonts w:asciiTheme="majorBidi" w:hAnsiTheme="majorBidi" w:cstheme="majorBidi"/>
        </w:rPr>
      </w:pPr>
      <w:r w:rsidRPr="00A3061A">
        <w:rPr>
          <w:rStyle w:val="FootnoteReference"/>
          <w:rFonts w:asciiTheme="majorBidi" w:hAnsiTheme="majorBidi" w:cstheme="majorBidi"/>
        </w:rPr>
        <w:footnoteRef/>
      </w:r>
      <w:r w:rsidRPr="00A3061A">
        <w:rPr>
          <w:rFonts w:asciiTheme="majorBidi" w:hAnsiTheme="majorBidi" w:cstheme="majorBidi"/>
        </w:rPr>
        <w:t xml:space="preserve"> Lihat Transkip Wawancara nomor: 25/W/25-03/2021</w:t>
      </w:r>
    </w:p>
  </w:footnote>
  <w:footnote w:id="69">
    <w:p w:rsidR="00902053" w:rsidRPr="00A3061A" w:rsidRDefault="00902053" w:rsidP="003610AD">
      <w:pPr>
        <w:pStyle w:val="FootnoteText"/>
        <w:ind w:firstLine="720"/>
        <w:rPr>
          <w:rFonts w:asciiTheme="majorBidi" w:hAnsiTheme="majorBidi" w:cstheme="majorBidi"/>
        </w:rPr>
      </w:pPr>
      <w:r w:rsidRPr="00A3061A">
        <w:rPr>
          <w:rStyle w:val="FootnoteReference"/>
          <w:rFonts w:asciiTheme="majorBidi" w:hAnsiTheme="majorBidi" w:cstheme="majorBidi"/>
        </w:rPr>
        <w:footnoteRef/>
      </w:r>
      <w:r w:rsidRPr="00A3061A">
        <w:rPr>
          <w:rFonts w:asciiTheme="majorBidi" w:hAnsiTheme="majorBidi" w:cstheme="majorBidi"/>
        </w:rPr>
        <w:t xml:space="preserve"> Lihat Transkip Wawancara nomor: 30/W/30-03/2021</w:t>
      </w:r>
    </w:p>
  </w:footnote>
  <w:footnote w:id="70">
    <w:p w:rsidR="00902053" w:rsidRPr="00A3061A" w:rsidRDefault="00902053" w:rsidP="003610AD">
      <w:pPr>
        <w:pStyle w:val="FootnoteText"/>
        <w:ind w:firstLine="720"/>
        <w:rPr>
          <w:rFonts w:asciiTheme="majorBidi" w:hAnsiTheme="majorBidi" w:cstheme="majorBidi"/>
        </w:rPr>
      </w:pPr>
      <w:r w:rsidRPr="00A3061A">
        <w:rPr>
          <w:rStyle w:val="FootnoteReference"/>
          <w:rFonts w:asciiTheme="majorBidi" w:hAnsiTheme="majorBidi" w:cstheme="majorBidi"/>
        </w:rPr>
        <w:footnoteRef/>
      </w:r>
      <w:r w:rsidRPr="00A3061A">
        <w:rPr>
          <w:rFonts w:asciiTheme="majorBidi" w:hAnsiTheme="majorBidi" w:cstheme="majorBidi"/>
        </w:rPr>
        <w:t xml:space="preserve"> Lihat Transkip Wawancara nomor: 03/W/10-03/2021</w:t>
      </w:r>
    </w:p>
  </w:footnote>
  <w:footnote w:id="71">
    <w:p w:rsidR="00902053" w:rsidRPr="00A3061A" w:rsidRDefault="00902053" w:rsidP="003610AD">
      <w:pPr>
        <w:spacing w:line="360" w:lineRule="auto"/>
        <w:ind w:firstLine="720"/>
        <w:jc w:val="both"/>
        <w:rPr>
          <w:rFonts w:asciiTheme="majorBidi" w:hAnsiTheme="majorBidi" w:cstheme="majorBidi"/>
          <w:sz w:val="20"/>
          <w:szCs w:val="20"/>
        </w:rPr>
      </w:pPr>
      <w:r w:rsidRPr="00A3061A">
        <w:rPr>
          <w:rStyle w:val="FootnoteReference"/>
          <w:rFonts w:asciiTheme="majorBidi" w:hAnsiTheme="majorBidi" w:cstheme="majorBidi"/>
          <w:sz w:val="20"/>
          <w:szCs w:val="20"/>
        </w:rPr>
        <w:footnoteRef/>
      </w:r>
      <w:r w:rsidRPr="00A3061A">
        <w:rPr>
          <w:rFonts w:asciiTheme="majorBidi" w:hAnsiTheme="majorBidi" w:cstheme="majorBidi"/>
          <w:sz w:val="20"/>
          <w:szCs w:val="20"/>
        </w:rPr>
        <w:t xml:space="preserve"> Lihat Transkip Wawancara nomor: 29/W/26-03/2021</w:t>
      </w:r>
    </w:p>
  </w:footnote>
  <w:footnote w:id="72">
    <w:p w:rsidR="00902053" w:rsidRPr="00CA5757" w:rsidRDefault="00902053" w:rsidP="003610AD">
      <w:pPr>
        <w:pStyle w:val="FootnoteText"/>
        <w:spacing w:line="276" w:lineRule="auto"/>
        <w:ind w:firstLine="720"/>
        <w:jc w:val="both"/>
        <w:rPr>
          <w:rFonts w:asciiTheme="majorBidi" w:hAnsiTheme="majorBidi" w:cstheme="majorBidi"/>
        </w:rPr>
      </w:pPr>
      <w:r w:rsidRPr="00CA5757">
        <w:rPr>
          <w:rStyle w:val="FootnoteReference"/>
          <w:rFonts w:asciiTheme="majorBidi" w:hAnsiTheme="majorBidi" w:cstheme="majorBidi"/>
        </w:rPr>
        <w:footnoteRef/>
      </w:r>
      <w:r w:rsidRPr="00CA5757">
        <w:rPr>
          <w:rFonts w:asciiTheme="majorBidi" w:hAnsiTheme="majorBidi" w:cstheme="majorBidi"/>
        </w:rPr>
        <w:t xml:space="preserve"> </w:t>
      </w:r>
      <w:proofErr w:type="gramStart"/>
      <w:r w:rsidRPr="00CA5757">
        <w:rPr>
          <w:rFonts w:asciiTheme="majorBidi" w:hAnsiTheme="majorBidi" w:cstheme="majorBidi"/>
        </w:rPr>
        <w:t xml:space="preserve">Subhan Adi Santoso dan M. Chotibuddin, </w:t>
      </w:r>
      <w:r w:rsidRPr="003C514F">
        <w:rPr>
          <w:rFonts w:asciiTheme="majorBidi" w:hAnsiTheme="majorBidi" w:cstheme="majorBidi"/>
          <w:i/>
          <w:iCs/>
        </w:rPr>
        <w:t>Pembelajaran Blended Learning Masa Pandemi</w:t>
      </w:r>
      <w:r>
        <w:rPr>
          <w:rFonts w:asciiTheme="majorBidi" w:hAnsiTheme="majorBidi" w:cstheme="majorBidi"/>
        </w:rPr>
        <w:t>, 17.</w:t>
      </w:r>
      <w:proofErr w:type="gramEnd"/>
    </w:p>
    <w:p w:rsidR="00902053" w:rsidRDefault="00902053" w:rsidP="003610AD">
      <w:pPr>
        <w:pStyle w:val="FootnoteText"/>
      </w:pPr>
    </w:p>
  </w:footnote>
  <w:footnote w:id="73">
    <w:p w:rsidR="00902053" w:rsidRPr="001F0AE5" w:rsidRDefault="00902053" w:rsidP="003610AD">
      <w:pPr>
        <w:pStyle w:val="FootnoteText"/>
        <w:spacing w:line="276" w:lineRule="auto"/>
        <w:ind w:firstLine="720"/>
        <w:rPr>
          <w:rFonts w:asciiTheme="majorBidi" w:hAnsiTheme="majorBidi" w:cstheme="majorBidi"/>
        </w:rPr>
      </w:pPr>
      <w:r w:rsidRPr="001F0AE5">
        <w:rPr>
          <w:rStyle w:val="FootnoteReference"/>
          <w:rFonts w:asciiTheme="majorBidi" w:hAnsiTheme="majorBidi" w:cstheme="majorBidi"/>
        </w:rPr>
        <w:footnoteRef/>
      </w:r>
      <w:r>
        <w:rPr>
          <w:rFonts w:asciiTheme="majorBidi" w:hAnsiTheme="majorBidi" w:cstheme="majorBidi"/>
        </w:rPr>
        <w:t xml:space="preserve"> </w:t>
      </w:r>
      <w:proofErr w:type="gramStart"/>
      <w:r w:rsidRPr="001F0AE5">
        <w:rPr>
          <w:rFonts w:asciiTheme="majorBidi" w:hAnsiTheme="majorBidi" w:cstheme="majorBidi"/>
        </w:rPr>
        <w:t>Nurlaila, Urgensi Perencanaan Pembelajaran dalam Pe</w:t>
      </w:r>
      <w:r>
        <w:rPr>
          <w:rFonts w:asciiTheme="majorBidi" w:hAnsiTheme="majorBidi" w:cstheme="majorBidi"/>
        </w:rPr>
        <w:t xml:space="preserve">ningkatan Profesionalisme Guru, </w:t>
      </w:r>
      <w:r w:rsidRPr="001F0AE5">
        <w:rPr>
          <w:rFonts w:asciiTheme="majorBidi" w:hAnsiTheme="majorBidi" w:cstheme="majorBidi"/>
          <w:i/>
          <w:iCs/>
        </w:rPr>
        <w:t>Jurnal Ilmiah Sustainable</w:t>
      </w:r>
      <w:r>
        <w:rPr>
          <w:rFonts w:asciiTheme="majorBidi" w:hAnsiTheme="majorBidi" w:cstheme="majorBidi"/>
        </w:rPr>
        <w:t xml:space="preserve">, </w:t>
      </w:r>
      <w:r w:rsidRPr="001F0AE5">
        <w:rPr>
          <w:rFonts w:asciiTheme="majorBidi" w:hAnsiTheme="majorBidi" w:cstheme="majorBidi"/>
        </w:rPr>
        <w:t>97</w:t>
      </w:r>
      <w:r>
        <w:rPr>
          <w:rFonts w:asciiTheme="majorBidi" w:hAnsiTheme="majorBidi" w:cstheme="majorBidi"/>
        </w:rPr>
        <w:t>.</w:t>
      </w:r>
      <w:proofErr w:type="gramEnd"/>
    </w:p>
  </w:footnote>
  <w:footnote w:id="74">
    <w:p w:rsidR="00902053" w:rsidRPr="00CB087A" w:rsidRDefault="00902053" w:rsidP="003610AD">
      <w:pPr>
        <w:pStyle w:val="FootnoteText"/>
        <w:spacing w:line="276" w:lineRule="auto"/>
        <w:ind w:firstLine="720"/>
        <w:rPr>
          <w:rFonts w:asciiTheme="majorBidi" w:hAnsiTheme="majorBidi" w:cstheme="majorBidi"/>
        </w:rPr>
      </w:pPr>
      <w:r w:rsidRPr="00CB087A">
        <w:rPr>
          <w:rStyle w:val="FootnoteReference"/>
          <w:rFonts w:asciiTheme="majorBidi" w:hAnsiTheme="majorBidi" w:cstheme="majorBidi"/>
        </w:rPr>
        <w:footnoteRef/>
      </w:r>
      <w:r w:rsidRPr="00CB087A">
        <w:rPr>
          <w:rFonts w:asciiTheme="majorBidi" w:hAnsiTheme="majorBidi" w:cstheme="majorBidi"/>
        </w:rPr>
        <w:t xml:space="preserve"> Yusuf Bilfaqi dan M. Nur Qomarudin, </w:t>
      </w:r>
      <w:r w:rsidRPr="00CB087A">
        <w:rPr>
          <w:rFonts w:asciiTheme="majorBidi" w:hAnsiTheme="majorBidi" w:cstheme="majorBidi"/>
          <w:i/>
          <w:iCs/>
        </w:rPr>
        <w:t>Esensi Pengembangan Pembelajaran Daring</w:t>
      </w:r>
      <w:r w:rsidRPr="00CB087A">
        <w:rPr>
          <w:rFonts w:asciiTheme="majorBidi" w:hAnsiTheme="majorBidi" w:cstheme="majorBidi"/>
        </w:rPr>
        <w:t xml:space="preserve"> (Yogyakarta: Deepublish, 2015), 157.</w:t>
      </w:r>
    </w:p>
  </w:footnote>
  <w:footnote w:id="75">
    <w:p w:rsidR="00902053" w:rsidRPr="007649AA" w:rsidRDefault="00902053" w:rsidP="003610AD">
      <w:pPr>
        <w:pStyle w:val="FootnoteText"/>
        <w:spacing w:line="276" w:lineRule="auto"/>
        <w:ind w:firstLine="720"/>
        <w:jc w:val="both"/>
        <w:rPr>
          <w:rFonts w:asciiTheme="majorBidi" w:hAnsiTheme="majorBidi" w:cstheme="majorBidi"/>
        </w:rPr>
      </w:pPr>
      <w:r w:rsidRPr="007649AA">
        <w:rPr>
          <w:rStyle w:val="FootnoteReference"/>
          <w:rFonts w:asciiTheme="majorBidi" w:hAnsiTheme="majorBidi" w:cstheme="majorBidi"/>
        </w:rPr>
        <w:footnoteRef/>
      </w:r>
      <w:r w:rsidRPr="007649AA">
        <w:rPr>
          <w:rFonts w:asciiTheme="majorBidi" w:hAnsiTheme="majorBidi" w:cstheme="majorBidi"/>
        </w:rPr>
        <w:t xml:space="preserve"> </w:t>
      </w:r>
      <w:proofErr w:type="gramStart"/>
      <w:r w:rsidRPr="007649AA">
        <w:rPr>
          <w:rFonts w:asciiTheme="majorBidi" w:hAnsiTheme="majorBidi" w:cstheme="majorBidi"/>
        </w:rPr>
        <w:t>Kementerian Pendidikan dan Kebidayaan S. E No. 15 Tahun 2020 Tentang Pedoman Penyelenggaraan Belajar Dari Rumah dalam Masa Darurat penyebaran Corona Virus Disease (Covid-19).</w:t>
      </w:r>
      <w:proofErr w:type="gramEnd"/>
    </w:p>
  </w:footnote>
  <w:footnote w:id="76">
    <w:p w:rsidR="00902053" w:rsidRPr="004D3E38" w:rsidRDefault="00902053" w:rsidP="003610AD">
      <w:pPr>
        <w:pStyle w:val="FootnoteText"/>
        <w:spacing w:line="276" w:lineRule="auto"/>
        <w:ind w:firstLine="720"/>
        <w:rPr>
          <w:rFonts w:asciiTheme="majorBidi" w:hAnsiTheme="majorBidi" w:cstheme="majorBidi"/>
        </w:rPr>
      </w:pPr>
      <w:r w:rsidRPr="004D3E38">
        <w:rPr>
          <w:rStyle w:val="FootnoteReference"/>
          <w:rFonts w:asciiTheme="majorBidi" w:hAnsiTheme="majorBidi" w:cstheme="majorBidi"/>
        </w:rPr>
        <w:footnoteRef/>
      </w:r>
      <w:r w:rsidRPr="004D3E38">
        <w:rPr>
          <w:rFonts w:asciiTheme="majorBidi" w:hAnsiTheme="majorBidi" w:cstheme="majorBidi"/>
        </w:rPr>
        <w:t xml:space="preserve"> Wasis D. Dwiyogo, </w:t>
      </w:r>
      <w:r w:rsidRPr="004D3E38">
        <w:rPr>
          <w:rFonts w:asciiTheme="majorBidi" w:hAnsiTheme="majorBidi" w:cstheme="majorBidi"/>
          <w:i/>
          <w:iCs/>
        </w:rPr>
        <w:t>Pembelajaran Berbasis Blended Learning</w:t>
      </w:r>
      <w:r>
        <w:rPr>
          <w:rFonts w:asciiTheme="majorBidi" w:hAnsiTheme="majorBidi" w:cstheme="majorBidi"/>
        </w:rPr>
        <w:t xml:space="preserve">, </w:t>
      </w:r>
      <w:r w:rsidRPr="004D3E38">
        <w:rPr>
          <w:rFonts w:asciiTheme="majorBidi" w:hAnsiTheme="majorBidi" w:cstheme="majorBidi"/>
        </w:rPr>
        <w:t>68.</w:t>
      </w:r>
    </w:p>
  </w:footnote>
  <w:footnote w:id="77">
    <w:p w:rsidR="00902053" w:rsidRPr="00B87801" w:rsidRDefault="00902053" w:rsidP="003610AD">
      <w:pPr>
        <w:pStyle w:val="FootnoteText"/>
        <w:ind w:firstLine="720"/>
        <w:rPr>
          <w:rFonts w:asciiTheme="majorBidi" w:hAnsiTheme="majorBidi" w:cstheme="majorBidi"/>
        </w:rPr>
      </w:pPr>
      <w:r w:rsidRPr="00B87801">
        <w:rPr>
          <w:rStyle w:val="FootnoteReference"/>
          <w:rFonts w:asciiTheme="majorBidi" w:hAnsiTheme="majorBidi" w:cstheme="majorBidi"/>
        </w:rPr>
        <w:footnoteRef/>
      </w:r>
      <w:r w:rsidRPr="00B87801">
        <w:rPr>
          <w:rFonts w:asciiTheme="majorBidi" w:hAnsiTheme="majorBidi" w:cstheme="majorBidi"/>
        </w:rPr>
        <w:t xml:space="preserve"> Lihat Terlampir</w:t>
      </w:r>
      <w:r>
        <w:rPr>
          <w:rFonts w:asciiTheme="majorBidi" w:hAnsiTheme="majorBidi" w:cstheme="majorBidi"/>
        </w:rPr>
        <w:t xml:space="preserve"> nomor: 01/D/18-03/2021</w:t>
      </w:r>
    </w:p>
  </w:footnote>
  <w:footnote w:id="78">
    <w:p w:rsidR="00902053" w:rsidRPr="004D3E38" w:rsidRDefault="00902053" w:rsidP="003610AD">
      <w:pPr>
        <w:pStyle w:val="FootnoteText"/>
        <w:spacing w:line="276" w:lineRule="auto"/>
        <w:ind w:firstLine="720"/>
        <w:rPr>
          <w:rFonts w:asciiTheme="majorBidi" w:hAnsiTheme="majorBidi" w:cstheme="majorBidi"/>
        </w:rPr>
      </w:pPr>
      <w:r w:rsidRPr="004D3E38">
        <w:rPr>
          <w:rStyle w:val="FootnoteReference"/>
          <w:rFonts w:asciiTheme="majorBidi" w:hAnsiTheme="majorBidi" w:cstheme="majorBidi"/>
        </w:rPr>
        <w:footnoteRef/>
      </w:r>
      <w:r w:rsidRPr="004D3E38">
        <w:rPr>
          <w:rFonts w:asciiTheme="majorBidi" w:hAnsiTheme="majorBidi" w:cstheme="majorBidi"/>
        </w:rPr>
        <w:t xml:space="preserve"> Wasis D. Dwiyogo, </w:t>
      </w:r>
      <w:r w:rsidRPr="004D3E38">
        <w:rPr>
          <w:rFonts w:asciiTheme="majorBidi" w:hAnsiTheme="majorBidi" w:cstheme="majorBidi"/>
          <w:i/>
          <w:iCs/>
        </w:rPr>
        <w:t>Pembelajaran Berbasis Blended Learning</w:t>
      </w:r>
      <w:r>
        <w:rPr>
          <w:rFonts w:asciiTheme="majorBidi" w:hAnsiTheme="majorBidi" w:cstheme="majorBidi"/>
        </w:rPr>
        <w:t xml:space="preserve">, </w:t>
      </w:r>
      <w:r w:rsidRPr="004D3E38">
        <w:rPr>
          <w:rFonts w:asciiTheme="majorBidi" w:hAnsiTheme="majorBidi" w:cstheme="majorBidi"/>
        </w:rPr>
        <w:t>68.</w:t>
      </w:r>
    </w:p>
  </w:footnote>
  <w:footnote w:id="79">
    <w:p w:rsidR="00902053" w:rsidRPr="004D0C37" w:rsidRDefault="00902053" w:rsidP="003610AD">
      <w:pPr>
        <w:pStyle w:val="FootnoteText"/>
        <w:spacing w:line="276" w:lineRule="auto"/>
        <w:ind w:firstLine="720"/>
        <w:jc w:val="both"/>
        <w:rPr>
          <w:rFonts w:asciiTheme="majorBidi" w:hAnsiTheme="majorBidi" w:cstheme="majorBidi"/>
        </w:rPr>
      </w:pPr>
      <w:r w:rsidRPr="004D0C37">
        <w:rPr>
          <w:rStyle w:val="FootnoteReference"/>
          <w:rFonts w:asciiTheme="majorBidi" w:hAnsiTheme="majorBidi" w:cstheme="majorBidi"/>
        </w:rPr>
        <w:footnoteRef/>
      </w:r>
      <w:r w:rsidRPr="004D0C37">
        <w:rPr>
          <w:rFonts w:asciiTheme="majorBidi" w:hAnsiTheme="majorBidi" w:cstheme="majorBidi"/>
        </w:rPr>
        <w:t xml:space="preserve"> </w:t>
      </w:r>
      <w:proofErr w:type="gramStart"/>
      <w:r w:rsidRPr="004D0C37">
        <w:rPr>
          <w:rFonts w:asciiTheme="majorBidi" w:hAnsiTheme="majorBidi" w:cstheme="majorBidi"/>
        </w:rPr>
        <w:t xml:space="preserve">Subhan Adi Santoso dan M. Chotibuddin, </w:t>
      </w:r>
      <w:r w:rsidRPr="003C514F">
        <w:rPr>
          <w:rFonts w:asciiTheme="majorBidi" w:hAnsiTheme="majorBidi" w:cstheme="majorBidi"/>
          <w:i/>
          <w:iCs/>
        </w:rPr>
        <w:t>Pembelajara</w:t>
      </w:r>
      <w:r>
        <w:rPr>
          <w:rFonts w:asciiTheme="majorBidi" w:hAnsiTheme="majorBidi" w:cstheme="majorBidi"/>
          <w:i/>
          <w:iCs/>
        </w:rPr>
        <w:t xml:space="preserve">n Blended Learning Masa Pandemi, </w:t>
      </w:r>
      <w:r w:rsidRPr="004D0C37">
        <w:rPr>
          <w:rFonts w:asciiTheme="majorBidi" w:hAnsiTheme="majorBidi" w:cstheme="majorBidi"/>
        </w:rPr>
        <w:t>25.</w:t>
      </w:r>
      <w:proofErr w:type="gramEnd"/>
    </w:p>
    <w:p w:rsidR="00902053" w:rsidRDefault="00902053" w:rsidP="003610A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53" w:rsidRDefault="006962B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5480376" o:spid="_x0000_s2050" type="#_x0000_t75" style="position:absolute;margin-left:0;margin-top:0;width:467.7pt;height:570pt;z-index:-251657216;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53" w:rsidRDefault="006962B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5480377" o:spid="_x0000_s2051" type="#_x0000_t75" style="position:absolute;margin-left:0;margin-top:0;width:467.7pt;height:570pt;z-index:-251656192;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53" w:rsidRDefault="006962B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5480375" o:spid="_x0000_s2049" type="#_x0000_t75" style="position:absolute;margin-left:0;margin-top:0;width:467.7pt;height:570pt;z-index:-251658240;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53" w:rsidRDefault="006962B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5480379" o:spid="_x0000_s2053" type="#_x0000_t75" style="position:absolute;margin-left:0;margin-top:0;width:467.7pt;height:570pt;z-index:-251654144;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53" w:rsidRDefault="006962B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5480380" o:spid="_x0000_s2054" type="#_x0000_t75" style="position:absolute;margin-left:0;margin-top:0;width:467.7pt;height:570pt;z-index:-251653120;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53" w:rsidRDefault="006962B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5480378" o:spid="_x0000_s2052" type="#_x0000_t75" style="position:absolute;margin-left:0;margin-top:0;width:467.7pt;height:570pt;z-index:-251655168;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53" w:rsidRDefault="006962B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5480382" o:spid="_x0000_s2056" type="#_x0000_t75" style="position:absolute;margin-left:0;margin-top:0;width:467.7pt;height:570pt;z-index:-251651072;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872564"/>
      <w:docPartObj>
        <w:docPartGallery w:val="Page Numbers (Top of Page)"/>
        <w:docPartUnique/>
      </w:docPartObj>
    </w:sdtPr>
    <w:sdtEndPr>
      <w:rPr>
        <w:noProof/>
      </w:rPr>
    </w:sdtEndPr>
    <w:sdtContent>
      <w:p w:rsidR="00902053" w:rsidRDefault="006962B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5480383" o:spid="_x0000_s2057" type="#_x0000_t75" style="position:absolute;left:0;text-align:left;margin-left:0;margin-top:0;width:467.7pt;height:570pt;z-index:-251650048;mso-position-horizontal:center;mso-position-horizontal-relative:margin;mso-position-vertical:center;mso-position-vertical-relative:margin" o:allowincell="f">
              <v:imagedata r:id="rId1" o:title="LOGO-IAIN-PONOROGO-768x936" gain="19661f" blacklevel="22938f"/>
              <w10:wrap anchorx="margin" anchory="margin"/>
            </v:shape>
          </w:pict>
        </w:r>
        <w:r w:rsidR="00902053">
          <w:fldChar w:fldCharType="begin"/>
        </w:r>
        <w:r w:rsidR="00902053">
          <w:instrText xml:space="preserve"> PAGE   \* MERGEFORMAT </w:instrText>
        </w:r>
        <w:r w:rsidR="00902053">
          <w:fldChar w:fldCharType="separate"/>
        </w:r>
        <w:r w:rsidR="000113F1">
          <w:rPr>
            <w:noProof/>
          </w:rPr>
          <w:t>3</w:t>
        </w:r>
        <w:r w:rsidR="00902053">
          <w:rPr>
            <w:noProof/>
          </w:rPr>
          <w:fldChar w:fldCharType="end"/>
        </w:r>
      </w:p>
    </w:sdtContent>
  </w:sdt>
  <w:p w:rsidR="00902053" w:rsidRDefault="0090205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53" w:rsidRDefault="006962B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5480381" o:spid="_x0000_s2055" type="#_x0000_t75" style="position:absolute;margin-left:0;margin-top:0;width:467.7pt;height:570pt;z-index:-251652096;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A32446B0"/>
    <w:lvl w:ilvl="0" w:tplc="8A7EA94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0000003"/>
    <w:multiLevelType w:val="hybridMultilevel"/>
    <w:tmpl w:val="6DC833D6"/>
    <w:lvl w:ilvl="0" w:tplc="04210011">
      <w:start w:val="1"/>
      <w:numFmt w:val="decimal"/>
      <w:lvlText w:val="%1)"/>
      <w:lvlJc w:val="left"/>
      <w:pPr>
        <w:ind w:left="2923" w:hanging="360"/>
      </w:pPr>
    </w:lvl>
    <w:lvl w:ilvl="1" w:tplc="04210019" w:tentative="1">
      <w:start w:val="1"/>
      <w:numFmt w:val="lowerLetter"/>
      <w:lvlText w:val="%2."/>
      <w:lvlJc w:val="left"/>
      <w:pPr>
        <w:ind w:left="3643" w:hanging="360"/>
      </w:pPr>
    </w:lvl>
    <w:lvl w:ilvl="2" w:tplc="0421001B" w:tentative="1">
      <w:start w:val="1"/>
      <w:numFmt w:val="lowerRoman"/>
      <w:lvlText w:val="%3."/>
      <w:lvlJc w:val="right"/>
      <w:pPr>
        <w:ind w:left="4363" w:hanging="180"/>
      </w:pPr>
    </w:lvl>
    <w:lvl w:ilvl="3" w:tplc="0421000F" w:tentative="1">
      <w:start w:val="1"/>
      <w:numFmt w:val="decimal"/>
      <w:lvlText w:val="%4."/>
      <w:lvlJc w:val="left"/>
      <w:pPr>
        <w:ind w:left="5083" w:hanging="360"/>
      </w:pPr>
    </w:lvl>
    <w:lvl w:ilvl="4" w:tplc="04210019" w:tentative="1">
      <w:start w:val="1"/>
      <w:numFmt w:val="lowerLetter"/>
      <w:lvlText w:val="%5."/>
      <w:lvlJc w:val="left"/>
      <w:pPr>
        <w:ind w:left="5803" w:hanging="360"/>
      </w:pPr>
    </w:lvl>
    <w:lvl w:ilvl="5" w:tplc="0421001B" w:tentative="1">
      <w:start w:val="1"/>
      <w:numFmt w:val="lowerRoman"/>
      <w:lvlText w:val="%6."/>
      <w:lvlJc w:val="right"/>
      <w:pPr>
        <w:ind w:left="6523" w:hanging="180"/>
      </w:pPr>
    </w:lvl>
    <w:lvl w:ilvl="6" w:tplc="0421000F" w:tentative="1">
      <w:start w:val="1"/>
      <w:numFmt w:val="decimal"/>
      <w:lvlText w:val="%7."/>
      <w:lvlJc w:val="left"/>
      <w:pPr>
        <w:ind w:left="7243" w:hanging="360"/>
      </w:pPr>
    </w:lvl>
    <w:lvl w:ilvl="7" w:tplc="04210019" w:tentative="1">
      <w:start w:val="1"/>
      <w:numFmt w:val="lowerLetter"/>
      <w:lvlText w:val="%8."/>
      <w:lvlJc w:val="left"/>
      <w:pPr>
        <w:ind w:left="7963" w:hanging="360"/>
      </w:pPr>
    </w:lvl>
    <w:lvl w:ilvl="8" w:tplc="0421001B" w:tentative="1">
      <w:start w:val="1"/>
      <w:numFmt w:val="lowerRoman"/>
      <w:lvlText w:val="%9."/>
      <w:lvlJc w:val="right"/>
      <w:pPr>
        <w:ind w:left="8683" w:hanging="180"/>
      </w:pPr>
    </w:lvl>
  </w:abstractNum>
  <w:abstractNum w:abstractNumId="2">
    <w:nsid w:val="00000004"/>
    <w:multiLevelType w:val="hybridMultilevel"/>
    <w:tmpl w:val="90464514"/>
    <w:lvl w:ilvl="0" w:tplc="5B542B7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5"/>
    <w:multiLevelType w:val="hybridMultilevel"/>
    <w:tmpl w:val="422C0658"/>
    <w:lvl w:ilvl="0" w:tplc="12989290">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
    <w:nsid w:val="00000006"/>
    <w:multiLevelType w:val="hybridMultilevel"/>
    <w:tmpl w:val="5D02B42E"/>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5">
    <w:nsid w:val="00000007"/>
    <w:multiLevelType w:val="hybridMultilevel"/>
    <w:tmpl w:val="DC32FFB0"/>
    <w:lvl w:ilvl="0" w:tplc="EDD82BA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00000008"/>
    <w:multiLevelType w:val="hybridMultilevel"/>
    <w:tmpl w:val="35DA448C"/>
    <w:lvl w:ilvl="0" w:tplc="04090017">
      <w:start w:val="1"/>
      <w:numFmt w:val="lowerLetter"/>
      <w:lvlText w:val="%1)"/>
      <w:lvlJc w:val="left"/>
      <w:pPr>
        <w:ind w:left="1713" w:hanging="360"/>
      </w:pPr>
      <w:rPr>
        <w:rFonts w:hint="default"/>
      </w:rPr>
    </w:lvl>
    <w:lvl w:ilvl="1" w:tplc="04090019">
      <w:start w:val="1"/>
      <w:numFmt w:val="lowerLetter"/>
      <w:lvlText w:val="%2."/>
      <w:lvlJc w:val="left"/>
      <w:pPr>
        <w:ind w:left="2433" w:hanging="360"/>
      </w:pPr>
    </w:lvl>
    <w:lvl w:ilvl="2" w:tplc="03064090">
      <w:start w:val="1"/>
      <w:numFmt w:val="decimal"/>
      <w:lvlText w:val="%3)"/>
      <w:lvlJc w:val="left"/>
      <w:pPr>
        <w:ind w:left="3333" w:hanging="360"/>
      </w:pPr>
      <w:rPr>
        <w:rFonts w:hint="default"/>
      </w:rPr>
    </w:lvl>
    <w:lvl w:ilvl="3" w:tplc="0409000F">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
    <w:nsid w:val="0000000A"/>
    <w:multiLevelType w:val="hybridMultilevel"/>
    <w:tmpl w:val="5D480018"/>
    <w:lvl w:ilvl="0" w:tplc="474EDF3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0000000B"/>
    <w:multiLevelType w:val="hybridMultilevel"/>
    <w:tmpl w:val="C4B857D0"/>
    <w:lvl w:ilvl="0" w:tplc="7164A1F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0000000D"/>
    <w:multiLevelType w:val="hybridMultilevel"/>
    <w:tmpl w:val="F8346F6E"/>
    <w:lvl w:ilvl="0" w:tplc="9806A64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0000000E"/>
    <w:multiLevelType w:val="hybridMultilevel"/>
    <w:tmpl w:val="EA2659D0"/>
    <w:lvl w:ilvl="0" w:tplc="E1EA583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0000000F"/>
    <w:multiLevelType w:val="hybridMultilevel"/>
    <w:tmpl w:val="EF4AB304"/>
    <w:lvl w:ilvl="0" w:tplc="04090015">
      <w:start w:val="1"/>
      <w:numFmt w:val="upp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2">
    <w:nsid w:val="00000010"/>
    <w:multiLevelType w:val="hybridMultilevel"/>
    <w:tmpl w:val="D9B45FFA"/>
    <w:lvl w:ilvl="0" w:tplc="4FC0033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00000012"/>
    <w:multiLevelType w:val="hybridMultilevel"/>
    <w:tmpl w:val="5296BB68"/>
    <w:lvl w:ilvl="0" w:tplc="04090011">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4">
    <w:nsid w:val="00000013"/>
    <w:multiLevelType w:val="hybridMultilevel"/>
    <w:tmpl w:val="7A269798"/>
    <w:lvl w:ilvl="0" w:tplc="5C98C17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00000016"/>
    <w:multiLevelType w:val="hybridMultilevel"/>
    <w:tmpl w:val="0180F7E8"/>
    <w:lvl w:ilvl="0" w:tplc="E070D66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00000017"/>
    <w:multiLevelType w:val="hybridMultilevel"/>
    <w:tmpl w:val="2ED049D8"/>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00000018"/>
    <w:multiLevelType w:val="hybridMultilevel"/>
    <w:tmpl w:val="3F92229E"/>
    <w:lvl w:ilvl="0" w:tplc="6FC8B95E">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0000019"/>
    <w:multiLevelType w:val="hybridMultilevel"/>
    <w:tmpl w:val="8D7E8DE4"/>
    <w:lvl w:ilvl="0" w:tplc="CEAC2172">
      <w:start w:val="1"/>
      <w:numFmt w:val="decimal"/>
      <w:lvlText w:val="(%1)"/>
      <w:lvlJc w:val="left"/>
      <w:pPr>
        <w:ind w:left="3240" w:hanging="360"/>
      </w:pPr>
      <w:rPr>
        <w:rFonts w:ascii="Times New Roman" w:eastAsiaTheme="minorHAnsi" w:hAnsi="Times New Roman" w:cs="Times New Roman"/>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nsid w:val="0000001A"/>
    <w:multiLevelType w:val="hybridMultilevel"/>
    <w:tmpl w:val="57164A5E"/>
    <w:lvl w:ilvl="0" w:tplc="B9B87B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0000001B"/>
    <w:multiLevelType w:val="hybridMultilevel"/>
    <w:tmpl w:val="F43A12D0"/>
    <w:lvl w:ilvl="0" w:tplc="B4A0125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nsid w:val="0000001C"/>
    <w:multiLevelType w:val="hybridMultilevel"/>
    <w:tmpl w:val="233E8AA6"/>
    <w:lvl w:ilvl="0" w:tplc="38744C36">
      <w:start w:val="1"/>
      <w:numFmt w:val="decimal"/>
      <w:lvlText w:val="%1."/>
      <w:lvlJc w:val="left"/>
      <w:pPr>
        <w:ind w:left="1440" w:hanging="360"/>
      </w:pPr>
      <w:rPr>
        <w:rFonts w:hint="default"/>
        <w:b/>
        <w:bCs/>
      </w:rPr>
    </w:lvl>
    <w:lvl w:ilvl="1" w:tplc="2F622D20">
      <w:start w:val="1"/>
      <w:numFmt w:val="decimal"/>
      <w:lvlText w:val="%2)"/>
      <w:lvlJc w:val="left"/>
      <w:pPr>
        <w:ind w:left="2160" w:hanging="360"/>
      </w:pPr>
      <w:rPr>
        <w:rFonts w:hint="default"/>
      </w:rPr>
    </w:lvl>
    <w:lvl w:ilvl="2" w:tplc="64D82E56">
      <w:start w:val="12"/>
      <w:numFmt w:val="upperRoman"/>
      <w:lvlText w:val="%3."/>
      <w:lvlJc w:val="left"/>
      <w:pPr>
        <w:ind w:left="3420" w:hanging="720"/>
      </w:pPr>
      <w:rPr>
        <w:rFonts w:hint="default"/>
      </w:rPr>
    </w:lvl>
    <w:lvl w:ilvl="3" w:tplc="37C60F56">
      <w:start w:val="1"/>
      <w:numFmt w:val="lowerLetter"/>
      <w:lvlText w:val="%4)"/>
      <w:lvlJc w:val="left"/>
      <w:pPr>
        <w:ind w:left="3600" w:hanging="360"/>
      </w:pPr>
      <w:rPr>
        <w:rFonts w:hint="default"/>
        <w:i w:val="0"/>
        <w:iCs w:val="0"/>
      </w:rPr>
    </w:lvl>
    <w:lvl w:ilvl="4" w:tplc="AC56FD1C">
      <w:start w:val="1"/>
      <w:numFmt w:val="lowerLetter"/>
      <w:lvlText w:val="(%5)"/>
      <w:lvlJc w:val="left"/>
      <w:pPr>
        <w:ind w:left="4320" w:hanging="360"/>
      </w:pPr>
      <w:rPr>
        <w:rFonts w:ascii="Times New Roman" w:eastAsiaTheme="minorHAnsi" w:hAnsi="Times New Roman" w:cs="Times New Roman"/>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0000001D"/>
    <w:multiLevelType w:val="hybridMultilevel"/>
    <w:tmpl w:val="04685B1C"/>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3">
    <w:nsid w:val="0000001E"/>
    <w:multiLevelType w:val="hybridMultilevel"/>
    <w:tmpl w:val="1E86690C"/>
    <w:lvl w:ilvl="0" w:tplc="FDDC8A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000001F"/>
    <w:multiLevelType w:val="hybridMultilevel"/>
    <w:tmpl w:val="A042B2C8"/>
    <w:lvl w:ilvl="0" w:tplc="2FA07E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00000020"/>
    <w:multiLevelType w:val="hybridMultilevel"/>
    <w:tmpl w:val="F97E227C"/>
    <w:lvl w:ilvl="0" w:tplc="FD4ACAC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00000021"/>
    <w:multiLevelType w:val="hybridMultilevel"/>
    <w:tmpl w:val="F09631E8"/>
    <w:lvl w:ilvl="0" w:tplc="BE788FF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00000023"/>
    <w:multiLevelType w:val="hybridMultilevel"/>
    <w:tmpl w:val="EC38BC1E"/>
    <w:lvl w:ilvl="0" w:tplc="04090011">
      <w:start w:val="1"/>
      <w:numFmt w:val="decimal"/>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28">
    <w:nsid w:val="00000024"/>
    <w:multiLevelType w:val="hybridMultilevel"/>
    <w:tmpl w:val="B5B22566"/>
    <w:lvl w:ilvl="0" w:tplc="07D28744">
      <w:start w:val="1"/>
      <w:numFmt w:val="upperLetter"/>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00000025"/>
    <w:multiLevelType w:val="hybridMultilevel"/>
    <w:tmpl w:val="41908270"/>
    <w:lvl w:ilvl="0" w:tplc="04090011">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0">
    <w:nsid w:val="00000028"/>
    <w:multiLevelType w:val="hybridMultilevel"/>
    <w:tmpl w:val="25C080C2"/>
    <w:lvl w:ilvl="0" w:tplc="1D882962">
      <w:start w:val="1"/>
      <w:numFmt w:val="decimal"/>
      <w:lvlText w:val="(%1)"/>
      <w:lvlJc w:val="left"/>
      <w:pPr>
        <w:ind w:left="3240" w:hanging="360"/>
      </w:pPr>
      <w:rPr>
        <w:rFonts w:ascii="Times New Roman" w:eastAsiaTheme="minorHAnsi" w:hAnsi="Times New Roman" w:cs="Times New Roman"/>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1">
    <w:nsid w:val="00000031"/>
    <w:multiLevelType w:val="hybridMultilevel"/>
    <w:tmpl w:val="209A07F0"/>
    <w:lvl w:ilvl="0" w:tplc="8EAAA8C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00000032"/>
    <w:multiLevelType w:val="hybridMultilevel"/>
    <w:tmpl w:val="B2D4FD5C"/>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nsid w:val="00000036"/>
    <w:multiLevelType w:val="hybridMultilevel"/>
    <w:tmpl w:val="55668EDC"/>
    <w:lvl w:ilvl="0" w:tplc="8BA266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021A5970"/>
    <w:multiLevelType w:val="hybridMultilevel"/>
    <w:tmpl w:val="A5B8F2DE"/>
    <w:lvl w:ilvl="0" w:tplc="847C14AE">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35">
    <w:nsid w:val="04DC1796"/>
    <w:multiLevelType w:val="hybridMultilevel"/>
    <w:tmpl w:val="0ADC01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05065688"/>
    <w:multiLevelType w:val="hybridMultilevel"/>
    <w:tmpl w:val="BD528BB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061177D1"/>
    <w:multiLevelType w:val="hybridMultilevel"/>
    <w:tmpl w:val="0428C394"/>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0C250901"/>
    <w:multiLevelType w:val="hybridMultilevel"/>
    <w:tmpl w:val="4978F8CA"/>
    <w:lvl w:ilvl="0" w:tplc="CAFA96E6">
      <w:start w:val="1"/>
      <w:numFmt w:val="lowerLetter"/>
      <w:lvlText w:val="%1."/>
      <w:lvlJc w:val="left"/>
      <w:pPr>
        <w:ind w:left="1211" w:hanging="360"/>
      </w:pPr>
      <w:rPr>
        <w:rFonts w:hint="default"/>
      </w:rPr>
    </w:lvl>
    <w:lvl w:ilvl="1" w:tplc="04090017">
      <w:start w:val="1"/>
      <w:numFmt w:val="lowerLetter"/>
      <w:lvlText w:val="%2)"/>
      <w:lvlJc w:val="left"/>
      <w:pPr>
        <w:ind w:left="1931" w:hanging="360"/>
      </w:pPr>
    </w:lvl>
    <w:lvl w:ilvl="2" w:tplc="EF00866E">
      <w:start w:val="1"/>
      <w:numFmt w:val="decimal"/>
      <w:lvlText w:val="%3)"/>
      <w:lvlJc w:val="left"/>
      <w:pPr>
        <w:ind w:left="2831" w:hanging="360"/>
      </w:pPr>
      <w:rPr>
        <w:rFonts w:hint="default"/>
      </w:rPr>
    </w:lvl>
    <w:lvl w:ilvl="3" w:tplc="04090017">
      <w:start w:val="1"/>
      <w:numFmt w:val="lowerLetter"/>
      <w:lvlText w:val="%4)"/>
      <w:lvlJc w:val="left"/>
      <w:pPr>
        <w:ind w:left="3371" w:hanging="360"/>
      </w:pPr>
    </w:lvl>
    <w:lvl w:ilvl="4" w:tplc="04090019">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9">
    <w:nsid w:val="0FF60E07"/>
    <w:multiLevelType w:val="hybridMultilevel"/>
    <w:tmpl w:val="12C6B3C4"/>
    <w:lvl w:ilvl="0" w:tplc="B6E03D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10030099"/>
    <w:multiLevelType w:val="hybridMultilevel"/>
    <w:tmpl w:val="86E2F28C"/>
    <w:lvl w:ilvl="0" w:tplc="04090017">
      <w:start w:val="1"/>
      <w:numFmt w:val="lowerLetter"/>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41">
    <w:nsid w:val="112D0D3C"/>
    <w:multiLevelType w:val="hybridMultilevel"/>
    <w:tmpl w:val="4BD834EC"/>
    <w:lvl w:ilvl="0" w:tplc="D83C36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18687CD1"/>
    <w:multiLevelType w:val="hybridMultilevel"/>
    <w:tmpl w:val="4404A45A"/>
    <w:lvl w:ilvl="0" w:tplc="A16C3B32">
      <w:start w:val="1"/>
      <w:numFmt w:val="decimal"/>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197B434F"/>
    <w:multiLevelType w:val="hybridMultilevel"/>
    <w:tmpl w:val="026C53EE"/>
    <w:lvl w:ilvl="0" w:tplc="7B1689B2">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4">
    <w:nsid w:val="1F4B3ECC"/>
    <w:multiLevelType w:val="hybridMultilevel"/>
    <w:tmpl w:val="AC5A63E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21602A42"/>
    <w:multiLevelType w:val="hybridMultilevel"/>
    <w:tmpl w:val="B8589E58"/>
    <w:lvl w:ilvl="0" w:tplc="CB38A7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26D61B10"/>
    <w:multiLevelType w:val="hybridMultilevel"/>
    <w:tmpl w:val="2A2ADB7C"/>
    <w:lvl w:ilvl="0" w:tplc="CBA869EC">
      <w:start w:val="1"/>
      <w:numFmt w:val="decimal"/>
      <w:lvlText w:val="%1)"/>
      <w:lvlJc w:val="left"/>
      <w:pPr>
        <w:ind w:left="1800" w:hanging="360"/>
      </w:pPr>
      <w:rPr>
        <w:rFonts w:hint="default"/>
        <w:i w:val="0"/>
        <w:i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27AA6B12"/>
    <w:multiLevelType w:val="hybridMultilevel"/>
    <w:tmpl w:val="461CF322"/>
    <w:lvl w:ilvl="0" w:tplc="89A4E03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8">
    <w:nsid w:val="29D765AC"/>
    <w:multiLevelType w:val="singleLevel"/>
    <w:tmpl w:val="86A6072C"/>
    <w:lvl w:ilvl="0">
      <w:start w:val="1"/>
      <w:numFmt w:val="decimal"/>
      <w:lvlText w:val="%1."/>
      <w:legacy w:legacy="1" w:legacySpace="0" w:legacyIndent="0"/>
      <w:lvlJc w:val="left"/>
      <w:rPr>
        <w:rFonts w:ascii="Times New Roman" w:hAnsi="Times New Roman" w:cs="Times New Roman" w:hint="default"/>
      </w:rPr>
    </w:lvl>
  </w:abstractNum>
  <w:abstractNum w:abstractNumId="49">
    <w:nsid w:val="2A5F4004"/>
    <w:multiLevelType w:val="hybridMultilevel"/>
    <w:tmpl w:val="C0AE6F5A"/>
    <w:lvl w:ilvl="0" w:tplc="B91261C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AC452CD"/>
    <w:multiLevelType w:val="hybridMultilevel"/>
    <w:tmpl w:val="33022D2A"/>
    <w:lvl w:ilvl="0" w:tplc="7854BF3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5194ED10">
      <w:start w:val="1"/>
      <w:numFmt w:val="decimal"/>
      <w:lvlText w:val="%3)"/>
      <w:lvlJc w:val="left"/>
      <w:pPr>
        <w:ind w:left="3420" w:hanging="72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2D804CED"/>
    <w:multiLevelType w:val="hybridMultilevel"/>
    <w:tmpl w:val="0E2C1F06"/>
    <w:lvl w:ilvl="0" w:tplc="02E6B0DA">
      <w:start w:val="1"/>
      <w:numFmt w:val="decimal"/>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52">
    <w:nsid w:val="2E2B5AF3"/>
    <w:multiLevelType w:val="hybridMultilevel"/>
    <w:tmpl w:val="99840D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1E14A2F"/>
    <w:multiLevelType w:val="hybridMultilevel"/>
    <w:tmpl w:val="9B325EFC"/>
    <w:lvl w:ilvl="0" w:tplc="6D96A7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334E7FF0"/>
    <w:multiLevelType w:val="hybridMultilevel"/>
    <w:tmpl w:val="1C80D0F6"/>
    <w:lvl w:ilvl="0" w:tplc="7E700A0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3492783D"/>
    <w:multiLevelType w:val="hybridMultilevel"/>
    <w:tmpl w:val="844A9B0C"/>
    <w:lvl w:ilvl="0" w:tplc="D86E6D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36187751"/>
    <w:multiLevelType w:val="hybridMultilevel"/>
    <w:tmpl w:val="457AE4E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1">
      <w:start w:val="1"/>
      <w:numFmt w:val="decimal"/>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nsid w:val="3ECE2757"/>
    <w:multiLevelType w:val="hybridMultilevel"/>
    <w:tmpl w:val="DE3C2BD4"/>
    <w:lvl w:ilvl="0" w:tplc="3168E26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8">
    <w:nsid w:val="450B6832"/>
    <w:multiLevelType w:val="hybridMultilevel"/>
    <w:tmpl w:val="F170095A"/>
    <w:lvl w:ilvl="0" w:tplc="EAA68D5A">
      <w:start w:val="1"/>
      <w:numFmt w:val="upperLetter"/>
      <w:pStyle w:val="Heading1"/>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2692F776">
      <w:start w:val="1"/>
      <w:numFmt w:val="lowerLetter"/>
      <w:lvlText w:val="%3."/>
      <w:lvlJc w:val="left"/>
      <w:pPr>
        <w:tabs>
          <w:tab w:val="num" w:pos="2340"/>
        </w:tabs>
        <w:ind w:left="2340" w:hanging="360"/>
      </w:pPr>
      <w:rPr>
        <w:rFonts w:hint="default"/>
      </w:rPr>
    </w:lvl>
    <w:lvl w:ilvl="3" w:tplc="0409000B">
      <w:start w:val="1"/>
      <w:numFmt w:val="bullet"/>
      <w:lvlText w:val=""/>
      <w:lvlJc w:val="left"/>
      <w:pPr>
        <w:tabs>
          <w:tab w:val="num" w:pos="2880"/>
        </w:tabs>
        <w:ind w:left="2880" w:hanging="360"/>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6FD207B"/>
    <w:multiLevelType w:val="hybridMultilevel"/>
    <w:tmpl w:val="01AA4364"/>
    <w:lvl w:ilvl="0" w:tplc="212862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B071E78"/>
    <w:multiLevelType w:val="hybridMultilevel"/>
    <w:tmpl w:val="81A86DB8"/>
    <w:lvl w:ilvl="0" w:tplc="1A36D5C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nsid w:val="4EC80EC2"/>
    <w:multiLevelType w:val="hybridMultilevel"/>
    <w:tmpl w:val="6C929F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90076D"/>
    <w:multiLevelType w:val="hybridMultilevel"/>
    <w:tmpl w:val="112E9238"/>
    <w:lvl w:ilvl="0" w:tplc="FADEE1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50C5565C"/>
    <w:multiLevelType w:val="hybridMultilevel"/>
    <w:tmpl w:val="D4264B28"/>
    <w:lvl w:ilvl="0" w:tplc="04090017">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4">
    <w:nsid w:val="518D50EA"/>
    <w:multiLevelType w:val="hybridMultilevel"/>
    <w:tmpl w:val="E380656E"/>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5">
    <w:nsid w:val="53DA13E8"/>
    <w:multiLevelType w:val="hybridMultilevel"/>
    <w:tmpl w:val="4E846BA0"/>
    <w:lvl w:ilvl="0" w:tplc="4FC6B828">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5D64117A"/>
    <w:multiLevelType w:val="hybridMultilevel"/>
    <w:tmpl w:val="AD981B5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2BB68FE"/>
    <w:multiLevelType w:val="hybridMultilevel"/>
    <w:tmpl w:val="F7A649BC"/>
    <w:lvl w:ilvl="0" w:tplc="32065BB4">
      <w:start w:val="1"/>
      <w:numFmt w:val="decimal"/>
      <w:lvlText w:val="%1."/>
      <w:lvlJc w:val="left"/>
      <w:pPr>
        <w:ind w:left="927" w:hanging="360"/>
      </w:pPr>
      <w:rPr>
        <w:rFonts w:hint="default"/>
        <w:b w:val="0"/>
        <w:i w:val="0"/>
        <w:i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8">
    <w:nsid w:val="63B26AF8"/>
    <w:multiLevelType w:val="hybridMultilevel"/>
    <w:tmpl w:val="D5747B6A"/>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0F">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nsid w:val="64F25951"/>
    <w:multiLevelType w:val="hybridMultilevel"/>
    <w:tmpl w:val="98AA1968"/>
    <w:lvl w:ilvl="0" w:tplc="67BC034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67782329"/>
    <w:multiLevelType w:val="hybridMultilevel"/>
    <w:tmpl w:val="35B48A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9CC76CC"/>
    <w:multiLevelType w:val="hybridMultilevel"/>
    <w:tmpl w:val="FDF662BE"/>
    <w:lvl w:ilvl="0" w:tplc="9BF698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6DF92DA7"/>
    <w:multiLevelType w:val="hybridMultilevel"/>
    <w:tmpl w:val="73E8F30C"/>
    <w:lvl w:ilvl="0" w:tplc="BCCC69D4">
      <w:start w:val="1"/>
      <w:numFmt w:val="decimal"/>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6E4B78EA"/>
    <w:multiLevelType w:val="hybridMultilevel"/>
    <w:tmpl w:val="AF422784"/>
    <w:lvl w:ilvl="0" w:tplc="04090017">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4">
    <w:nsid w:val="73CC1A28"/>
    <w:multiLevelType w:val="singleLevel"/>
    <w:tmpl w:val="86A6072C"/>
    <w:lvl w:ilvl="0">
      <w:start w:val="1"/>
      <w:numFmt w:val="decimal"/>
      <w:lvlText w:val="%1."/>
      <w:legacy w:legacy="1" w:legacySpace="0" w:legacyIndent="0"/>
      <w:lvlJc w:val="left"/>
      <w:rPr>
        <w:rFonts w:ascii="Times New Roman" w:hAnsi="Times New Roman" w:cs="Times New Roman" w:hint="default"/>
      </w:rPr>
    </w:lvl>
  </w:abstractNum>
  <w:abstractNum w:abstractNumId="75">
    <w:nsid w:val="75B44474"/>
    <w:multiLevelType w:val="hybridMultilevel"/>
    <w:tmpl w:val="C0E234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74"/>
  </w:num>
  <w:num w:numId="3">
    <w:abstractNumId w:val="11"/>
  </w:num>
  <w:num w:numId="4">
    <w:abstractNumId w:val="28"/>
  </w:num>
  <w:num w:numId="5">
    <w:abstractNumId w:val="16"/>
  </w:num>
  <w:num w:numId="6">
    <w:abstractNumId w:val="7"/>
  </w:num>
  <w:num w:numId="7">
    <w:abstractNumId w:val="33"/>
  </w:num>
  <w:num w:numId="8">
    <w:abstractNumId w:val="12"/>
  </w:num>
  <w:num w:numId="9">
    <w:abstractNumId w:val="34"/>
  </w:num>
  <w:num w:numId="10">
    <w:abstractNumId w:val="2"/>
  </w:num>
  <w:num w:numId="11">
    <w:abstractNumId w:val="22"/>
  </w:num>
  <w:num w:numId="12">
    <w:abstractNumId w:val="31"/>
  </w:num>
  <w:num w:numId="13">
    <w:abstractNumId w:val="32"/>
  </w:num>
  <w:num w:numId="14">
    <w:abstractNumId w:val="14"/>
  </w:num>
  <w:num w:numId="15">
    <w:abstractNumId w:val="49"/>
  </w:num>
  <w:num w:numId="16">
    <w:abstractNumId w:val="57"/>
  </w:num>
  <w:num w:numId="17">
    <w:abstractNumId w:val="5"/>
  </w:num>
  <w:num w:numId="18">
    <w:abstractNumId w:val="15"/>
  </w:num>
  <w:num w:numId="19">
    <w:abstractNumId w:val="17"/>
  </w:num>
  <w:num w:numId="20">
    <w:abstractNumId w:val="69"/>
  </w:num>
  <w:num w:numId="21">
    <w:abstractNumId w:val="62"/>
  </w:num>
  <w:num w:numId="22">
    <w:abstractNumId w:val="9"/>
  </w:num>
  <w:num w:numId="23">
    <w:abstractNumId w:val="10"/>
  </w:num>
  <w:num w:numId="24">
    <w:abstractNumId w:val="3"/>
  </w:num>
  <w:num w:numId="25">
    <w:abstractNumId w:val="61"/>
  </w:num>
  <w:num w:numId="26">
    <w:abstractNumId w:val="60"/>
  </w:num>
  <w:num w:numId="27">
    <w:abstractNumId w:val="24"/>
  </w:num>
  <w:num w:numId="28">
    <w:abstractNumId w:val="21"/>
  </w:num>
  <w:num w:numId="29">
    <w:abstractNumId w:val="13"/>
  </w:num>
  <w:num w:numId="30">
    <w:abstractNumId w:val="29"/>
  </w:num>
  <w:num w:numId="31">
    <w:abstractNumId w:val="6"/>
  </w:num>
  <w:num w:numId="32">
    <w:abstractNumId w:val="0"/>
  </w:num>
  <w:num w:numId="33">
    <w:abstractNumId w:val="26"/>
  </w:num>
  <w:num w:numId="34">
    <w:abstractNumId w:val="25"/>
  </w:num>
  <w:num w:numId="35">
    <w:abstractNumId w:val="20"/>
  </w:num>
  <w:num w:numId="36">
    <w:abstractNumId w:val="18"/>
  </w:num>
  <w:num w:numId="37">
    <w:abstractNumId w:val="30"/>
  </w:num>
  <w:num w:numId="38">
    <w:abstractNumId w:val="40"/>
  </w:num>
  <w:num w:numId="39">
    <w:abstractNumId w:val="63"/>
  </w:num>
  <w:num w:numId="40">
    <w:abstractNumId w:val="37"/>
  </w:num>
  <w:num w:numId="41">
    <w:abstractNumId w:val="42"/>
  </w:num>
  <w:num w:numId="42">
    <w:abstractNumId w:val="47"/>
  </w:num>
  <w:num w:numId="43">
    <w:abstractNumId w:val="46"/>
  </w:num>
  <w:num w:numId="44">
    <w:abstractNumId w:val="73"/>
  </w:num>
  <w:num w:numId="45">
    <w:abstractNumId w:val="67"/>
  </w:num>
  <w:num w:numId="46">
    <w:abstractNumId w:val="38"/>
  </w:num>
  <w:num w:numId="47">
    <w:abstractNumId w:val="1"/>
  </w:num>
  <w:num w:numId="48">
    <w:abstractNumId w:val="27"/>
  </w:num>
  <w:num w:numId="49">
    <w:abstractNumId w:val="23"/>
  </w:num>
  <w:num w:numId="50">
    <w:abstractNumId w:val="19"/>
  </w:num>
  <w:num w:numId="51">
    <w:abstractNumId w:val="8"/>
  </w:num>
  <w:num w:numId="52">
    <w:abstractNumId w:val="4"/>
  </w:num>
  <w:num w:numId="53">
    <w:abstractNumId w:val="51"/>
  </w:num>
  <w:num w:numId="54">
    <w:abstractNumId w:val="52"/>
  </w:num>
  <w:num w:numId="55">
    <w:abstractNumId w:val="45"/>
  </w:num>
  <w:num w:numId="56">
    <w:abstractNumId w:val="50"/>
  </w:num>
  <w:num w:numId="57">
    <w:abstractNumId w:val="58"/>
  </w:num>
  <w:num w:numId="58">
    <w:abstractNumId w:val="56"/>
  </w:num>
  <w:num w:numId="59">
    <w:abstractNumId w:val="75"/>
  </w:num>
  <w:num w:numId="60">
    <w:abstractNumId w:val="68"/>
  </w:num>
  <w:num w:numId="61">
    <w:abstractNumId w:val="36"/>
  </w:num>
  <w:num w:numId="62">
    <w:abstractNumId w:val="64"/>
  </w:num>
  <w:num w:numId="63">
    <w:abstractNumId w:val="44"/>
  </w:num>
  <w:num w:numId="64">
    <w:abstractNumId w:val="35"/>
  </w:num>
  <w:num w:numId="65">
    <w:abstractNumId w:val="66"/>
  </w:num>
  <w:num w:numId="66">
    <w:abstractNumId w:val="59"/>
  </w:num>
  <w:num w:numId="67">
    <w:abstractNumId w:val="54"/>
  </w:num>
  <w:num w:numId="68">
    <w:abstractNumId w:val="53"/>
  </w:num>
  <w:num w:numId="69">
    <w:abstractNumId w:val="39"/>
  </w:num>
  <w:num w:numId="70">
    <w:abstractNumId w:val="41"/>
  </w:num>
  <w:num w:numId="71">
    <w:abstractNumId w:val="43"/>
  </w:num>
  <w:num w:numId="72">
    <w:abstractNumId w:val="55"/>
  </w:num>
  <w:num w:numId="73">
    <w:abstractNumId w:val="71"/>
  </w:num>
  <w:num w:numId="74">
    <w:abstractNumId w:val="70"/>
  </w:num>
  <w:num w:numId="75">
    <w:abstractNumId w:val="72"/>
  </w:num>
  <w:num w:numId="76">
    <w:abstractNumId w:val="6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hdrShapeDefaults>
    <o:shapedefaults v:ext="edit" spidmax="2058"/>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0AD"/>
    <w:rsid w:val="000009E8"/>
    <w:rsid w:val="000113F1"/>
    <w:rsid w:val="00012B01"/>
    <w:rsid w:val="00023AE4"/>
    <w:rsid w:val="000B0A2E"/>
    <w:rsid w:val="000C7578"/>
    <w:rsid w:val="000E12C9"/>
    <w:rsid w:val="000F48B5"/>
    <w:rsid w:val="000F5995"/>
    <w:rsid w:val="00104BBC"/>
    <w:rsid w:val="0011450A"/>
    <w:rsid w:val="00114667"/>
    <w:rsid w:val="001238D1"/>
    <w:rsid w:val="00140013"/>
    <w:rsid w:val="001820C3"/>
    <w:rsid w:val="001A1809"/>
    <w:rsid w:val="001B0F53"/>
    <w:rsid w:val="001C0F04"/>
    <w:rsid w:val="001C73DC"/>
    <w:rsid w:val="001D7489"/>
    <w:rsid w:val="001F382C"/>
    <w:rsid w:val="00221A42"/>
    <w:rsid w:val="00225DD8"/>
    <w:rsid w:val="00235D9E"/>
    <w:rsid w:val="0023771E"/>
    <w:rsid w:val="00253C7C"/>
    <w:rsid w:val="00256E41"/>
    <w:rsid w:val="00261D07"/>
    <w:rsid w:val="00271608"/>
    <w:rsid w:val="00272BFB"/>
    <w:rsid w:val="002A12A0"/>
    <w:rsid w:val="002E4B29"/>
    <w:rsid w:val="00346EBA"/>
    <w:rsid w:val="00352CF7"/>
    <w:rsid w:val="003610AD"/>
    <w:rsid w:val="00385AF5"/>
    <w:rsid w:val="00394CC9"/>
    <w:rsid w:val="003A64E9"/>
    <w:rsid w:val="003A738C"/>
    <w:rsid w:val="003B212E"/>
    <w:rsid w:val="003E447F"/>
    <w:rsid w:val="003F56B7"/>
    <w:rsid w:val="00460CBB"/>
    <w:rsid w:val="00480040"/>
    <w:rsid w:val="00486440"/>
    <w:rsid w:val="00487392"/>
    <w:rsid w:val="004953E4"/>
    <w:rsid w:val="004970CE"/>
    <w:rsid w:val="004A4F64"/>
    <w:rsid w:val="004B248B"/>
    <w:rsid w:val="004C2FE1"/>
    <w:rsid w:val="00505391"/>
    <w:rsid w:val="00535407"/>
    <w:rsid w:val="00556F0F"/>
    <w:rsid w:val="00565753"/>
    <w:rsid w:val="00574873"/>
    <w:rsid w:val="005807E8"/>
    <w:rsid w:val="005D2D48"/>
    <w:rsid w:val="005F50CD"/>
    <w:rsid w:val="00606F04"/>
    <w:rsid w:val="00632B76"/>
    <w:rsid w:val="00642D31"/>
    <w:rsid w:val="00684244"/>
    <w:rsid w:val="006962B3"/>
    <w:rsid w:val="006D4658"/>
    <w:rsid w:val="006E2BE3"/>
    <w:rsid w:val="00721145"/>
    <w:rsid w:val="007358DF"/>
    <w:rsid w:val="0079457C"/>
    <w:rsid w:val="007B3054"/>
    <w:rsid w:val="007F390B"/>
    <w:rsid w:val="008022D6"/>
    <w:rsid w:val="00851A3A"/>
    <w:rsid w:val="00873788"/>
    <w:rsid w:val="00882348"/>
    <w:rsid w:val="00893507"/>
    <w:rsid w:val="008A2F52"/>
    <w:rsid w:val="008A40D3"/>
    <w:rsid w:val="008C3111"/>
    <w:rsid w:val="00902053"/>
    <w:rsid w:val="00926A2F"/>
    <w:rsid w:val="009B35DA"/>
    <w:rsid w:val="009C600B"/>
    <w:rsid w:val="009F18E3"/>
    <w:rsid w:val="00A135CC"/>
    <w:rsid w:val="00A23389"/>
    <w:rsid w:val="00A251ED"/>
    <w:rsid w:val="00A26E76"/>
    <w:rsid w:val="00AE3241"/>
    <w:rsid w:val="00AF1A22"/>
    <w:rsid w:val="00AF5C70"/>
    <w:rsid w:val="00B056B2"/>
    <w:rsid w:val="00B11E82"/>
    <w:rsid w:val="00B16D16"/>
    <w:rsid w:val="00B30060"/>
    <w:rsid w:val="00B3018F"/>
    <w:rsid w:val="00B52CB8"/>
    <w:rsid w:val="00B66917"/>
    <w:rsid w:val="00B73DA0"/>
    <w:rsid w:val="00B76D3D"/>
    <w:rsid w:val="00BF17CB"/>
    <w:rsid w:val="00C22BC5"/>
    <w:rsid w:val="00C3012E"/>
    <w:rsid w:val="00C53400"/>
    <w:rsid w:val="00C61BF5"/>
    <w:rsid w:val="00C62123"/>
    <w:rsid w:val="00CB2393"/>
    <w:rsid w:val="00CB7752"/>
    <w:rsid w:val="00CD4430"/>
    <w:rsid w:val="00CD5F67"/>
    <w:rsid w:val="00D32C0E"/>
    <w:rsid w:val="00D33F9A"/>
    <w:rsid w:val="00D50E29"/>
    <w:rsid w:val="00D547B2"/>
    <w:rsid w:val="00D726AE"/>
    <w:rsid w:val="00DA065B"/>
    <w:rsid w:val="00DB3F62"/>
    <w:rsid w:val="00DD26C9"/>
    <w:rsid w:val="00DE10C9"/>
    <w:rsid w:val="00E03584"/>
    <w:rsid w:val="00E455A1"/>
    <w:rsid w:val="00E5483A"/>
    <w:rsid w:val="00EA33E9"/>
    <w:rsid w:val="00EC6B36"/>
    <w:rsid w:val="00F06040"/>
    <w:rsid w:val="00F1600C"/>
    <w:rsid w:val="00F25706"/>
    <w:rsid w:val="00F772DF"/>
    <w:rsid w:val="00F878AF"/>
    <w:rsid w:val="00F93A8C"/>
    <w:rsid w:val="00FA279F"/>
    <w:rsid w:val="00FA67AB"/>
    <w:rsid w:val="00FD5F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0AD"/>
  </w:style>
  <w:style w:type="paragraph" w:styleId="Heading1">
    <w:name w:val="heading 1"/>
    <w:basedOn w:val="Normal"/>
    <w:next w:val="Normal"/>
    <w:link w:val="Heading1Char"/>
    <w:qFormat/>
    <w:rsid w:val="003610AD"/>
    <w:pPr>
      <w:keepNext/>
      <w:numPr>
        <w:numId w:val="57"/>
      </w:numPr>
      <w:tabs>
        <w:tab w:val="clear" w:pos="720"/>
      </w:tabs>
      <w:spacing w:after="0" w:line="240" w:lineRule="auto"/>
      <w:ind w:left="360"/>
      <w:outlineLvl w:val="0"/>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3610AD"/>
    <w:pPr>
      <w:keepNext/>
      <w:spacing w:after="0" w:line="360" w:lineRule="auto"/>
      <w:jc w:val="center"/>
      <w:outlineLvl w:val="4"/>
    </w:pPr>
    <w:rPr>
      <w:rFonts w:ascii="Times New Roman" w:eastAsia="Times New Roman" w:hAnsi="Times New Roman" w:cs="Times New Roman"/>
      <w:sz w:val="24"/>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10AD"/>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3610AD"/>
    <w:rPr>
      <w:rFonts w:ascii="Times New Roman" w:eastAsia="Times New Roman" w:hAnsi="Times New Roman" w:cs="Times New Roman"/>
      <w:sz w:val="24"/>
      <w:szCs w:val="24"/>
      <w:u w:val="single"/>
      <w:lang w:val="en-GB"/>
    </w:rPr>
  </w:style>
  <w:style w:type="paragraph" w:styleId="BalloonText">
    <w:name w:val="Balloon Text"/>
    <w:basedOn w:val="Normal"/>
    <w:link w:val="BalloonTextChar"/>
    <w:uiPriority w:val="99"/>
    <w:semiHidden/>
    <w:unhideWhenUsed/>
    <w:rsid w:val="003610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0AD"/>
    <w:rPr>
      <w:rFonts w:ascii="Tahoma" w:hAnsi="Tahoma" w:cs="Tahoma"/>
      <w:sz w:val="16"/>
      <w:szCs w:val="16"/>
    </w:rPr>
  </w:style>
  <w:style w:type="table" w:styleId="TableGrid">
    <w:name w:val="Table Grid"/>
    <w:basedOn w:val="TableNormal"/>
    <w:uiPriority w:val="59"/>
    <w:rsid w:val="003610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
    <w:basedOn w:val="Normal"/>
    <w:link w:val="ListParagraphChar"/>
    <w:uiPriority w:val="34"/>
    <w:qFormat/>
    <w:rsid w:val="003610AD"/>
    <w:pPr>
      <w:ind w:left="720"/>
      <w:contextualSpacing/>
    </w:pPr>
  </w:style>
  <w:style w:type="character" w:customStyle="1" w:styleId="ListParagraphChar">
    <w:name w:val="List Paragraph Char"/>
    <w:aliases w:val="Body of text Char,List Paragraph1 Char"/>
    <w:link w:val="ListParagraph"/>
    <w:uiPriority w:val="34"/>
    <w:rsid w:val="003610AD"/>
  </w:style>
  <w:style w:type="paragraph" w:styleId="FootnoteText">
    <w:name w:val="footnote text"/>
    <w:aliases w:val="Footnote Text Char Char,Char"/>
    <w:basedOn w:val="Normal"/>
    <w:link w:val="FootnoteTextChar"/>
    <w:uiPriority w:val="99"/>
    <w:unhideWhenUsed/>
    <w:rsid w:val="003610AD"/>
    <w:pPr>
      <w:spacing w:after="0" w:line="240" w:lineRule="auto"/>
    </w:pPr>
    <w:rPr>
      <w:sz w:val="20"/>
      <w:szCs w:val="20"/>
    </w:rPr>
  </w:style>
  <w:style w:type="character" w:customStyle="1" w:styleId="FootnoteTextChar">
    <w:name w:val="Footnote Text Char"/>
    <w:aliases w:val="Footnote Text Char Char Char,Char Char"/>
    <w:basedOn w:val="DefaultParagraphFont"/>
    <w:link w:val="FootnoteText"/>
    <w:uiPriority w:val="99"/>
    <w:rsid w:val="003610AD"/>
    <w:rPr>
      <w:sz w:val="20"/>
      <w:szCs w:val="20"/>
    </w:rPr>
  </w:style>
  <w:style w:type="character" w:styleId="FootnoteReference">
    <w:name w:val="footnote reference"/>
    <w:basedOn w:val="DefaultParagraphFont"/>
    <w:uiPriority w:val="99"/>
    <w:unhideWhenUsed/>
    <w:rsid w:val="003610AD"/>
    <w:rPr>
      <w:vertAlign w:val="superscript"/>
    </w:rPr>
  </w:style>
  <w:style w:type="character" w:styleId="Hyperlink">
    <w:name w:val="Hyperlink"/>
    <w:basedOn w:val="DefaultParagraphFont"/>
    <w:uiPriority w:val="99"/>
    <w:unhideWhenUsed/>
    <w:rsid w:val="003610AD"/>
    <w:rPr>
      <w:color w:val="0000FF" w:themeColor="hyperlink"/>
      <w:u w:val="single"/>
    </w:rPr>
  </w:style>
  <w:style w:type="paragraph" w:styleId="BodyTextIndent">
    <w:name w:val="Body Text Indent"/>
    <w:basedOn w:val="Normal"/>
    <w:link w:val="BodyTextIndentChar"/>
    <w:rsid w:val="003610AD"/>
    <w:pPr>
      <w:spacing w:after="0" w:line="360" w:lineRule="auto"/>
      <w:ind w:left="36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3610AD"/>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3610AD"/>
    <w:pPr>
      <w:spacing w:after="120" w:line="480" w:lineRule="auto"/>
      <w:ind w:left="283"/>
    </w:pPr>
  </w:style>
  <w:style w:type="character" w:customStyle="1" w:styleId="BodyTextIndent2Char">
    <w:name w:val="Body Text Indent 2 Char"/>
    <w:basedOn w:val="DefaultParagraphFont"/>
    <w:link w:val="BodyTextIndent2"/>
    <w:uiPriority w:val="99"/>
    <w:semiHidden/>
    <w:rsid w:val="003610AD"/>
  </w:style>
  <w:style w:type="paragraph" w:styleId="BodyTextIndent3">
    <w:name w:val="Body Text Indent 3"/>
    <w:basedOn w:val="Normal"/>
    <w:link w:val="BodyTextIndent3Char"/>
    <w:uiPriority w:val="99"/>
    <w:semiHidden/>
    <w:unhideWhenUsed/>
    <w:rsid w:val="003610A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610AD"/>
    <w:rPr>
      <w:sz w:val="16"/>
      <w:szCs w:val="16"/>
    </w:rPr>
  </w:style>
  <w:style w:type="paragraph" w:styleId="BodyText">
    <w:name w:val="Body Text"/>
    <w:basedOn w:val="Normal"/>
    <w:link w:val="BodyTextChar"/>
    <w:uiPriority w:val="99"/>
    <w:semiHidden/>
    <w:unhideWhenUsed/>
    <w:rsid w:val="003610AD"/>
    <w:pPr>
      <w:spacing w:after="120"/>
    </w:pPr>
  </w:style>
  <w:style w:type="character" w:customStyle="1" w:styleId="BodyTextChar">
    <w:name w:val="Body Text Char"/>
    <w:basedOn w:val="DefaultParagraphFont"/>
    <w:link w:val="BodyText"/>
    <w:uiPriority w:val="99"/>
    <w:semiHidden/>
    <w:rsid w:val="003610AD"/>
  </w:style>
  <w:style w:type="table" w:customStyle="1" w:styleId="TableGrid0">
    <w:name w:val="TableGrid"/>
    <w:rsid w:val="003610AD"/>
    <w:pPr>
      <w:spacing w:after="0" w:line="240" w:lineRule="auto"/>
    </w:pPr>
    <w:rPr>
      <w:rFonts w:ascii="Calibri" w:eastAsia="Times New Roman" w:hAnsi="Calibri" w:cs="Arial"/>
    </w:rPr>
    <w:tblPr>
      <w:tblCellMar>
        <w:top w:w="0" w:type="dxa"/>
        <w:left w:w="0" w:type="dxa"/>
        <w:bottom w:w="0" w:type="dxa"/>
        <w:right w:w="0" w:type="dxa"/>
      </w:tblCellMar>
    </w:tblPr>
  </w:style>
  <w:style w:type="paragraph" w:styleId="Header">
    <w:name w:val="header"/>
    <w:basedOn w:val="Normal"/>
    <w:link w:val="HeaderChar"/>
    <w:uiPriority w:val="99"/>
    <w:unhideWhenUsed/>
    <w:rsid w:val="003610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0AD"/>
  </w:style>
  <w:style w:type="paragraph" w:styleId="Footer">
    <w:name w:val="footer"/>
    <w:basedOn w:val="Normal"/>
    <w:link w:val="FooterChar"/>
    <w:uiPriority w:val="99"/>
    <w:unhideWhenUsed/>
    <w:rsid w:val="00361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0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0AD"/>
  </w:style>
  <w:style w:type="paragraph" w:styleId="Heading1">
    <w:name w:val="heading 1"/>
    <w:basedOn w:val="Normal"/>
    <w:next w:val="Normal"/>
    <w:link w:val="Heading1Char"/>
    <w:qFormat/>
    <w:rsid w:val="003610AD"/>
    <w:pPr>
      <w:keepNext/>
      <w:numPr>
        <w:numId w:val="57"/>
      </w:numPr>
      <w:tabs>
        <w:tab w:val="clear" w:pos="720"/>
      </w:tabs>
      <w:spacing w:after="0" w:line="240" w:lineRule="auto"/>
      <w:ind w:left="360"/>
      <w:outlineLvl w:val="0"/>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3610AD"/>
    <w:pPr>
      <w:keepNext/>
      <w:spacing w:after="0" w:line="360" w:lineRule="auto"/>
      <w:jc w:val="center"/>
      <w:outlineLvl w:val="4"/>
    </w:pPr>
    <w:rPr>
      <w:rFonts w:ascii="Times New Roman" w:eastAsia="Times New Roman" w:hAnsi="Times New Roman" w:cs="Times New Roman"/>
      <w:sz w:val="24"/>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10AD"/>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3610AD"/>
    <w:rPr>
      <w:rFonts w:ascii="Times New Roman" w:eastAsia="Times New Roman" w:hAnsi="Times New Roman" w:cs="Times New Roman"/>
      <w:sz w:val="24"/>
      <w:szCs w:val="24"/>
      <w:u w:val="single"/>
      <w:lang w:val="en-GB"/>
    </w:rPr>
  </w:style>
  <w:style w:type="paragraph" w:styleId="BalloonText">
    <w:name w:val="Balloon Text"/>
    <w:basedOn w:val="Normal"/>
    <w:link w:val="BalloonTextChar"/>
    <w:uiPriority w:val="99"/>
    <w:semiHidden/>
    <w:unhideWhenUsed/>
    <w:rsid w:val="003610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0AD"/>
    <w:rPr>
      <w:rFonts w:ascii="Tahoma" w:hAnsi="Tahoma" w:cs="Tahoma"/>
      <w:sz w:val="16"/>
      <w:szCs w:val="16"/>
    </w:rPr>
  </w:style>
  <w:style w:type="table" w:styleId="TableGrid">
    <w:name w:val="Table Grid"/>
    <w:basedOn w:val="TableNormal"/>
    <w:uiPriority w:val="59"/>
    <w:rsid w:val="003610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
    <w:basedOn w:val="Normal"/>
    <w:link w:val="ListParagraphChar"/>
    <w:uiPriority w:val="34"/>
    <w:qFormat/>
    <w:rsid w:val="003610AD"/>
    <w:pPr>
      <w:ind w:left="720"/>
      <w:contextualSpacing/>
    </w:pPr>
  </w:style>
  <w:style w:type="character" w:customStyle="1" w:styleId="ListParagraphChar">
    <w:name w:val="List Paragraph Char"/>
    <w:aliases w:val="Body of text Char,List Paragraph1 Char"/>
    <w:link w:val="ListParagraph"/>
    <w:uiPriority w:val="34"/>
    <w:rsid w:val="003610AD"/>
  </w:style>
  <w:style w:type="paragraph" w:styleId="FootnoteText">
    <w:name w:val="footnote text"/>
    <w:aliases w:val="Footnote Text Char Char,Char"/>
    <w:basedOn w:val="Normal"/>
    <w:link w:val="FootnoteTextChar"/>
    <w:uiPriority w:val="99"/>
    <w:unhideWhenUsed/>
    <w:rsid w:val="003610AD"/>
    <w:pPr>
      <w:spacing w:after="0" w:line="240" w:lineRule="auto"/>
    </w:pPr>
    <w:rPr>
      <w:sz w:val="20"/>
      <w:szCs w:val="20"/>
    </w:rPr>
  </w:style>
  <w:style w:type="character" w:customStyle="1" w:styleId="FootnoteTextChar">
    <w:name w:val="Footnote Text Char"/>
    <w:aliases w:val="Footnote Text Char Char Char,Char Char"/>
    <w:basedOn w:val="DefaultParagraphFont"/>
    <w:link w:val="FootnoteText"/>
    <w:uiPriority w:val="99"/>
    <w:rsid w:val="003610AD"/>
    <w:rPr>
      <w:sz w:val="20"/>
      <w:szCs w:val="20"/>
    </w:rPr>
  </w:style>
  <w:style w:type="character" w:styleId="FootnoteReference">
    <w:name w:val="footnote reference"/>
    <w:basedOn w:val="DefaultParagraphFont"/>
    <w:uiPriority w:val="99"/>
    <w:unhideWhenUsed/>
    <w:rsid w:val="003610AD"/>
    <w:rPr>
      <w:vertAlign w:val="superscript"/>
    </w:rPr>
  </w:style>
  <w:style w:type="character" w:styleId="Hyperlink">
    <w:name w:val="Hyperlink"/>
    <w:basedOn w:val="DefaultParagraphFont"/>
    <w:uiPriority w:val="99"/>
    <w:unhideWhenUsed/>
    <w:rsid w:val="003610AD"/>
    <w:rPr>
      <w:color w:val="0000FF" w:themeColor="hyperlink"/>
      <w:u w:val="single"/>
    </w:rPr>
  </w:style>
  <w:style w:type="paragraph" w:styleId="BodyTextIndent">
    <w:name w:val="Body Text Indent"/>
    <w:basedOn w:val="Normal"/>
    <w:link w:val="BodyTextIndentChar"/>
    <w:rsid w:val="003610AD"/>
    <w:pPr>
      <w:spacing w:after="0" w:line="360" w:lineRule="auto"/>
      <w:ind w:left="36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3610AD"/>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3610AD"/>
    <w:pPr>
      <w:spacing w:after="120" w:line="480" w:lineRule="auto"/>
      <w:ind w:left="283"/>
    </w:pPr>
  </w:style>
  <w:style w:type="character" w:customStyle="1" w:styleId="BodyTextIndent2Char">
    <w:name w:val="Body Text Indent 2 Char"/>
    <w:basedOn w:val="DefaultParagraphFont"/>
    <w:link w:val="BodyTextIndent2"/>
    <w:uiPriority w:val="99"/>
    <w:semiHidden/>
    <w:rsid w:val="003610AD"/>
  </w:style>
  <w:style w:type="paragraph" w:styleId="BodyTextIndent3">
    <w:name w:val="Body Text Indent 3"/>
    <w:basedOn w:val="Normal"/>
    <w:link w:val="BodyTextIndent3Char"/>
    <w:uiPriority w:val="99"/>
    <w:semiHidden/>
    <w:unhideWhenUsed/>
    <w:rsid w:val="003610A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610AD"/>
    <w:rPr>
      <w:sz w:val="16"/>
      <w:szCs w:val="16"/>
    </w:rPr>
  </w:style>
  <w:style w:type="paragraph" w:styleId="BodyText">
    <w:name w:val="Body Text"/>
    <w:basedOn w:val="Normal"/>
    <w:link w:val="BodyTextChar"/>
    <w:uiPriority w:val="99"/>
    <w:semiHidden/>
    <w:unhideWhenUsed/>
    <w:rsid w:val="003610AD"/>
    <w:pPr>
      <w:spacing w:after="120"/>
    </w:pPr>
  </w:style>
  <w:style w:type="character" w:customStyle="1" w:styleId="BodyTextChar">
    <w:name w:val="Body Text Char"/>
    <w:basedOn w:val="DefaultParagraphFont"/>
    <w:link w:val="BodyText"/>
    <w:uiPriority w:val="99"/>
    <w:semiHidden/>
    <w:rsid w:val="003610AD"/>
  </w:style>
  <w:style w:type="table" w:customStyle="1" w:styleId="TableGrid0">
    <w:name w:val="TableGrid"/>
    <w:rsid w:val="003610AD"/>
    <w:pPr>
      <w:spacing w:after="0" w:line="240" w:lineRule="auto"/>
    </w:pPr>
    <w:rPr>
      <w:rFonts w:ascii="Calibri" w:eastAsia="Times New Roman" w:hAnsi="Calibri" w:cs="Arial"/>
    </w:rPr>
    <w:tblPr>
      <w:tblCellMar>
        <w:top w:w="0" w:type="dxa"/>
        <w:left w:w="0" w:type="dxa"/>
        <w:bottom w:w="0" w:type="dxa"/>
        <w:right w:w="0" w:type="dxa"/>
      </w:tblCellMar>
    </w:tblPr>
  </w:style>
  <w:style w:type="paragraph" w:styleId="Header">
    <w:name w:val="header"/>
    <w:basedOn w:val="Normal"/>
    <w:link w:val="HeaderChar"/>
    <w:uiPriority w:val="99"/>
    <w:unhideWhenUsed/>
    <w:rsid w:val="003610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0AD"/>
  </w:style>
  <w:style w:type="paragraph" w:styleId="Footer">
    <w:name w:val="footer"/>
    <w:basedOn w:val="Normal"/>
    <w:link w:val="FooterChar"/>
    <w:uiPriority w:val="99"/>
    <w:unhideWhenUsed/>
    <w:rsid w:val="00361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0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s://jurnal.lp2msasbabel.ac.id/index.php/sus/article/download/900/260/"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eader" Target="header8.xml"/><Relationship Id="rId33" Type="http://schemas.openxmlformats.org/officeDocument/2006/relationships/hyperlink" Target="https://ejournal.undiksha.ac.id/index.php/MI/article/download/28913/16466"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29" Type="http://schemas.openxmlformats.org/officeDocument/2006/relationships/hyperlink" Target="https://guruberbagi.kemendikbud.go.i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yperlink" Target="https://journal.unj.ac.id/unj/index.php/jtp/article/view/15286/8695"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footer" Target="footer6.xml"/><Relationship Id="rId36" Type="http://schemas.openxmlformats.org/officeDocument/2006/relationships/hyperlink" Target="https://ejournal.uinib.ac.id/jurnal/index.php/naturalscience/article/download/1082/915"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mailto:mimayak01@gmai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header" Target="header9.xml"/><Relationship Id="rId30" Type="http://schemas.openxmlformats.org/officeDocument/2006/relationships/hyperlink" Target="mailto:mimayak@yahoo.com/" TargetMode="External"/><Relationship Id="rId35" Type="http://schemas.openxmlformats.org/officeDocument/2006/relationships/hyperlink" Target="https://103.88.229.8/index.php/tadzkiyyah/article/download/7019/411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103.88.229.8/index.php/tadzkiyyah/article/download/7019/4114" TargetMode="External"/><Relationship Id="rId2" Type="http://schemas.openxmlformats.org/officeDocument/2006/relationships/hyperlink" Target="https://ejournal.uinib.ac.id/jurnal/index.php/naturalscience/article/download/1082/915" TargetMode="External"/><Relationship Id="rId1" Type="http://schemas.openxmlformats.org/officeDocument/2006/relationships/hyperlink" Target="https://journal.unj.ac.id/unj/index.php/jtp/article/view/15286/8695" TargetMode="External"/><Relationship Id="rId5" Type="http://schemas.openxmlformats.org/officeDocument/2006/relationships/hyperlink" Target="https://jurnal.lp2msasbabel.ac.id/index.php/sus/article/download/900/260/" TargetMode="External"/><Relationship Id="rId4" Type="http://schemas.openxmlformats.org/officeDocument/2006/relationships/hyperlink" Target="https://ejournal.undiksha.ac.id/index.php/MI/article/download/28913/1646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35ECD-B99B-473B-85E9-DF0899620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108</Pages>
  <Words>20161</Words>
  <Characters>114923</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2021-05-30T03:37:00Z</cp:lastPrinted>
  <dcterms:created xsi:type="dcterms:W3CDTF">2021-05-25T03:34:00Z</dcterms:created>
  <dcterms:modified xsi:type="dcterms:W3CDTF">2021-06-02T05:44:00Z</dcterms:modified>
</cp:coreProperties>
</file>