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6F" w:rsidRPr="0040188B" w:rsidRDefault="0028796F" w:rsidP="0028796F">
      <w:pPr>
        <w:pStyle w:val="Heading1"/>
        <w:rPr>
          <w:rFonts w:ascii="Times New Roman" w:hAnsi="Times New Roman" w:cs="Times New Roman"/>
          <w:bCs w:val="0"/>
          <w:szCs w:val="24"/>
        </w:rPr>
      </w:pPr>
      <w:bookmarkStart w:id="0" w:name="_Toc42665675"/>
      <w:r w:rsidRPr="0040188B">
        <w:rPr>
          <w:rFonts w:ascii="Times New Roman" w:hAnsi="Times New Roman" w:cs="Times New Roman"/>
          <w:bCs w:val="0"/>
          <w:szCs w:val="24"/>
        </w:rPr>
        <w:t>TINJAUAN HUKUM ISLAM TERHADAP</w:t>
      </w:r>
      <w:bookmarkEnd w:id="0"/>
    </w:p>
    <w:p w:rsidR="0028796F" w:rsidRPr="00867C7B" w:rsidRDefault="0028796F" w:rsidP="0028796F">
      <w:pPr>
        <w:spacing w:after="0" w:line="360" w:lineRule="auto"/>
        <w:jc w:val="center"/>
        <w:rPr>
          <w:rFonts w:asciiTheme="majorBidi" w:hAnsiTheme="majorBidi" w:cstheme="majorBidi"/>
          <w:b/>
          <w:bCs/>
          <w:sz w:val="24"/>
          <w:szCs w:val="24"/>
          <w:lang w:val="en-US"/>
        </w:rPr>
      </w:pPr>
      <w:r w:rsidRPr="00867C7B">
        <w:rPr>
          <w:rFonts w:asciiTheme="majorBidi" w:hAnsiTheme="majorBidi" w:cstheme="majorBidi"/>
          <w:b/>
          <w:bCs/>
          <w:sz w:val="24"/>
          <w:szCs w:val="24"/>
        </w:rPr>
        <w:t xml:space="preserve">PENGELOLAAN ZAKAT PROFESI PADA </w:t>
      </w:r>
    </w:p>
    <w:p w:rsidR="0028796F" w:rsidRPr="00867C7B" w:rsidRDefault="0028796F" w:rsidP="0028796F">
      <w:pPr>
        <w:spacing w:after="0" w:line="360" w:lineRule="auto"/>
        <w:jc w:val="center"/>
        <w:rPr>
          <w:rFonts w:asciiTheme="majorBidi" w:hAnsiTheme="majorBidi" w:cstheme="majorBidi"/>
          <w:b/>
          <w:bCs/>
          <w:sz w:val="24"/>
          <w:szCs w:val="24"/>
        </w:rPr>
      </w:pPr>
      <w:r w:rsidRPr="00867C7B">
        <w:rPr>
          <w:rFonts w:asciiTheme="majorBidi" w:hAnsiTheme="majorBidi" w:cstheme="majorBidi"/>
          <w:b/>
          <w:bCs/>
          <w:sz w:val="24"/>
          <w:szCs w:val="24"/>
        </w:rPr>
        <w:t>KARYAWAN PERUSAHAAN OTOBUS HARYANTO</w:t>
      </w:r>
    </w:p>
    <w:p w:rsidR="0028796F" w:rsidRPr="00867C7B" w:rsidRDefault="0028796F" w:rsidP="0028796F">
      <w:pPr>
        <w:spacing w:after="0" w:line="360" w:lineRule="auto"/>
        <w:jc w:val="center"/>
        <w:rPr>
          <w:rFonts w:asciiTheme="majorBidi" w:hAnsiTheme="majorBidi" w:cstheme="majorBidi"/>
          <w:b/>
          <w:bCs/>
          <w:sz w:val="24"/>
          <w:szCs w:val="24"/>
          <w:lang w:val="en-US"/>
        </w:rPr>
      </w:pPr>
      <w:r w:rsidRPr="00867C7B">
        <w:rPr>
          <w:rFonts w:asciiTheme="majorBidi" w:hAnsiTheme="majorBidi" w:cstheme="majorBidi"/>
          <w:b/>
          <w:bCs/>
          <w:sz w:val="24"/>
          <w:szCs w:val="24"/>
        </w:rPr>
        <w:t>DI KUDUS JAWA TENGAH</w:t>
      </w:r>
    </w:p>
    <w:p w:rsidR="0028796F" w:rsidRPr="00867C7B" w:rsidRDefault="0028796F" w:rsidP="0028796F">
      <w:pPr>
        <w:spacing w:after="0" w:line="360" w:lineRule="auto"/>
        <w:jc w:val="center"/>
        <w:rPr>
          <w:rFonts w:asciiTheme="majorBidi" w:hAnsiTheme="majorBidi" w:cstheme="majorBidi"/>
          <w:b/>
          <w:bCs/>
          <w:sz w:val="24"/>
          <w:szCs w:val="24"/>
          <w:lang w:val="en-US"/>
        </w:rPr>
      </w:pPr>
    </w:p>
    <w:p w:rsidR="0028796F" w:rsidRPr="00867C7B" w:rsidRDefault="0028796F" w:rsidP="0028796F">
      <w:pPr>
        <w:spacing w:line="360" w:lineRule="auto"/>
        <w:jc w:val="center"/>
        <w:rPr>
          <w:rFonts w:asciiTheme="majorBidi" w:hAnsiTheme="majorBidi" w:cstheme="majorBidi"/>
          <w:b/>
          <w:bCs/>
          <w:sz w:val="24"/>
          <w:szCs w:val="24"/>
          <w:lang w:val="en-US"/>
        </w:rPr>
      </w:pPr>
      <w:r w:rsidRPr="00867C7B">
        <w:rPr>
          <w:rFonts w:asciiTheme="majorBidi" w:hAnsiTheme="majorBidi" w:cstheme="majorBidi"/>
          <w:b/>
          <w:bCs/>
          <w:sz w:val="24"/>
          <w:szCs w:val="24"/>
          <w:lang w:val="en-US"/>
        </w:rPr>
        <w:t>SKRIPSI</w:t>
      </w:r>
    </w:p>
    <w:p w:rsidR="0028796F" w:rsidRPr="00867C7B" w:rsidRDefault="0028796F" w:rsidP="0028796F">
      <w:pPr>
        <w:spacing w:line="360" w:lineRule="auto"/>
        <w:jc w:val="center"/>
        <w:rPr>
          <w:rFonts w:asciiTheme="majorBidi" w:hAnsiTheme="majorBidi" w:cstheme="majorBidi"/>
          <w:b/>
          <w:bCs/>
          <w:sz w:val="24"/>
          <w:szCs w:val="24"/>
          <w:lang w:val="en-US"/>
        </w:rPr>
      </w:pPr>
      <w:r w:rsidRPr="00867C7B">
        <w:rPr>
          <w:rFonts w:asciiTheme="majorBidi" w:hAnsiTheme="majorBidi" w:cstheme="majorBidi"/>
          <w:b/>
          <w:bCs/>
          <w:noProof/>
          <w:sz w:val="24"/>
          <w:szCs w:val="24"/>
          <w:lang w:val="en-US"/>
        </w:rPr>
        <w:drawing>
          <wp:inline distT="0" distB="0" distL="0" distR="0">
            <wp:extent cx="1525971" cy="1976295"/>
            <wp:effectExtent l="19050" t="0" r="0" b="0"/>
            <wp:docPr id="1" name="Picture 2" descr="H:\undu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duhan.png"/>
                    <pic:cNvPicPr>
                      <a:picLocks noChangeAspect="1" noChangeArrowheads="1"/>
                    </pic:cNvPicPr>
                  </pic:nvPicPr>
                  <pic:blipFill>
                    <a:blip r:embed="rId8" cstate="print"/>
                    <a:srcRect/>
                    <a:stretch>
                      <a:fillRect/>
                    </a:stretch>
                  </pic:blipFill>
                  <pic:spPr bwMode="auto">
                    <a:xfrm>
                      <a:off x="0" y="0"/>
                      <a:ext cx="1531270" cy="1983158"/>
                    </a:xfrm>
                    <a:prstGeom prst="rect">
                      <a:avLst/>
                    </a:prstGeom>
                    <a:noFill/>
                    <a:ln w="9525">
                      <a:noFill/>
                      <a:miter lim="800000"/>
                      <a:headEnd/>
                      <a:tailEnd/>
                    </a:ln>
                  </pic:spPr>
                </pic:pic>
              </a:graphicData>
            </a:graphic>
          </wp:inline>
        </w:drawing>
      </w:r>
    </w:p>
    <w:p w:rsidR="0028796F" w:rsidRPr="00867C7B" w:rsidRDefault="0028796F" w:rsidP="0028796F">
      <w:pPr>
        <w:spacing w:line="240" w:lineRule="auto"/>
        <w:jc w:val="center"/>
        <w:rPr>
          <w:rFonts w:asciiTheme="majorBidi" w:hAnsiTheme="majorBidi" w:cstheme="majorBidi"/>
          <w:sz w:val="24"/>
          <w:szCs w:val="24"/>
        </w:rPr>
      </w:pPr>
      <w:r w:rsidRPr="00867C7B">
        <w:rPr>
          <w:rFonts w:asciiTheme="majorBidi" w:hAnsiTheme="majorBidi" w:cstheme="majorBidi"/>
          <w:sz w:val="24"/>
          <w:szCs w:val="24"/>
        </w:rPr>
        <w:t>Oleh :</w:t>
      </w:r>
    </w:p>
    <w:p w:rsidR="0028796F" w:rsidRPr="00867C7B" w:rsidRDefault="0028796F" w:rsidP="0028796F">
      <w:pPr>
        <w:spacing w:after="0" w:line="240" w:lineRule="auto"/>
        <w:jc w:val="center"/>
        <w:rPr>
          <w:rFonts w:asciiTheme="majorBidi" w:hAnsiTheme="majorBidi" w:cstheme="majorBidi"/>
          <w:b/>
          <w:bCs/>
          <w:sz w:val="24"/>
          <w:szCs w:val="24"/>
          <w:u w:val="single"/>
          <w:lang w:val="en-US"/>
        </w:rPr>
      </w:pPr>
      <w:r w:rsidRPr="00867C7B">
        <w:rPr>
          <w:rFonts w:asciiTheme="majorBidi" w:hAnsiTheme="majorBidi" w:cstheme="majorBidi"/>
          <w:b/>
          <w:bCs/>
          <w:sz w:val="24"/>
          <w:szCs w:val="24"/>
          <w:u w:val="single"/>
        </w:rPr>
        <w:t>SITI ‘AISYAH</w:t>
      </w:r>
      <w:r w:rsidRPr="00867C7B">
        <w:rPr>
          <w:rFonts w:asciiTheme="majorBidi" w:hAnsiTheme="majorBidi" w:cstheme="majorBidi"/>
          <w:b/>
          <w:bCs/>
          <w:sz w:val="24"/>
          <w:szCs w:val="24"/>
          <w:u w:val="single"/>
          <w:lang w:val="en-US"/>
        </w:rPr>
        <w:t xml:space="preserve"> </w:t>
      </w:r>
    </w:p>
    <w:p w:rsidR="0028796F" w:rsidRPr="00867C7B" w:rsidRDefault="0028796F" w:rsidP="0028796F">
      <w:pPr>
        <w:spacing w:after="0" w:line="240" w:lineRule="auto"/>
        <w:jc w:val="center"/>
        <w:rPr>
          <w:rFonts w:asciiTheme="majorBidi" w:hAnsiTheme="majorBidi" w:cstheme="majorBidi"/>
          <w:bCs/>
          <w:sz w:val="24"/>
          <w:szCs w:val="24"/>
          <w:lang w:val="en-US"/>
        </w:rPr>
      </w:pPr>
      <w:r w:rsidRPr="00867C7B">
        <w:rPr>
          <w:rFonts w:asciiTheme="majorBidi" w:hAnsiTheme="majorBidi" w:cstheme="majorBidi"/>
          <w:bCs/>
          <w:sz w:val="24"/>
          <w:szCs w:val="24"/>
          <w:lang w:val="en-US"/>
        </w:rPr>
        <w:t xml:space="preserve">NIM </w:t>
      </w:r>
      <w:r w:rsidRPr="00867C7B">
        <w:rPr>
          <w:rFonts w:asciiTheme="majorBidi" w:hAnsiTheme="majorBidi" w:cstheme="majorBidi"/>
          <w:bCs/>
          <w:sz w:val="24"/>
          <w:szCs w:val="24"/>
        </w:rPr>
        <w:t>210216011</w:t>
      </w:r>
    </w:p>
    <w:p w:rsidR="0028796F" w:rsidRPr="00867C7B" w:rsidRDefault="0028796F" w:rsidP="0028796F">
      <w:pPr>
        <w:spacing w:after="0" w:line="240" w:lineRule="auto"/>
        <w:jc w:val="center"/>
        <w:rPr>
          <w:rFonts w:asciiTheme="majorBidi" w:hAnsiTheme="majorBidi" w:cstheme="majorBidi"/>
          <w:b/>
          <w:bCs/>
          <w:sz w:val="24"/>
          <w:szCs w:val="24"/>
          <w:lang w:val="en-US"/>
        </w:rPr>
      </w:pPr>
    </w:p>
    <w:p w:rsidR="0028796F" w:rsidRPr="00867C7B" w:rsidRDefault="0028796F" w:rsidP="0028796F">
      <w:pPr>
        <w:spacing w:line="240" w:lineRule="auto"/>
        <w:jc w:val="center"/>
        <w:rPr>
          <w:rFonts w:asciiTheme="majorBidi" w:hAnsiTheme="majorBidi" w:cstheme="majorBidi"/>
          <w:bCs/>
          <w:sz w:val="24"/>
          <w:szCs w:val="24"/>
          <w:lang w:val="en-US"/>
        </w:rPr>
      </w:pPr>
      <w:proofErr w:type="gramStart"/>
      <w:r w:rsidRPr="00867C7B">
        <w:rPr>
          <w:rFonts w:asciiTheme="majorBidi" w:hAnsiTheme="majorBidi" w:cstheme="majorBidi"/>
          <w:bCs/>
          <w:sz w:val="24"/>
          <w:szCs w:val="24"/>
          <w:lang w:val="en-US"/>
        </w:rPr>
        <w:t>Pembimbing :</w:t>
      </w:r>
      <w:proofErr w:type="gramEnd"/>
    </w:p>
    <w:p w:rsidR="0028796F" w:rsidRPr="00867C7B" w:rsidRDefault="0028796F" w:rsidP="0028796F">
      <w:pPr>
        <w:spacing w:after="0" w:line="240" w:lineRule="auto"/>
        <w:jc w:val="center"/>
        <w:rPr>
          <w:rFonts w:asciiTheme="majorBidi" w:hAnsiTheme="majorBidi" w:cstheme="majorBidi"/>
          <w:b/>
          <w:bCs/>
          <w:sz w:val="24"/>
          <w:szCs w:val="24"/>
          <w:u w:val="single"/>
          <w:lang w:val="en-US"/>
        </w:rPr>
      </w:pPr>
      <w:r w:rsidRPr="00867C7B">
        <w:rPr>
          <w:rFonts w:asciiTheme="majorBidi" w:hAnsiTheme="majorBidi" w:cstheme="majorBidi"/>
          <w:b/>
          <w:bCs/>
          <w:sz w:val="24"/>
          <w:szCs w:val="24"/>
          <w:u w:val="single"/>
          <w:lang w:val="en-US"/>
        </w:rPr>
        <w:t>Hj. ATIK ABIDAH, M.S.I</w:t>
      </w:r>
    </w:p>
    <w:p w:rsidR="0028796F" w:rsidRDefault="0028796F" w:rsidP="0028796F">
      <w:pPr>
        <w:spacing w:after="0" w:line="240" w:lineRule="auto"/>
        <w:jc w:val="center"/>
        <w:rPr>
          <w:rFonts w:ascii="Times New Roman" w:hAnsi="Times New Roman" w:cs="Times New Roman"/>
          <w:sz w:val="24"/>
          <w:lang w:val="en-US"/>
        </w:rPr>
      </w:pPr>
      <w:r w:rsidRPr="00867C7B">
        <w:rPr>
          <w:rFonts w:ascii="Times New Roman" w:hAnsi="Times New Roman" w:cs="Times New Roman"/>
          <w:sz w:val="24"/>
        </w:rPr>
        <w:t>NIP 197605082000032001</w:t>
      </w:r>
    </w:p>
    <w:p w:rsidR="0028796F" w:rsidRPr="0028796F" w:rsidRDefault="0028796F" w:rsidP="0028796F">
      <w:pPr>
        <w:spacing w:after="0" w:line="240" w:lineRule="auto"/>
        <w:jc w:val="center"/>
        <w:rPr>
          <w:rFonts w:ascii="Times New Roman" w:hAnsi="Times New Roman" w:cs="Times New Roman"/>
          <w:sz w:val="24"/>
          <w:lang w:val="en-US"/>
        </w:rPr>
      </w:pPr>
    </w:p>
    <w:p w:rsidR="0028796F" w:rsidRPr="00867C7B" w:rsidRDefault="0028796F" w:rsidP="0028796F">
      <w:pPr>
        <w:spacing w:line="240" w:lineRule="auto"/>
        <w:rPr>
          <w:rFonts w:ascii="Times New Roman" w:hAnsi="Times New Roman" w:cs="Times New Roman"/>
          <w:sz w:val="24"/>
          <w:lang w:val="en-US"/>
        </w:rPr>
      </w:pPr>
    </w:p>
    <w:p w:rsidR="0028796F" w:rsidRPr="00867C7B" w:rsidRDefault="0028796F" w:rsidP="0028796F">
      <w:pPr>
        <w:spacing w:after="0" w:line="480" w:lineRule="auto"/>
        <w:jc w:val="center"/>
        <w:rPr>
          <w:rFonts w:asciiTheme="majorBidi" w:hAnsiTheme="majorBidi" w:cstheme="majorBidi"/>
          <w:b/>
          <w:bCs/>
          <w:sz w:val="24"/>
          <w:szCs w:val="24"/>
        </w:rPr>
      </w:pPr>
      <w:r w:rsidRPr="00867C7B">
        <w:rPr>
          <w:rFonts w:asciiTheme="majorBidi" w:hAnsiTheme="majorBidi" w:cstheme="majorBidi"/>
          <w:b/>
          <w:bCs/>
          <w:sz w:val="24"/>
          <w:szCs w:val="24"/>
        </w:rPr>
        <w:t>JURUSAN HUKUM EKONOMI SYARIAH FAKULTAS SYARIAH</w:t>
      </w:r>
    </w:p>
    <w:p w:rsidR="0028796F" w:rsidRPr="00867C7B" w:rsidRDefault="0028796F" w:rsidP="0028796F">
      <w:pPr>
        <w:spacing w:after="0" w:line="480" w:lineRule="auto"/>
        <w:jc w:val="center"/>
        <w:rPr>
          <w:rFonts w:asciiTheme="majorBidi" w:hAnsiTheme="majorBidi" w:cstheme="majorBidi"/>
          <w:b/>
          <w:bCs/>
          <w:sz w:val="24"/>
          <w:szCs w:val="24"/>
        </w:rPr>
      </w:pPr>
      <w:r w:rsidRPr="00867C7B">
        <w:rPr>
          <w:rFonts w:asciiTheme="majorBidi" w:hAnsiTheme="majorBidi" w:cstheme="majorBidi"/>
          <w:b/>
          <w:bCs/>
          <w:sz w:val="24"/>
          <w:szCs w:val="24"/>
        </w:rPr>
        <w:t xml:space="preserve">INSTITUT AGAMA ISLAM NEGERI PONOROGO </w:t>
      </w:r>
    </w:p>
    <w:p w:rsidR="0028796F" w:rsidRPr="00867C7B" w:rsidRDefault="0028796F" w:rsidP="0028796F">
      <w:pPr>
        <w:spacing w:after="0" w:line="480" w:lineRule="auto"/>
        <w:jc w:val="center"/>
        <w:rPr>
          <w:rFonts w:asciiTheme="majorBidi" w:hAnsiTheme="majorBidi" w:cstheme="majorBidi"/>
          <w:b/>
          <w:bCs/>
          <w:sz w:val="24"/>
          <w:szCs w:val="24"/>
          <w:lang w:val="en-US"/>
        </w:rPr>
      </w:pPr>
      <w:r w:rsidRPr="00867C7B">
        <w:rPr>
          <w:rFonts w:asciiTheme="majorBidi" w:hAnsiTheme="majorBidi" w:cstheme="majorBidi"/>
          <w:b/>
          <w:bCs/>
          <w:sz w:val="24"/>
          <w:szCs w:val="24"/>
        </w:rPr>
        <w:t>20</w:t>
      </w:r>
      <w:r w:rsidRPr="00867C7B">
        <w:rPr>
          <w:rFonts w:asciiTheme="majorBidi" w:hAnsiTheme="majorBidi" w:cstheme="majorBidi"/>
          <w:b/>
          <w:bCs/>
          <w:sz w:val="24"/>
          <w:szCs w:val="24"/>
          <w:lang w:val="en-US"/>
        </w:rPr>
        <w:t>2</w:t>
      </w:r>
      <w:r w:rsidRPr="00867C7B">
        <w:rPr>
          <w:rFonts w:asciiTheme="majorBidi" w:hAnsiTheme="majorBidi" w:cstheme="majorBidi"/>
          <w:b/>
          <w:bCs/>
          <w:sz w:val="24"/>
          <w:szCs w:val="24"/>
        </w:rPr>
        <w:t>0</w:t>
      </w:r>
    </w:p>
    <w:p w:rsidR="0028796F" w:rsidRPr="00867C7B" w:rsidRDefault="0028796F" w:rsidP="0028796F">
      <w:pPr>
        <w:spacing w:line="240" w:lineRule="auto"/>
        <w:jc w:val="center"/>
        <w:rPr>
          <w:rFonts w:asciiTheme="majorBidi" w:hAnsiTheme="majorBidi" w:cstheme="majorBidi"/>
          <w:b/>
          <w:bCs/>
          <w:sz w:val="24"/>
          <w:szCs w:val="24"/>
          <w:lang w:val="en-US"/>
        </w:rPr>
      </w:pPr>
    </w:p>
    <w:p w:rsidR="00EC0B41" w:rsidRDefault="00EC0B41" w:rsidP="0028796F">
      <w:pPr>
        <w:pStyle w:val="Heading1"/>
        <w:ind w:left="0" w:firstLine="0"/>
        <w:jc w:val="center"/>
        <w:rPr>
          <w:rFonts w:ascii="Times New Roman" w:hAnsi="Times New Roman"/>
          <w:szCs w:val="24"/>
        </w:rPr>
        <w:sectPr w:rsidR="00EC0B41" w:rsidSect="0028796F">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cols w:space="720"/>
          <w:docGrid w:linePitch="360"/>
        </w:sectPr>
      </w:pPr>
      <w:bookmarkStart w:id="1" w:name="_Toc42665681"/>
    </w:p>
    <w:p w:rsidR="0028796F" w:rsidRPr="0040188B" w:rsidRDefault="0028796F" w:rsidP="0028796F">
      <w:pPr>
        <w:pStyle w:val="Heading1"/>
        <w:ind w:left="0" w:firstLine="0"/>
        <w:jc w:val="center"/>
        <w:rPr>
          <w:rFonts w:ascii="Times New Roman" w:hAnsi="Times New Roman"/>
          <w:szCs w:val="24"/>
        </w:rPr>
      </w:pPr>
      <w:r w:rsidRPr="0040188B">
        <w:rPr>
          <w:rFonts w:ascii="Times New Roman" w:hAnsi="Times New Roman"/>
          <w:szCs w:val="24"/>
        </w:rPr>
        <w:lastRenderedPageBreak/>
        <w:t>ABSTRAK</w:t>
      </w:r>
      <w:bookmarkEnd w:id="1"/>
    </w:p>
    <w:p w:rsidR="0028796F" w:rsidRPr="00867C7B" w:rsidRDefault="0028796F" w:rsidP="0028796F">
      <w:pPr>
        <w:spacing w:after="0" w:line="240" w:lineRule="auto"/>
        <w:ind w:left="1985" w:hanging="1985"/>
        <w:jc w:val="both"/>
        <w:rPr>
          <w:rFonts w:asciiTheme="majorBidi" w:hAnsiTheme="majorBidi" w:cstheme="majorBidi"/>
          <w:sz w:val="24"/>
          <w:szCs w:val="24"/>
        </w:rPr>
      </w:pPr>
      <w:r w:rsidRPr="00867C7B">
        <w:rPr>
          <w:rFonts w:ascii="Times New Roman" w:hAnsi="Times New Roman"/>
          <w:b/>
          <w:sz w:val="24"/>
          <w:szCs w:val="24"/>
        </w:rPr>
        <w:t xml:space="preserve">‘Aisyah, Siti. 2020. </w:t>
      </w:r>
      <w:r w:rsidRPr="00867C7B">
        <w:rPr>
          <w:rFonts w:asciiTheme="majorBidi" w:hAnsiTheme="majorBidi" w:cstheme="majorBidi"/>
          <w:i/>
          <w:iCs/>
          <w:sz w:val="24"/>
          <w:szCs w:val="24"/>
        </w:rPr>
        <w:t xml:space="preserve">Tinjauan Hukum Islam </w:t>
      </w:r>
      <w:r w:rsidRPr="00867C7B">
        <w:rPr>
          <w:rFonts w:asciiTheme="majorBidi" w:hAnsiTheme="majorBidi" w:cstheme="majorBidi"/>
          <w:i/>
          <w:iCs/>
          <w:sz w:val="24"/>
          <w:szCs w:val="24"/>
          <w:lang w:val="en-US"/>
        </w:rPr>
        <w:t xml:space="preserve">Terhadap </w:t>
      </w:r>
      <w:r w:rsidRPr="00867C7B">
        <w:rPr>
          <w:rFonts w:asciiTheme="majorBidi" w:hAnsiTheme="majorBidi" w:cstheme="majorBidi"/>
          <w:i/>
          <w:iCs/>
          <w:sz w:val="24"/>
          <w:szCs w:val="24"/>
        </w:rPr>
        <w:t xml:space="preserve"> Pengelolaan Zakat Profesi Pada Karyawan Perusahaan Otobus Haryanto di Kudus Jawa Tengah.</w:t>
      </w:r>
      <w:r w:rsidRPr="00867C7B">
        <w:rPr>
          <w:rFonts w:asciiTheme="majorBidi" w:hAnsiTheme="majorBidi" w:cstheme="majorBidi"/>
          <w:sz w:val="24"/>
          <w:szCs w:val="24"/>
        </w:rPr>
        <w:t xml:space="preserve"> </w:t>
      </w:r>
      <w:r w:rsidRPr="00867C7B">
        <w:rPr>
          <w:rFonts w:ascii="Times New Roman" w:hAnsi="Times New Roman"/>
          <w:sz w:val="24"/>
          <w:szCs w:val="24"/>
        </w:rPr>
        <w:t>Skripsi. Jurusan Hukum Ekonomi Syariah Fakultas Syariah Institut Agama Islam Negeri (IAIN) Ponorogo. Pembimbing Atik Abidah, M.S.I.</w:t>
      </w:r>
    </w:p>
    <w:p w:rsidR="0028796F" w:rsidRPr="00867C7B" w:rsidRDefault="0028796F" w:rsidP="0028796F">
      <w:pPr>
        <w:spacing w:after="0" w:line="240" w:lineRule="auto"/>
        <w:ind w:left="1985" w:hanging="1985"/>
        <w:jc w:val="both"/>
        <w:rPr>
          <w:rFonts w:asciiTheme="majorBidi" w:hAnsiTheme="majorBidi" w:cstheme="majorBidi"/>
          <w:sz w:val="24"/>
          <w:szCs w:val="24"/>
        </w:rPr>
      </w:pPr>
    </w:p>
    <w:p w:rsidR="0028796F" w:rsidRPr="00867C7B" w:rsidRDefault="0028796F" w:rsidP="0028796F">
      <w:pPr>
        <w:spacing w:line="240" w:lineRule="auto"/>
        <w:ind w:left="1276" w:hanging="1134"/>
        <w:jc w:val="both"/>
        <w:rPr>
          <w:rFonts w:ascii="Times New Roman" w:hAnsi="Times New Roman"/>
          <w:i/>
          <w:sz w:val="24"/>
          <w:szCs w:val="24"/>
          <w:lang w:val="en-US"/>
        </w:rPr>
      </w:pPr>
      <w:r w:rsidRPr="00867C7B">
        <w:rPr>
          <w:rFonts w:ascii="Times New Roman" w:hAnsi="Times New Roman"/>
          <w:b/>
          <w:sz w:val="24"/>
          <w:szCs w:val="24"/>
        </w:rPr>
        <w:t>Kata kunci/</w:t>
      </w:r>
      <w:r w:rsidRPr="00867C7B">
        <w:rPr>
          <w:rFonts w:ascii="Times New Roman" w:hAnsi="Times New Roman"/>
          <w:b/>
          <w:i/>
          <w:sz w:val="24"/>
          <w:szCs w:val="24"/>
        </w:rPr>
        <w:t>keyword</w:t>
      </w:r>
      <w:r w:rsidRPr="00867C7B">
        <w:rPr>
          <w:rFonts w:ascii="Times New Roman" w:hAnsi="Times New Roman"/>
          <w:b/>
          <w:sz w:val="24"/>
          <w:szCs w:val="24"/>
        </w:rPr>
        <w:t xml:space="preserve">: </w:t>
      </w:r>
      <w:r w:rsidRPr="00867C7B">
        <w:rPr>
          <w:rFonts w:ascii="Times New Roman" w:hAnsi="Times New Roman"/>
          <w:i/>
          <w:sz w:val="24"/>
          <w:szCs w:val="24"/>
        </w:rPr>
        <w:t>Hukum Islam, Zakat Profesi</w:t>
      </w:r>
      <w:r w:rsidRPr="00867C7B">
        <w:rPr>
          <w:rFonts w:ascii="Times New Roman" w:hAnsi="Times New Roman"/>
          <w:i/>
          <w:sz w:val="24"/>
          <w:szCs w:val="24"/>
          <w:lang w:val="en-US"/>
        </w:rPr>
        <w:t>, Fatwa MUI</w:t>
      </w:r>
    </w:p>
    <w:p w:rsidR="0028796F" w:rsidRPr="00867C7B" w:rsidRDefault="0028796F" w:rsidP="0028796F">
      <w:pPr>
        <w:spacing w:after="0" w:line="240" w:lineRule="auto"/>
        <w:ind w:left="142" w:firstLine="578"/>
        <w:jc w:val="both"/>
        <w:rPr>
          <w:rFonts w:ascii="Times New Roman" w:hAnsi="Times New Roman" w:cs="Times New Roman"/>
          <w:sz w:val="24"/>
          <w:lang w:val="en-US"/>
        </w:rPr>
      </w:pPr>
      <w:proofErr w:type="gramStart"/>
      <w:r w:rsidRPr="00867C7B">
        <w:rPr>
          <w:rFonts w:asciiTheme="majorBidi" w:hAnsiTheme="majorBidi" w:cstheme="majorBidi"/>
          <w:sz w:val="24"/>
          <w:szCs w:val="24"/>
          <w:shd w:val="clear" w:color="auto" w:fill="FFFFFF"/>
          <w:lang w:val="en-US"/>
        </w:rPr>
        <w:t>Zakat  profesi</w:t>
      </w:r>
      <w:proofErr w:type="gramEnd"/>
      <w:r w:rsidRPr="00867C7B">
        <w:rPr>
          <w:rFonts w:asciiTheme="majorBidi" w:hAnsiTheme="majorBidi" w:cstheme="majorBidi"/>
          <w:sz w:val="24"/>
          <w:szCs w:val="24"/>
          <w:shd w:val="clear" w:color="auto" w:fill="FFFFFF"/>
          <w:lang w:val="en-US"/>
        </w:rPr>
        <w:t xml:space="preserve"> ,merupakan zakat yang dikeluarkan dari usaha halal melalui keahlian tertentu. </w:t>
      </w:r>
      <w:r w:rsidRPr="00867C7B">
        <w:rPr>
          <w:rFonts w:ascii="Times New Roman" w:hAnsi="Times New Roman" w:cs="Times New Roman"/>
          <w:sz w:val="24"/>
          <w:lang w:val="en-US"/>
        </w:rPr>
        <w:t xml:space="preserve">Zakat profesi dianalogikan pada zakat pertanian dan zakat emas </w:t>
      </w:r>
      <w:proofErr w:type="gramStart"/>
      <w:r w:rsidRPr="00867C7B">
        <w:rPr>
          <w:rFonts w:ascii="Times New Roman" w:hAnsi="Times New Roman" w:cs="Times New Roman"/>
          <w:sz w:val="24"/>
          <w:lang w:val="en-US"/>
        </w:rPr>
        <w:t>dan  perak</w:t>
      </w:r>
      <w:proofErr w:type="gramEnd"/>
      <w:r w:rsidRPr="00867C7B">
        <w:rPr>
          <w:rFonts w:ascii="Times New Roman" w:hAnsi="Times New Roman" w:cs="Times New Roman"/>
          <w:sz w:val="24"/>
          <w:lang w:val="en-US"/>
        </w:rPr>
        <w:t xml:space="preserve">. Dari segi nishab dianalogikan pada zakat pertanian, yaitu sebesar 653 </w:t>
      </w:r>
      <w:proofErr w:type="gramStart"/>
      <w:r w:rsidRPr="00867C7B">
        <w:rPr>
          <w:rFonts w:ascii="Times New Roman" w:hAnsi="Times New Roman" w:cs="Times New Roman"/>
          <w:sz w:val="24"/>
          <w:lang w:val="en-US"/>
        </w:rPr>
        <w:t>kg  padi</w:t>
      </w:r>
      <w:proofErr w:type="gramEnd"/>
      <w:r w:rsidRPr="00867C7B">
        <w:rPr>
          <w:rFonts w:ascii="Times New Roman" w:hAnsi="Times New Roman" w:cs="Times New Roman"/>
          <w:sz w:val="24"/>
          <w:lang w:val="en-US"/>
        </w:rPr>
        <w:t xml:space="preserve">/gandum dan dikeluarkan pada saat menerimanya, dan tidak ada ketentuan </w:t>
      </w:r>
      <w:r w:rsidRPr="00867C7B">
        <w:rPr>
          <w:rFonts w:ascii="Times New Roman" w:hAnsi="Times New Roman" w:cs="Times New Roman"/>
          <w:i/>
          <w:sz w:val="24"/>
          <w:lang w:val="en-US"/>
        </w:rPr>
        <w:t>haul</w:t>
      </w:r>
      <w:r w:rsidRPr="00867C7B">
        <w:rPr>
          <w:rFonts w:ascii="Times New Roman" w:hAnsi="Times New Roman" w:cs="Times New Roman"/>
          <w:sz w:val="24"/>
          <w:lang w:val="en-US"/>
        </w:rPr>
        <w:t xml:space="preserve">. </w:t>
      </w:r>
      <w:r w:rsidRPr="00867C7B">
        <w:rPr>
          <w:rFonts w:ascii="Times New Roman" w:hAnsi="Times New Roman" w:cs="Times New Roman"/>
          <w:sz w:val="24"/>
        </w:rPr>
        <w:t>D</w:t>
      </w:r>
      <w:r w:rsidRPr="00867C7B">
        <w:rPr>
          <w:rFonts w:ascii="Times New Roman" w:hAnsi="Times New Roman" w:cs="Times New Roman"/>
          <w:sz w:val="24"/>
          <w:lang w:val="en-US"/>
        </w:rPr>
        <w:t xml:space="preserve">ianalogikan dengan zakat emas yaitu senilai 85 gram emas dan dikeluarkan pada saat telah mencapai nishab. Dari sudut kadar zakat, dianalogikan dalam bentuk uang, </w:t>
      </w:r>
      <w:r w:rsidRPr="00867C7B">
        <w:rPr>
          <w:rFonts w:ascii="Times New Roman" w:hAnsi="Times New Roman" w:cs="Times New Roman"/>
          <w:sz w:val="24"/>
        </w:rPr>
        <w:t>dengan</w:t>
      </w:r>
      <w:r w:rsidRPr="00867C7B">
        <w:rPr>
          <w:rFonts w:ascii="Times New Roman" w:hAnsi="Times New Roman" w:cs="Times New Roman"/>
          <w:sz w:val="24"/>
          <w:lang w:val="en-US"/>
        </w:rPr>
        <w:t xml:space="preserve"> kadar zakat</w:t>
      </w:r>
      <w:r w:rsidRPr="00867C7B">
        <w:rPr>
          <w:rFonts w:ascii="Times New Roman" w:hAnsi="Times New Roman" w:cs="Times New Roman"/>
          <w:sz w:val="24"/>
        </w:rPr>
        <w:t xml:space="preserve"> </w:t>
      </w:r>
      <w:r w:rsidRPr="00867C7B">
        <w:rPr>
          <w:rFonts w:ascii="Times New Roman" w:hAnsi="Times New Roman" w:cs="Times New Roman"/>
          <w:sz w:val="24"/>
          <w:lang w:val="en-US"/>
        </w:rPr>
        <w:t>sebesar 2</w:t>
      </w:r>
      <w:proofErr w:type="gramStart"/>
      <w:r w:rsidRPr="00867C7B">
        <w:rPr>
          <w:rFonts w:ascii="Times New Roman" w:hAnsi="Times New Roman" w:cs="Times New Roman"/>
          <w:sz w:val="24"/>
          <w:lang w:val="en-US"/>
        </w:rPr>
        <w:t>,5</w:t>
      </w:r>
      <w:proofErr w:type="gramEnd"/>
      <w:r w:rsidRPr="00867C7B">
        <w:rPr>
          <w:rFonts w:ascii="Times New Roman" w:hAnsi="Times New Roman" w:cs="Times New Roman"/>
          <w:sz w:val="24"/>
          <w:lang w:val="en-US"/>
        </w:rPr>
        <w:t xml:space="preserve">%. </w:t>
      </w:r>
      <w:proofErr w:type="gramStart"/>
      <w:r w:rsidRPr="00867C7B">
        <w:rPr>
          <w:rFonts w:ascii="Times New Roman" w:hAnsi="Times New Roman" w:cs="Times New Roman"/>
          <w:sz w:val="24"/>
          <w:lang w:val="en-US"/>
        </w:rPr>
        <w:t>Pada praktiknya hal tersebut belum sepenuhnya dilakukan oleh Perusahaan Otobus Haryanto.</w:t>
      </w:r>
      <w:proofErr w:type="gramEnd"/>
      <w:r w:rsidRPr="00867C7B">
        <w:rPr>
          <w:rFonts w:ascii="Times New Roman" w:hAnsi="Times New Roman" w:cs="Times New Roman"/>
          <w:sz w:val="24"/>
          <w:lang w:val="en-US"/>
        </w:rPr>
        <w:t xml:space="preserve"> Pengurangan pendapatan dengan memotong gaji karyawan sebesar 2,5% belum memperhatikan batas nishab yang ditentukan oleh Hukum Islam maupun Fatwa MUI Nomor 03 Tahun 2003 tentang Zakat Penghasilan. </w:t>
      </w:r>
      <w:proofErr w:type="gramStart"/>
      <w:r w:rsidRPr="00867C7B">
        <w:rPr>
          <w:rFonts w:ascii="Times New Roman" w:hAnsi="Times New Roman" w:cs="Times New Roman"/>
          <w:sz w:val="24"/>
          <w:lang w:val="en-US"/>
        </w:rPr>
        <w:t>Padahal hal tersebut juga berpengaruh pada keberlangsungan hidup para muzakki yang notabenenya belum wajib zakat.</w:t>
      </w:r>
      <w:proofErr w:type="gramEnd"/>
      <w:r w:rsidRPr="00867C7B">
        <w:rPr>
          <w:rFonts w:ascii="Times New Roman" w:hAnsi="Times New Roman" w:cs="Times New Roman"/>
          <w:sz w:val="24"/>
          <w:lang w:val="en-US"/>
        </w:rPr>
        <w:t xml:space="preserve"> </w:t>
      </w:r>
    </w:p>
    <w:p w:rsidR="0028796F" w:rsidRPr="00867C7B" w:rsidRDefault="0028796F" w:rsidP="0028796F">
      <w:pPr>
        <w:spacing w:after="0" w:line="240" w:lineRule="auto"/>
        <w:ind w:left="142" w:firstLine="578"/>
        <w:jc w:val="both"/>
        <w:rPr>
          <w:rFonts w:ascii="Times New Roman" w:hAnsi="Times New Roman" w:cs="Times New Roman"/>
          <w:sz w:val="24"/>
          <w:lang w:val="en-US"/>
        </w:rPr>
      </w:pPr>
    </w:p>
    <w:p w:rsidR="0028796F" w:rsidRPr="00867C7B" w:rsidRDefault="0028796F" w:rsidP="0028796F">
      <w:pPr>
        <w:spacing w:after="0" w:line="240" w:lineRule="auto"/>
        <w:ind w:left="142" w:firstLine="578"/>
        <w:jc w:val="both"/>
        <w:rPr>
          <w:rFonts w:ascii="Times New Roman" w:hAnsi="Times New Roman"/>
          <w:sz w:val="24"/>
          <w:lang w:val="en-US"/>
        </w:rPr>
      </w:pPr>
      <w:r w:rsidRPr="00867C7B">
        <w:rPr>
          <w:rFonts w:ascii="Times New Roman" w:hAnsi="Times New Roman" w:cs="Times New Roman"/>
          <w:sz w:val="24"/>
        </w:rPr>
        <w:t>Rumusan masalah dalam penelitian ini adalah</w:t>
      </w:r>
      <w:r w:rsidRPr="00867C7B">
        <w:rPr>
          <w:rFonts w:asciiTheme="majorBidi" w:hAnsiTheme="majorBidi" w:cstheme="majorBidi"/>
          <w:sz w:val="24"/>
          <w:szCs w:val="24"/>
          <w:shd w:val="clear" w:color="auto" w:fill="FFFFFF"/>
        </w:rPr>
        <w:t xml:space="preserve">: (1) </w:t>
      </w:r>
      <w:r w:rsidRPr="00867C7B">
        <w:rPr>
          <w:rFonts w:ascii="Times New Roman" w:hAnsi="Times New Roman"/>
          <w:sz w:val="24"/>
        </w:rPr>
        <w:t>Bagaimana tinjauan Hukum Islam terhadap penetapan kadar nishab zakat profesi pada karyawan Otobus Haryanto di Kudus Jawa Tengah; (2) Bagaimana tinjauan Hukum Islam terhadap penyaluran zakat profesi pada karyawan Otobus Haryanto di Kudus Jawa Tengah?</w:t>
      </w:r>
    </w:p>
    <w:p w:rsidR="0028796F" w:rsidRPr="00867C7B" w:rsidRDefault="0028796F" w:rsidP="0028796F">
      <w:pPr>
        <w:spacing w:after="0" w:line="240" w:lineRule="auto"/>
        <w:ind w:left="142" w:firstLine="578"/>
        <w:jc w:val="both"/>
        <w:rPr>
          <w:rFonts w:ascii="Times New Roman" w:hAnsi="Times New Roman" w:cs="Times New Roman"/>
          <w:sz w:val="24"/>
          <w:lang w:val="en-US"/>
        </w:rPr>
      </w:pPr>
    </w:p>
    <w:p w:rsidR="0028796F" w:rsidRPr="00867C7B" w:rsidRDefault="0028796F" w:rsidP="0028796F">
      <w:pPr>
        <w:spacing w:after="0" w:line="240" w:lineRule="auto"/>
        <w:ind w:left="142" w:firstLine="578"/>
        <w:jc w:val="both"/>
        <w:rPr>
          <w:rFonts w:ascii="Times New Roman" w:hAnsi="Times New Roman"/>
          <w:sz w:val="24"/>
          <w:szCs w:val="24"/>
          <w:lang w:val="en-US"/>
        </w:rPr>
      </w:pPr>
      <w:r w:rsidRPr="00867C7B">
        <w:rPr>
          <w:rFonts w:ascii="Times New Roman" w:hAnsi="Times New Roman"/>
          <w:sz w:val="24"/>
          <w:szCs w:val="24"/>
        </w:rPr>
        <w:t>Adapun jenis penelitian yang dilakukan penulis merupakan penelitian lapangan yang menggunakan metode kualitatif, sedangkan teknik pengumpulan data yang digunakan adalah dengan menggunakan wawancara. Metode analisis data yang digunakan peneliti adalah metode deduktif</w:t>
      </w:r>
      <w:r w:rsidRPr="00867C7B">
        <w:rPr>
          <w:rFonts w:ascii="Times New Roman" w:hAnsi="Times New Roman"/>
          <w:sz w:val="24"/>
          <w:szCs w:val="24"/>
          <w:lang w:val="en-US"/>
        </w:rPr>
        <w:t>.</w:t>
      </w:r>
    </w:p>
    <w:p w:rsidR="0028796F" w:rsidRPr="00867C7B" w:rsidRDefault="0028796F" w:rsidP="0028796F">
      <w:pPr>
        <w:spacing w:after="0" w:line="240" w:lineRule="auto"/>
        <w:ind w:left="142" w:firstLine="578"/>
        <w:jc w:val="both"/>
        <w:rPr>
          <w:rFonts w:ascii="Times New Roman" w:hAnsi="Times New Roman" w:cs="Times New Roman"/>
          <w:sz w:val="24"/>
          <w:lang w:val="en-US"/>
        </w:rPr>
      </w:pPr>
    </w:p>
    <w:p w:rsidR="003E79E0" w:rsidRPr="004901FF" w:rsidRDefault="0028796F" w:rsidP="0028796F">
      <w:pPr>
        <w:rPr>
          <w:rFonts w:ascii="Times New Roman" w:hAnsi="Times New Roman"/>
          <w:sz w:val="24"/>
          <w:lang w:val="en-US"/>
        </w:rPr>
      </w:pPr>
      <w:r w:rsidRPr="00867C7B">
        <w:rPr>
          <w:rFonts w:ascii="Times New Roman" w:hAnsi="Times New Roman"/>
          <w:sz w:val="24"/>
          <w:szCs w:val="24"/>
        </w:rPr>
        <w:t xml:space="preserve">Dari penelitian ini dapat disimpulkan, bahwa pelaksanaan zakat di Perusahaan Otobus Haryanto </w:t>
      </w:r>
      <w:r w:rsidRPr="00867C7B">
        <w:rPr>
          <w:rFonts w:ascii="Times New Roman" w:hAnsi="Times New Roman"/>
          <w:sz w:val="24"/>
          <w:szCs w:val="24"/>
          <w:lang w:val="en-US"/>
        </w:rPr>
        <w:t xml:space="preserve">belum termasuk dalam kategori zakat profesi di  dalam Hukum Islam, </w:t>
      </w:r>
      <w:r w:rsidRPr="00867C7B">
        <w:rPr>
          <w:rFonts w:ascii="Times New Roman" w:hAnsi="Times New Roman"/>
          <w:sz w:val="24"/>
          <w:szCs w:val="24"/>
        </w:rPr>
        <w:t>akan tetapi</w:t>
      </w:r>
      <w:r w:rsidRPr="00867C7B">
        <w:rPr>
          <w:rFonts w:ascii="Times New Roman" w:hAnsi="Times New Roman"/>
          <w:sz w:val="24"/>
          <w:szCs w:val="24"/>
          <w:lang w:val="en-US"/>
        </w:rPr>
        <w:t xml:space="preserve"> lebih </w:t>
      </w:r>
      <w:r w:rsidRPr="00867C7B">
        <w:rPr>
          <w:rFonts w:ascii="Times New Roman" w:hAnsi="Times New Roman"/>
          <w:sz w:val="24"/>
          <w:szCs w:val="24"/>
        </w:rPr>
        <w:t xml:space="preserve">kepada tindakan sedekah. </w:t>
      </w:r>
      <w:r w:rsidRPr="00867C7B">
        <w:rPr>
          <w:rFonts w:ascii="Times New Roman" w:hAnsi="Times New Roman"/>
          <w:sz w:val="24"/>
          <w:szCs w:val="24"/>
          <w:lang w:val="en-US"/>
        </w:rPr>
        <w:t xml:space="preserve"> </w:t>
      </w:r>
      <w:proofErr w:type="gramStart"/>
      <w:r w:rsidRPr="00867C7B">
        <w:rPr>
          <w:rFonts w:ascii="Times New Roman" w:hAnsi="Times New Roman"/>
          <w:sz w:val="24"/>
          <w:szCs w:val="24"/>
          <w:lang w:val="en-US"/>
        </w:rPr>
        <w:t xml:space="preserve">Sedangkan penyaluran zakat </w:t>
      </w:r>
      <w:r w:rsidRPr="00867C7B">
        <w:rPr>
          <w:rFonts w:ascii="Times New Roman" w:hAnsi="Times New Roman"/>
          <w:sz w:val="24"/>
        </w:rPr>
        <w:t>sudah berdasarkan ketentuan penyaluran zakat pada umumnya.</w:t>
      </w:r>
      <w:proofErr w:type="gramEnd"/>
      <w:r w:rsidRPr="00867C7B">
        <w:rPr>
          <w:rFonts w:ascii="Times New Roman" w:hAnsi="Times New Roman"/>
          <w:sz w:val="24"/>
        </w:rPr>
        <w:t xml:space="preserve"> Akan tetapi penyaluran tersebut hanya tertuju pada satu golongan yang termasuk kategori fakir dan miskin. Meskipun  demikian, menurut pandangan </w:t>
      </w:r>
      <w:r w:rsidRPr="00867C7B">
        <w:rPr>
          <w:rFonts w:ascii="Times New Roman" w:hAnsi="Times New Roman"/>
          <w:sz w:val="24"/>
          <w:lang w:val="en-US"/>
        </w:rPr>
        <w:t>H</w:t>
      </w:r>
      <w:r w:rsidRPr="00867C7B">
        <w:rPr>
          <w:rFonts w:ascii="Times New Roman" w:hAnsi="Times New Roman"/>
          <w:sz w:val="24"/>
        </w:rPr>
        <w:t>ukum Islam, penyaluran zakat tersebut diperbolehkan, karena golongan fakir dan miskin merupakan prioritas</w:t>
      </w:r>
      <w:r w:rsidR="004901FF">
        <w:rPr>
          <w:rFonts w:ascii="Times New Roman" w:hAnsi="Times New Roman"/>
          <w:sz w:val="24"/>
        </w:rPr>
        <w:t xml:space="preserve"> utama dalam penyaluran zakat. </w:t>
      </w:r>
    </w:p>
    <w:p w:rsidR="0028796F" w:rsidRDefault="0028796F" w:rsidP="0028796F">
      <w:pPr>
        <w:rPr>
          <w:lang w:val="en-US"/>
        </w:rPr>
      </w:pPr>
      <w:r>
        <w:rPr>
          <w:noProof/>
          <w:lang w:val="en-US"/>
        </w:rPr>
        <w:lastRenderedPageBreak/>
        <w:drawing>
          <wp:anchor distT="0" distB="0" distL="114300" distR="114300" simplePos="0" relativeHeight="251658240" behindDoc="0" locked="0" layoutInCell="1" allowOverlap="1">
            <wp:simplePos x="0" y="0"/>
            <wp:positionH relativeFrom="column">
              <wp:posOffset>18787</wp:posOffset>
            </wp:positionH>
            <wp:positionV relativeFrom="paragraph">
              <wp:posOffset>52288</wp:posOffset>
            </wp:positionV>
            <wp:extent cx="5248888" cy="7231117"/>
            <wp:effectExtent l="19050" t="0" r="8912" b="0"/>
            <wp:wrapNone/>
            <wp:docPr id="2" name="Picture 1" descr="E:\AICHA\SKRIPSWEET\SCAN AISYAH\SETU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ICHA\SKRIPSWEET\SCAN AISYAH\SETUJU.jpg"/>
                    <pic:cNvPicPr>
                      <a:picLocks noChangeAspect="1" noChangeArrowheads="1"/>
                    </pic:cNvPicPr>
                  </pic:nvPicPr>
                  <pic:blipFill>
                    <a:blip r:embed="rId15" cstate="print"/>
                    <a:srcRect/>
                    <a:stretch>
                      <a:fillRect/>
                    </a:stretch>
                  </pic:blipFill>
                  <pic:spPr bwMode="auto">
                    <a:xfrm>
                      <a:off x="0" y="0"/>
                      <a:ext cx="5248888" cy="7231117"/>
                    </a:xfrm>
                    <a:prstGeom prst="rect">
                      <a:avLst/>
                    </a:prstGeom>
                    <a:noFill/>
                    <a:ln w="9525">
                      <a:noFill/>
                      <a:miter lim="800000"/>
                      <a:headEnd/>
                      <a:tailEnd/>
                    </a:ln>
                  </pic:spPr>
                </pic:pic>
              </a:graphicData>
            </a:graphic>
          </wp:anchor>
        </w:drawing>
      </w: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p>
    <w:p w:rsidR="0028796F" w:rsidRDefault="0028796F" w:rsidP="0028796F">
      <w:pPr>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18787</wp:posOffset>
            </wp:positionH>
            <wp:positionV relativeFrom="paragraph">
              <wp:posOffset>-263</wp:posOffset>
            </wp:positionV>
            <wp:extent cx="5249523" cy="7493876"/>
            <wp:effectExtent l="19050" t="0" r="8277" b="0"/>
            <wp:wrapNone/>
            <wp:docPr id="3" name="Picture 2" descr="E:\AICHA\SKRIPSWEET\SCAN AISYAH\SAAAAAAAAAAAA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ICHA\SKRIPSWEET\SCAN AISYAH\SAAAAAAAAAAAAAH.jpg"/>
                    <pic:cNvPicPr>
                      <a:picLocks noChangeAspect="1" noChangeArrowheads="1"/>
                    </pic:cNvPicPr>
                  </pic:nvPicPr>
                  <pic:blipFill>
                    <a:blip r:embed="rId16" cstate="print"/>
                    <a:srcRect/>
                    <a:stretch>
                      <a:fillRect/>
                    </a:stretch>
                  </pic:blipFill>
                  <pic:spPr bwMode="auto">
                    <a:xfrm>
                      <a:off x="0" y="0"/>
                      <a:ext cx="5251428" cy="7496595"/>
                    </a:xfrm>
                    <a:prstGeom prst="rect">
                      <a:avLst/>
                    </a:prstGeom>
                    <a:noFill/>
                    <a:ln w="9525">
                      <a:noFill/>
                      <a:miter lim="800000"/>
                      <a:headEnd/>
                      <a:tailEnd/>
                    </a:ln>
                  </pic:spPr>
                </pic:pic>
              </a:graphicData>
            </a:graphic>
          </wp:anchor>
        </w:drawing>
      </w: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Default="0028796F" w:rsidP="0028796F">
      <w:pPr>
        <w:tabs>
          <w:tab w:val="left" w:pos="2433"/>
        </w:tabs>
        <w:rPr>
          <w:lang w:val="en-US"/>
        </w:rPr>
      </w:pPr>
      <w:r>
        <w:rPr>
          <w:lang w:val="en-US"/>
        </w:rPr>
        <w:tab/>
      </w:r>
    </w:p>
    <w:p w:rsidR="0028796F" w:rsidRDefault="0028796F" w:rsidP="0028796F">
      <w:pPr>
        <w:tabs>
          <w:tab w:val="left" w:pos="2433"/>
        </w:tabs>
        <w:rPr>
          <w:lang w:val="en-US"/>
        </w:rPr>
      </w:pPr>
    </w:p>
    <w:p w:rsidR="0028796F" w:rsidRDefault="0028796F" w:rsidP="0028796F">
      <w:pPr>
        <w:rPr>
          <w:lang w:val="en-US"/>
        </w:rPr>
      </w:pPr>
      <w:r>
        <w:rPr>
          <w:noProof/>
          <w:lang w:val="en-US"/>
        </w:rPr>
        <w:lastRenderedPageBreak/>
        <w:drawing>
          <wp:anchor distT="0" distB="0" distL="114300" distR="114300" simplePos="0" relativeHeight="251660288" behindDoc="0" locked="0" layoutInCell="1" allowOverlap="1">
            <wp:simplePos x="0" y="0"/>
            <wp:positionH relativeFrom="column">
              <wp:posOffset>18787</wp:posOffset>
            </wp:positionH>
            <wp:positionV relativeFrom="paragraph">
              <wp:posOffset>-263</wp:posOffset>
            </wp:positionV>
            <wp:extent cx="5251428" cy="7420304"/>
            <wp:effectExtent l="19050" t="0" r="6372" b="0"/>
            <wp:wrapNone/>
            <wp:docPr id="4" name="Picture 3" descr="E:\AICHA\SKRIPSWEET\SCAN AISYAH\PUBL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ICHA\SKRIPSWEET\SCAN AISYAH\PUBLIKASI.jpg"/>
                    <pic:cNvPicPr>
                      <a:picLocks noChangeAspect="1" noChangeArrowheads="1"/>
                    </pic:cNvPicPr>
                  </pic:nvPicPr>
                  <pic:blipFill>
                    <a:blip r:embed="rId17" cstate="print"/>
                    <a:srcRect/>
                    <a:stretch>
                      <a:fillRect/>
                    </a:stretch>
                  </pic:blipFill>
                  <pic:spPr bwMode="auto">
                    <a:xfrm>
                      <a:off x="0" y="0"/>
                      <a:ext cx="5251428" cy="7420304"/>
                    </a:xfrm>
                    <a:prstGeom prst="rect">
                      <a:avLst/>
                    </a:prstGeom>
                    <a:noFill/>
                    <a:ln w="9525">
                      <a:noFill/>
                      <a:miter lim="800000"/>
                      <a:headEnd/>
                      <a:tailEnd/>
                    </a:ln>
                  </pic:spPr>
                </pic:pic>
              </a:graphicData>
            </a:graphic>
          </wp:anchor>
        </w:drawing>
      </w: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Default="0028796F" w:rsidP="0028796F">
      <w:pPr>
        <w:jc w:val="center"/>
        <w:rPr>
          <w:lang w:val="en-US"/>
        </w:rPr>
      </w:pPr>
    </w:p>
    <w:p w:rsidR="0028796F" w:rsidRDefault="0028796F" w:rsidP="0028796F">
      <w:pPr>
        <w:jc w:val="center"/>
        <w:rPr>
          <w:lang w:val="en-US"/>
        </w:rPr>
      </w:pPr>
    </w:p>
    <w:p w:rsidR="0028796F" w:rsidRDefault="0028796F" w:rsidP="0028796F">
      <w:pPr>
        <w:jc w:val="center"/>
        <w:rPr>
          <w:lang w:val="en-US"/>
        </w:rPr>
      </w:pPr>
    </w:p>
    <w:p w:rsidR="0028796F" w:rsidRPr="0028796F" w:rsidRDefault="0028796F" w:rsidP="0028796F">
      <w:pPr>
        <w:rPr>
          <w:lang w:val="en-US"/>
        </w:rPr>
      </w:pPr>
      <w:r w:rsidRPr="0028796F">
        <w:rPr>
          <w:noProof/>
          <w:lang w:val="en-US"/>
        </w:rPr>
        <w:lastRenderedPageBreak/>
        <w:drawing>
          <wp:anchor distT="0" distB="0" distL="114300" distR="114300" simplePos="0" relativeHeight="251661312" behindDoc="0" locked="0" layoutInCell="1" allowOverlap="1">
            <wp:simplePos x="0" y="0"/>
            <wp:positionH relativeFrom="column">
              <wp:posOffset>18786</wp:posOffset>
            </wp:positionH>
            <wp:positionV relativeFrom="paragraph">
              <wp:posOffset>-263</wp:posOffset>
            </wp:positionV>
            <wp:extent cx="5173103" cy="7315200"/>
            <wp:effectExtent l="19050" t="0" r="8497" b="0"/>
            <wp:wrapNone/>
            <wp:docPr id="5" name="Picture 1" descr="E:\AICHA\SKRIPSWEET\SCAN AISYAH\img20200610_1515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ICHA\SKRIPSWEET\SCAN AISYAH\img20200610_15152799.jpg"/>
                    <pic:cNvPicPr>
                      <a:picLocks noChangeAspect="1" noChangeArrowheads="1"/>
                    </pic:cNvPicPr>
                  </pic:nvPicPr>
                  <pic:blipFill>
                    <a:blip r:embed="rId18" cstate="print"/>
                    <a:srcRect/>
                    <a:stretch>
                      <a:fillRect/>
                    </a:stretch>
                  </pic:blipFill>
                  <pic:spPr bwMode="auto">
                    <a:xfrm>
                      <a:off x="0" y="0"/>
                      <a:ext cx="5174407" cy="7317044"/>
                    </a:xfrm>
                    <a:prstGeom prst="rect">
                      <a:avLst/>
                    </a:prstGeom>
                    <a:noFill/>
                    <a:ln w="9525">
                      <a:noFill/>
                      <a:miter lim="800000"/>
                      <a:headEnd/>
                      <a:tailEnd/>
                    </a:ln>
                  </pic:spPr>
                </pic:pic>
              </a:graphicData>
            </a:graphic>
          </wp:anchor>
        </w:drawing>
      </w:r>
    </w:p>
    <w:p w:rsid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28796F" w:rsidRPr="0028796F" w:rsidRDefault="0028796F" w:rsidP="0028796F">
      <w:pPr>
        <w:rPr>
          <w:lang w:val="en-US"/>
        </w:rPr>
      </w:pPr>
    </w:p>
    <w:p w:rsidR="00EC0B41" w:rsidRDefault="00EC0B41" w:rsidP="0028796F">
      <w:pPr>
        <w:tabs>
          <w:tab w:val="left" w:pos="6372"/>
        </w:tabs>
        <w:rPr>
          <w:lang w:val="en-US"/>
        </w:rPr>
        <w:sectPr w:rsidR="00EC0B41" w:rsidSect="00EC0B41">
          <w:headerReference w:type="even" r:id="rId19"/>
          <w:headerReference w:type="default" r:id="rId20"/>
          <w:footerReference w:type="default" r:id="rId21"/>
          <w:headerReference w:type="first" r:id="rId22"/>
          <w:pgSz w:w="12240" w:h="15840"/>
          <w:pgMar w:top="2268" w:right="1701" w:bottom="1701" w:left="2268" w:header="720" w:footer="720" w:gutter="0"/>
          <w:pgNumType w:fmt="lowerRoman" w:start="2"/>
          <w:cols w:space="720"/>
          <w:docGrid w:linePitch="360"/>
        </w:sectPr>
      </w:pPr>
    </w:p>
    <w:p w:rsidR="00EC0B41" w:rsidRDefault="0028796F" w:rsidP="00EC0B41">
      <w:pPr>
        <w:pStyle w:val="Heading1"/>
        <w:spacing w:line="240" w:lineRule="auto"/>
        <w:ind w:left="0" w:firstLine="0"/>
        <w:jc w:val="center"/>
        <w:rPr>
          <w:bCs w:val="0"/>
          <w:szCs w:val="24"/>
        </w:rPr>
      </w:pPr>
      <w:r>
        <w:lastRenderedPageBreak/>
        <w:tab/>
      </w:r>
      <w:bookmarkStart w:id="2" w:name="_Toc42665685"/>
      <w:r w:rsidR="00EC0B41" w:rsidRPr="0040188B">
        <w:rPr>
          <w:bCs w:val="0"/>
          <w:szCs w:val="24"/>
        </w:rPr>
        <w:t>BAB I</w:t>
      </w:r>
      <w:bookmarkEnd w:id="2"/>
    </w:p>
    <w:p w:rsidR="00EC0B41" w:rsidRDefault="00EC0B41" w:rsidP="00EC0B41">
      <w:pPr>
        <w:pStyle w:val="Heading1"/>
        <w:spacing w:line="240" w:lineRule="auto"/>
        <w:ind w:left="0" w:firstLine="0"/>
        <w:jc w:val="center"/>
        <w:rPr>
          <w:bCs w:val="0"/>
          <w:szCs w:val="24"/>
        </w:rPr>
      </w:pPr>
      <w:bookmarkStart w:id="3" w:name="_Toc42665686"/>
      <w:r w:rsidRPr="0040188B">
        <w:rPr>
          <w:bCs w:val="0"/>
          <w:szCs w:val="24"/>
        </w:rPr>
        <w:t>PENDAHULUAN</w:t>
      </w:r>
      <w:bookmarkEnd w:id="3"/>
    </w:p>
    <w:p w:rsidR="00EC0B41" w:rsidRPr="008152A6" w:rsidRDefault="00EC0B41" w:rsidP="00EC0B41">
      <w:pPr>
        <w:rPr>
          <w:lang w:val="en-US" w:bidi="en-US"/>
        </w:rPr>
      </w:pPr>
    </w:p>
    <w:p w:rsidR="00EC0B41" w:rsidRPr="00867C7B" w:rsidRDefault="00EC0B41" w:rsidP="00EC0B41">
      <w:pPr>
        <w:pStyle w:val="ListParagraph"/>
        <w:numPr>
          <w:ilvl w:val="0"/>
          <w:numId w:val="4"/>
        </w:numPr>
        <w:spacing w:after="200" w:line="480" w:lineRule="auto"/>
        <w:ind w:left="284"/>
        <w:jc w:val="both"/>
        <w:outlineLvl w:val="1"/>
        <w:rPr>
          <w:rFonts w:asciiTheme="majorBidi" w:hAnsiTheme="majorBidi" w:cstheme="majorBidi"/>
          <w:b/>
          <w:bCs/>
          <w:sz w:val="24"/>
          <w:szCs w:val="24"/>
        </w:rPr>
      </w:pPr>
      <w:bookmarkStart w:id="4" w:name="_Toc42665687"/>
      <w:r w:rsidRPr="00867C7B">
        <w:rPr>
          <w:rFonts w:asciiTheme="majorBidi" w:hAnsiTheme="majorBidi" w:cstheme="majorBidi"/>
          <w:b/>
          <w:bCs/>
          <w:sz w:val="24"/>
          <w:szCs w:val="24"/>
        </w:rPr>
        <w:t>Latar Belakang Masalah</w:t>
      </w:r>
      <w:bookmarkEnd w:id="4"/>
    </w:p>
    <w:p w:rsidR="00EC0B41" w:rsidRPr="00867C7B" w:rsidRDefault="00EC0B41" w:rsidP="00EC0B41">
      <w:pPr>
        <w:pStyle w:val="ListParagraph"/>
        <w:spacing w:line="480" w:lineRule="auto"/>
        <w:ind w:left="284" w:firstLine="436"/>
        <w:jc w:val="both"/>
        <w:rPr>
          <w:rFonts w:ascii="Times New Roman" w:hAnsi="Times New Roman"/>
          <w:sz w:val="24"/>
        </w:rPr>
      </w:pPr>
      <w:proofErr w:type="gramStart"/>
      <w:r w:rsidRPr="00867C7B">
        <w:rPr>
          <w:rFonts w:ascii="Times New Roman" w:hAnsi="Times New Roman"/>
          <w:sz w:val="24"/>
        </w:rPr>
        <w:t xml:space="preserve">Zakat merupakan salah satu tiang penyangga bagi tegaknya Islam, </w:t>
      </w:r>
      <w:r w:rsidRPr="00867C7B">
        <w:rPr>
          <w:rFonts w:ascii="Times New Roman" w:hAnsi="Times New Roman"/>
          <w:sz w:val="24"/>
          <w:lang w:val="id-ID"/>
        </w:rPr>
        <w:t xml:space="preserve">yang </w:t>
      </w:r>
      <w:r w:rsidRPr="00867C7B">
        <w:rPr>
          <w:rFonts w:ascii="Times New Roman" w:hAnsi="Times New Roman"/>
          <w:sz w:val="24"/>
        </w:rPr>
        <w:t>juga merupakan suatu kewajiban bagi pemeluknya.</w:t>
      </w:r>
      <w:proofErr w:type="gramEnd"/>
      <w:r w:rsidRPr="00867C7B">
        <w:rPr>
          <w:rFonts w:ascii="Times New Roman" w:hAnsi="Times New Roman"/>
          <w:sz w:val="24"/>
        </w:rPr>
        <w:t xml:space="preserve"> </w:t>
      </w:r>
      <w:proofErr w:type="gramStart"/>
      <w:r w:rsidRPr="00867C7B">
        <w:rPr>
          <w:rFonts w:ascii="Times New Roman" w:hAnsi="Times New Roman"/>
          <w:sz w:val="24"/>
        </w:rPr>
        <w:t>Zakat membawa misi memperbaiki hubungan horizontal antara sesama manusia, sehingga dapat mengurangi kesenjangan dalam hidup mereka.</w:t>
      </w:r>
      <w:proofErr w:type="gramEnd"/>
      <w:r w:rsidRPr="00867C7B">
        <w:rPr>
          <w:rFonts w:ascii="Times New Roman" w:hAnsi="Times New Roman"/>
          <w:sz w:val="24"/>
        </w:rPr>
        <w:t xml:space="preserve"> </w:t>
      </w:r>
      <w:proofErr w:type="gramStart"/>
      <w:r w:rsidRPr="00867C7B">
        <w:rPr>
          <w:rFonts w:ascii="Times New Roman" w:hAnsi="Times New Roman"/>
          <w:sz w:val="24"/>
        </w:rPr>
        <w:t>Selain itu, zakat juga dapat memperkuat hubungan vertikal manusia dengan Allah, karena Islam menyatakan bahwa zakat merupakan bentuk pengabdian kepada Allah.</w:t>
      </w:r>
      <w:proofErr w:type="gramEnd"/>
      <w:r w:rsidRPr="00867C7B">
        <w:rPr>
          <w:rFonts w:ascii="Times New Roman" w:hAnsi="Times New Roman"/>
          <w:sz w:val="24"/>
        </w:rPr>
        <w:t xml:space="preserve"> </w:t>
      </w:r>
      <w:proofErr w:type="gramStart"/>
      <w:r w:rsidRPr="00867C7B">
        <w:rPr>
          <w:rFonts w:ascii="Times New Roman" w:hAnsi="Times New Roman"/>
          <w:sz w:val="24"/>
        </w:rPr>
        <w:t>Tidak dapat dipungkiri bahwa zakat sangat berpotensi sebagai sebuah sarana yang efektif untuk memberdayakan ekonomi umat.</w:t>
      </w:r>
      <w:proofErr w:type="gramEnd"/>
      <w:r w:rsidRPr="00867C7B">
        <w:rPr>
          <w:rFonts w:ascii="Times New Roman" w:hAnsi="Times New Roman"/>
          <w:sz w:val="24"/>
        </w:rPr>
        <w:t xml:space="preserve"> Zakat bukan lagi hanya sekedar simbol </w:t>
      </w:r>
      <w:proofErr w:type="gramStart"/>
      <w:r w:rsidRPr="00867C7B">
        <w:rPr>
          <w:rFonts w:ascii="Times New Roman" w:hAnsi="Times New Roman"/>
          <w:sz w:val="24"/>
        </w:rPr>
        <w:t>akan</w:t>
      </w:r>
      <w:proofErr w:type="gramEnd"/>
      <w:r w:rsidRPr="00867C7B">
        <w:rPr>
          <w:rFonts w:ascii="Times New Roman" w:hAnsi="Times New Roman"/>
          <w:sz w:val="24"/>
        </w:rPr>
        <w:t xml:space="preserve"> tetapi sebuah kewajiban bagi umat Islam, apalagi dengan berkembangnya pengetahuan dan bentuk penghasilan. </w:t>
      </w:r>
      <w:proofErr w:type="gramStart"/>
      <w:r w:rsidRPr="00867C7B">
        <w:rPr>
          <w:rFonts w:ascii="Times New Roman" w:hAnsi="Times New Roman"/>
          <w:sz w:val="24"/>
        </w:rPr>
        <w:t>Pada masa sekarang zakat tidak hanya meliputi zakat pertanian, perternakan, perdagangan, tetapi juga meliputi zakat perusahaan, zakat saham, zakat profesi atau penghasilan.</w:t>
      </w:r>
      <w:proofErr w:type="gramEnd"/>
      <w:r w:rsidRPr="00867C7B">
        <w:rPr>
          <w:rStyle w:val="FootnoteReference"/>
          <w:rFonts w:ascii="Times New Roman" w:hAnsi="Times New Roman"/>
          <w:sz w:val="24"/>
        </w:rPr>
        <w:footnoteReference w:id="1"/>
      </w:r>
    </w:p>
    <w:p w:rsidR="00EC0B41" w:rsidRPr="00867C7B" w:rsidRDefault="00EC0B41" w:rsidP="00EC0B41">
      <w:pPr>
        <w:pStyle w:val="ListParagraph"/>
        <w:spacing w:line="480" w:lineRule="auto"/>
        <w:ind w:left="284" w:firstLine="436"/>
        <w:jc w:val="both"/>
        <w:rPr>
          <w:rFonts w:ascii="Times New Roman" w:hAnsi="Times New Roman"/>
          <w:sz w:val="24"/>
        </w:rPr>
        <w:sectPr w:rsidR="00EC0B41" w:rsidRPr="00867C7B" w:rsidSect="004901FF">
          <w:headerReference w:type="even" r:id="rId23"/>
          <w:headerReference w:type="default" r:id="rId24"/>
          <w:footerReference w:type="default" r:id="rId25"/>
          <w:headerReference w:type="first" r:id="rId26"/>
          <w:pgSz w:w="11906" w:h="16838" w:code="9"/>
          <w:pgMar w:top="2268" w:right="1701" w:bottom="1701" w:left="2268" w:header="709" w:footer="709" w:gutter="0"/>
          <w:pgNumType w:start="1"/>
          <w:cols w:space="708"/>
          <w:docGrid w:linePitch="360"/>
        </w:sectPr>
      </w:pPr>
      <w:proofErr w:type="gramStart"/>
      <w:r w:rsidRPr="00867C7B">
        <w:rPr>
          <w:rFonts w:ascii="Times New Roman" w:hAnsi="Times New Roman"/>
          <w:sz w:val="24"/>
        </w:rPr>
        <w:t>Zaman sekarang profesi manusia semakin berkembang dan dapat menghasilkan kekayaan.</w:t>
      </w:r>
      <w:proofErr w:type="gramEnd"/>
      <w:r w:rsidRPr="00867C7B">
        <w:rPr>
          <w:rFonts w:ascii="Times New Roman" w:hAnsi="Times New Roman"/>
          <w:sz w:val="24"/>
        </w:rPr>
        <w:t xml:space="preserve"> </w:t>
      </w:r>
      <w:proofErr w:type="gramStart"/>
      <w:r w:rsidRPr="00867C7B">
        <w:rPr>
          <w:rFonts w:ascii="Times New Roman" w:hAnsi="Times New Roman"/>
          <w:sz w:val="24"/>
        </w:rPr>
        <w:t>Oleh karena itu cangkupan zakat semakin diperluas.</w:t>
      </w:r>
      <w:proofErr w:type="gramEnd"/>
      <w:r w:rsidRPr="00867C7B">
        <w:rPr>
          <w:rFonts w:ascii="Times New Roman" w:hAnsi="Times New Roman"/>
          <w:sz w:val="24"/>
        </w:rPr>
        <w:t xml:space="preserve"> </w:t>
      </w:r>
      <w:proofErr w:type="gramStart"/>
      <w:r w:rsidRPr="00867C7B">
        <w:rPr>
          <w:rFonts w:ascii="Times New Arabic" w:hAnsi="Times New Arabic"/>
          <w:sz w:val="24"/>
        </w:rPr>
        <w:t xml:space="preserve">Yu&gt;suf al Qardawi&gt; </w:t>
      </w:r>
      <w:r w:rsidRPr="00867C7B">
        <w:rPr>
          <w:rFonts w:ascii="Times New Roman" w:hAnsi="Times New Roman"/>
          <w:sz w:val="24"/>
        </w:rPr>
        <w:t>mengatakan bahwa penghasilan yang mengahasilkan uang ada dua macam.</w:t>
      </w:r>
      <w:proofErr w:type="gramEnd"/>
      <w:r w:rsidRPr="00867C7B">
        <w:rPr>
          <w:rFonts w:ascii="Times New Roman" w:hAnsi="Times New Roman"/>
          <w:sz w:val="24"/>
        </w:rPr>
        <w:t xml:space="preserve"> Pertama adalah pekerjaan yang dikerjakan sendiri tanpa tergantung kepada orang lain, berkat kecekatan tangan atau otak, sebagai </w:t>
      </w:r>
    </w:p>
    <w:p w:rsidR="00EC0B41" w:rsidRPr="00867C7B" w:rsidRDefault="00EC0B41" w:rsidP="00EC0B41">
      <w:pPr>
        <w:pStyle w:val="ListParagraph"/>
        <w:spacing w:line="480" w:lineRule="auto"/>
        <w:ind w:left="284"/>
        <w:jc w:val="both"/>
        <w:rPr>
          <w:rFonts w:ascii="Times New Roman" w:hAnsi="Times New Roman"/>
          <w:sz w:val="24"/>
        </w:rPr>
      </w:pPr>
      <w:proofErr w:type="gramStart"/>
      <w:r>
        <w:rPr>
          <w:rFonts w:ascii="Times New Roman" w:hAnsi="Times New Roman"/>
          <w:sz w:val="24"/>
        </w:rPr>
        <w:lastRenderedPageBreak/>
        <w:t>contoh</w:t>
      </w:r>
      <w:proofErr w:type="gramEnd"/>
      <w:r>
        <w:rPr>
          <w:rFonts w:ascii="Times New Roman" w:hAnsi="Times New Roman"/>
          <w:sz w:val="24"/>
        </w:rPr>
        <w:t xml:space="preserve"> dokter, penjahit, seniman, advokat, dan lain-lain. Yang keduan adalah pekerjaan yang dikerjakan seseorang untuk pihak </w:t>
      </w:r>
      <w:proofErr w:type="gramStart"/>
      <w:r>
        <w:rPr>
          <w:rFonts w:ascii="Times New Roman" w:hAnsi="Times New Roman"/>
          <w:sz w:val="24"/>
        </w:rPr>
        <w:t>lain</w:t>
      </w:r>
      <w:proofErr w:type="gramEnd"/>
      <w:r>
        <w:rPr>
          <w:rFonts w:ascii="Times New Roman" w:hAnsi="Times New Roman"/>
          <w:sz w:val="24"/>
        </w:rPr>
        <w:t xml:space="preserve"> baik pemerintah. </w:t>
      </w:r>
      <w:proofErr w:type="gramStart"/>
      <w:r w:rsidRPr="00867C7B">
        <w:rPr>
          <w:rFonts w:ascii="Times New Roman" w:hAnsi="Times New Roman"/>
          <w:sz w:val="24"/>
        </w:rPr>
        <w:t>perusahaan</w:t>
      </w:r>
      <w:proofErr w:type="gramEnd"/>
      <w:r w:rsidRPr="00867C7B">
        <w:rPr>
          <w:rFonts w:ascii="Times New Roman" w:hAnsi="Times New Roman"/>
          <w:sz w:val="24"/>
        </w:rPr>
        <w:t xml:space="preserve">, maupun perorangan dengan memperoleh upah yang diberikan. </w:t>
      </w:r>
      <w:proofErr w:type="gramStart"/>
      <w:r w:rsidRPr="00867C7B">
        <w:rPr>
          <w:rFonts w:ascii="Times New Roman" w:hAnsi="Times New Roman"/>
          <w:sz w:val="24"/>
        </w:rPr>
        <w:t>Maka kedua macam penghasilan tersebut wajib dikeluarkan zakatnya apabila telah mencapai batas nisab.</w:t>
      </w:r>
      <w:proofErr w:type="gramEnd"/>
      <w:r w:rsidRPr="00867C7B">
        <w:rPr>
          <w:rStyle w:val="FootnoteReference"/>
          <w:rFonts w:ascii="Times New Roman" w:hAnsi="Times New Roman"/>
          <w:sz w:val="24"/>
        </w:rPr>
        <w:footnoteReference w:id="2"/>
      </w:r>
      <w:r w:rsidRPr="00867C7B">
        <w:rPr>
          <w:rFonts w:ascii="Times New Roman" w:hAnsi="Times New Roman"/>
          <w:sz w:val="24"/>
        </w:rPr>
        <w:t xml:space="preserve"> Allah berfirman dalam Q.S Al-Baqarah ayat 267 yang berbunyi,</w:t>
      </w:r>
    </w:p>
    <w:p w:rsidR="00EC0B41" w:rsidRPr="00867C7B" w:rsidRDefault="00EC0B41" w:rsidP="00EC0B41">
      <w:pPr>
        <w:pStyle w:val="ListParagraph"/>
        <w:ind w:left="284" w:firstLine="436"/>
        <w:jc w:val="right"/>
        <w:rPr>
          <w:rFonts w:ascii="Traditional Arabic" w:hAnsi="Traditional Arabic" w:cs="Traditional Arabic"/>
          <w:sz w:val="36"/>
          <w:szCs w:val="36"/>
        </w:rPr>
      </w:pPr>
      <w:r w:rsidRPr="00867C7B">
        <w:rPr>
          <w:rFonts w:ascii="Traditional Arabic" w:hAnsi="Traditional Arabic" w:cs="Traditional Arabic"/>
          <w:sz w:val="36"/>
          <w:szCs w:val="36"/>
          <w:rtl/>
        </w:rPr>
        <w:t>يَا أَيُّهَا الَّذِينَ آمَنُوا أَنْفِقُوا مِنْ طَيِّبَاتِ مَا كَسَبْتُمْ وَمِمَّا أَخْرَجْنَا لَكُمْ مِنَ الْأَرْضِ ۖ وَلَا تَيَمَّمُوا الْخَبِيثَ مِنْهُ تُنْفِقُونَ وَلَسْتُمْ بِآخِذِيهِ إِلَّا أَنْ تُغْمِضُوا فِيهِ ۚ وَاعْلَمُوا أَنَّ اللَّهَ غَنِيٌّ حَمِيدٌ</w:t>
      </w:r>
    </w:p>
    <w:p w:rsidR="00EC0B41" w:rsidRPr="00867C7B" w:rsidRDefault="00EC0B41" w:rsidP="00EC0B41">
      <w:pPr>
        <w:spacing w:after="0" w:line="240" w:lineRule="auto"/>
        <w:ind w:left="284"/>
        <w:jc w:val="both"/>
        <w:rPr>
          <w:rFonts w:ascii="Times New Roman" w:eastAsia="Times New Roman" w:hAnsi="Times New Roman" w:cs="Times New Roman"/>
          <w:sz w:val="24"/>
          <w:szCs w:val="24"/>
          <w:lang w:val="en-US"/>
        </w:rPr>
      </w:pPr>
      <w:r w:rsidRPr="00867C7B">
        <w:rPr>
          <w:rFonts w:ascii="Times New Roman" w:eastAsia="Times New Roman" w:hAnsi="Times New Roman" w:cs="Times New Roman"/>
          <w:sz w:val="24"/>
          <w:szCs w:val="24"/>
          <w:lang w:val="en-US"/>
        </w:rPr>
        <w:t xml:space="preserve"> </w:t>
      </w:r>
      <w:proofErr w:type="gramStart"/>
      <w:r w:rsidRPr="00867C7B">
        <w:rPr>
          <w:rFonts w:ascii="Times New Roman" w:eastAsia="Times New Roman" w:hAnsi="Times New Roman" w:cs="Times New Roman"/>
          <w:sz w:val="24"/>
          <w:szCs w:val="24"/>
          <w:lang w:val="en-US"/>
        </w:rPr>
        <w:t>“</w:t>
      </w:r>
      <w:r w:rsidRPr="00867C7B">
        <w:rPr>
          <w:rFonts w:ascii="Times New Roman" w:eastAsia="Times New Roman" w:hAnsi="Times New Roman" w:cs="Times New Roman"/>
          <w:i/>
          <w:sz w:val="24"/>
          <w:szCs w:val="24"/>
          <w:lang w:val="en-US"/>
        </w:rPr>
        <w:t>Hai orang-orang yang beriman, nafkahkanlah (di jalan Allah) sebagian dari hasil usahamu yang baik-baik dan sebagian dari apa yang Kami keluarkan dari bumi untuk kamu.</w:t>
      </w:r>
      <w:proofErr w:type="gramEnd"/>
      <w:r w:rsidRPr="00867C7B">
        <w:rPr>
          <w:rFonts w:ascii="Times New Roman" w:eastAsia="Times New Roman" w:hAnsi="Times New Roman" w:cs="Times New Roman"/>
          <w:i/>
          <w:sz w:val="24"/>
          <w:szCs w:val="24"/>
          <w:lang w:val="en-US"/>
        </w:rPr>
        <w:t xml:space="preserve"> </w:t>
      </w:r>
      <w:proofErr w:type="gramStart"/>
      <w:r w:rsidRPr="00867C7B">
        <w:rPr>
          <w:rFonts w:ascii="Times New Roman" w:eastAsia="Times New Roman" w:hAnsi="Times New Roman" w:cs="Times New Roman"/>
          <w:i/>
          <w:sz w:val="24"/>
          <w:szCs w:val="24"/>
          <w:lang w:val="en-US"/>
        </w:rPr>
        <w:t>Dan janganlah kamu memilih yang buruk-buruk lalu kamu menafkahkan daripadanya, padahal kamu sendiri tidak mau mengambilnya melainkan dengan memincingkan mata terhadapnya.</w:t>
      </w:r>
      <w:proofErr w:type="gramEnd"/>
      <w:r w:rsidRPr="00867C7B">
        <w:rPr>
          <w:rFonts w:ascii="Times New Roman" w:eastAsia="Times New Roman" w:hAnsi="Times New Roman" w:cs="Times New Roman"/>
          <w:i/>
          <w:sz w:val="24"/>
          <w:szCs w:val="24"/>
          <w:lang w:val="en-US"/>
        </w:rPr>
        <w:t xml:space="preserve"> Dan ketahuilah, bahwa Allah Maha Kaya lagi Maha Terpuji</w:t>
      </w:r>
      <w:r w:rsidRPr="00867C7B">
        <w:rPr>
          <w:rFonts w:ascii="Times New Roman" w:eastAsia="Times New Roman" w:hAnsi="Times New Roman" w:cs="Times New Roman"/>
          <w:sz w:val="24"/>
          <w:szCs w:val="24"/>
          <w:lang w:val="en-US"/>
        </w:rPr>
        <w:t>.”</w:t>
      </w:r>
      <w:r w:rsidRPr="00867C7B">
        <w:rPr>
          <w:rStyle w:val="FootnoteReference"/>
          <w:rFonts w:ascii="Times New Roman" w:eastAsia="Times New Roman" w:hAnsi="Times New Roman" w:cs="Times New Roman"/>
          <w:sz w:val="24"/>
          <w:szCs w:val="24"/>
          <w:lang w:val="en-US"/>
        </w:rPr>
        <w:footnoteReference w:id="3"/>
      </w:r>
    </w:p>
    <w:p w:rsidR="00EC0B41" w:rsidRPr="00867C7B" w:rsidRDefault="00EC0B41" w:rsidP="00EC0B41">
      <w:pPr>
        <w:spacing w:after="0" w:line="240" w:lineRule="auto"/>
        <w:ind w:left="284"/>
        <w:jc w:val="both"/>
        <w:rPr>
          <w:rFonts w:ascii="Times New Roman" w:eastAsia="Times New Roman" w:hAnsi="Times New Roman" w:cs="Times New Roman"/>
          <w:sz w:val="24"/>
          <w:szCs w:val="24"/>
          <w:lang w:val="en-US"/>
        </w:rPr>
      </w:pPr>
    </w:p>
    <w:p w:rsidR="00EC0B41" w:rsidRPr="00867C7B" w:rsidRDefault="00EC0B41" w:rsidP="00EC0B41">
      <w:pPr>
        <w:pStyle w:val="ListParagraph"/>
        <w:spacing w:line="480" w:lineRule="auto"/>
        <w:ind w:left="284" w:firstLine="436"/>
        <w:jc w:val="both"/>
        <w:rPr>
          <w:rFonts w:ascii="Times New Roman" w:hAnsi="Times New Roman"/>
          <w:sz w:val="24"/>
        </w:rPr>
      </w:pPr>
      <w:proofErr w:type="gramStart"/>
      <w:r w:rsidRPr="00867C7B">
        <w:rPr>
          <w:rFonts w:ascii="Times New Roman" w:hAnsi="Times New Roman"/>
          <w:sz w:val="24"/>
        </w:rPr>
        <w:t>Di dalam praktiknya, zakat profesi masih mengandung pro dan kontra ditengah masyarakat.</w:t>
      </w:r>
      <w:proofErr w:type="gramEnd"/>
      <w:r w:rsidRPr="00867C7B">
        <w:rPr>
          <w:rFonts w:ascii="Times New Roman" w:hAnsi="Times New Roman"/>
          <w:sz w:val="24"/>
        </w:rPr>
        <w:t xml:space="preserve"> </w:t>
      </w:r>
      <w:proofErr w:type="gramStart"/>
      <w:r w:rsidRPr="00867C7B">
        <w:rPr>
          <w:rFonts w:ascii="Times New Roman" w:hAnsi="Times New Roman"/>
          <w:sz w:val="24"/>
        </w:rPr>
        <w:t>Adanya perbedaan pandangan di kalangan ulama telah menyebabkan zakat profesi masih belum terlaksana dengan baik.</w:t>
      </w:r>
      <w:proofErr w:type="gramEnd"/>
      <w:r w:rsidRPr="00867C7B">
        <w:rPr>
          <w:rFonts w:ascii="Times New Roman" w:hAnsi="Times New Roman"/>
          <w:sz w:val="24"/>
        </w:rPr>
        <w:t xml:space="preserve"> </w:t>
      </w:r>
      <w:proofErr w:type="gramStart"/>
      <w:r w:rsidRPr="00867C7B">
        <w:rPr>
          <w:rFonts w:ascii="Times New Arabic" w:hAnsi="Times New Arabic"/>
          <w:sz w:val="24"/>
        </w:rPr>
        <w:t>Yu&gt;suf al Qardawi&gt;</w:t>
      </w:r>
      <w:r w:rsidRPr="00867C7B">
        <w:rPr>
          <w:rFonts w:ascii="Times New Roman" w:hAnsi="Times New Roman"/>
          <w:sz w:val="24"/>
          <w:lang w:val="id-ID"/>
        </w:rPr>
        <w:t xml:space="preserve"> </w:t>
      </w:r>
      <w:r w:rsidRPr="00867C7B">
        <w:rPr>
          <w:rFonts w:ascii="Times New Roman" w:hAnsi="Times New Roman"/>
          <w:sz w:val="24"/>
        </w:rPr>
        <w:t xml:space="preserve">dalam </w:t>
      </w:r>
      <w:r w:rsidRPr="00867C7B">
        <w:rPr>
          <w:rFonts w:ascii="Times New Roman" w:hAnsi="Times New Roman"/>
          <w:i/>
          <w:sz w:val="24"/>
        </w:rPr>
        <w:t>Fiqhus-Zakat</w:t>
      </w:r>
      <w:r w:rsidRPr="00867C7B">
        <w:rPr>
          <w:rFonts w:ascii="Times New Roman" w:hAnsi="Times New Roman"/>
          <w:sz w:val="24"/>
        </w:rPr>
        <w:t xml:space="preserve"> berpendapat bahwa zakat profesi bisa dianalogikan kepada dua hal sekaligus yaitu pada zakat pertanian dan zakat emas dan perak.</w:t>
      </w:r>
      <w:proofErr w:type="gramEnd"/>
      <w:r w:rsidRPr="00867C7B">
        <w:rPr>
          <w:rFonts w:ascii="Times New Roman" w:hAnsi="Times New Roman"/>
          <w:sz w:val="24"/>
        </w:rPr>
        <w:t xml:space="preserve"> Dari segi nishab dapat dianalogikan pada zakat pertanian, yaitu sebesar </w:t>
      </w:r>
      <w:proofErr w:type="gramStart"/>
      <w:r w:rsidRPr="00867C7B">
        <w:rPr>
          <w:rFonts w:ascii="Times New Roman" w:hAnsi="Times New Roman"/>
          <w:sz w:val="24"/>
        </w:rPr>
        <w:t>lima</w:t>
      </w:r>
      <w:proofErr w:type="gramEnd"/>
      <w:r w:rsidRPr="00867C7B">
        <w:rPr>
          <w:rFonts w:ascii="Times New Roman" w:hAnsi="Times New Roman"/>
          <w:sz w:val="24"/>
        </w:rPr>
        <w:t xml:space="preserve"> </w:t>
      </w:r>
      <w:r w:rsidRPr="00867C7B">
        <w:rPr>
          <w:rFonts w:ascii="Times New Roman" w:hAnsi="Times New Roman"/>
          <w:i/>
          <w:sz w:val="24"/>
        </w:rPr>
        <w:t>ausaq</w:t>
      </w:r>
      <w:r w:rsidRPr="00867C7B">
        <w:rPr>
          <w:rFonts w:ascii="Times New Roman" w:hAnsi="Times New Roman"/>
          <w:sz w:val="24"/>
        </w:rPr>
        <w:t xml:space="preserve"> atau senilai dengan 653 kg padi/gandum dan dikeluarkan pada saat menerimanya, karena disamakan dengan zakat pertanian maka tidak ada ketentuan </w:t>
      </w:r>
      <w:r w:rsidRPr="00867C7B">
        <w:rPr>
          <w:rFonts w:ascii="Times New Roman" w:hAnsi="Times New Roman"/>
          <w:i/>
          <w:sz w:val="24"/>
        </w:rPr>
        <w:t>haul</w:t>
      </w:r>
      <w:r w:rsidRPr="00867C7B">
        <w:rPr>
          <w:rFonts w:ascii="Times New Roman" w:hAnsi="Times New Roman"/>
          <w:sz w:val="24"/>
        </w:rPr>
        <w:t xml:space="preserve">. </w:t>
      </w:r>
      <w:proofErr w:type="gramStart"/>
      <w:r w:rsidRPr="00867C7B">
        <w:rPr>
          <w:rFonts w:ascii="Times New Roman" w:hAnsi="Times New Roman"/>
          <w:sz w:val="24"/>
        </w:rPr>
        <w:t xml:space="preserve">Zakat profesi dianalogikan dengan zakat emas </w:t>
      </w:r>
      <w:r w:rsidRPr="00867C7B">
        <w:rPr>
          <w:rFonts w:ascii="Times New Roman" w:hAnsi="Times New Roman"/>
          <w:sz w:val="24"/>
        </w:rPr>
        <w:lastRenderedPageBreak/>
        <w:t>yaitu senilai dengan 85 gram emas dan dikeluarkan pada saat telah mencapai nishab.</w:t>
      </w:r>
      <w:proofErr w:type="gramEnd"/>
      <w:r w:rsidRPr="00867C7B">
        <w:rPr>
          <w:rStyle w:val="FootnoteReference"/>
          <w:rFonts w:ascii="Times New Roman" w:hAnsi="Times New Roman"/>
          <w:sz w:val="24"/>
        </w:rPr>
        <w:t xml:space="preserve"> </w:t>
      </w:r>
      <w:r w:rsidRPr="00867C7B">
        <w:rPr>
          <w:rStyle w:val="FootnoteReference"/>
          <w:rFonts w:ascii="Times New Roman" w:hAnsi="Times New Roman"/>
          <w:sz w:val="24"/>
        </w:rPr>
        <w:footnoteReference w:id="4"/>
      </w:r>
      <w:r w:rsidRPr="00867C7B">
        <w:rPr>
          <w:rFonts w:ascii="Times New Roman" w:hAnsi="Times New Roman"/>
          <w:sz w:val="24"/>
        </w:rPr>
        <w:t xml:space="preserve"> Dari sudut kadar zakat, dianalogikan dalam bentuk uang karena memang gaji, honorarium, upah pada umumnya dalam bentuk uang maka kadar zakatnya adalah sebesar 2</w:t>
      </w:r>
      <w:proofErr w:type="gramStart"/>
      <w:r w:rsidRPr="00867C7B">
        <w:rPr>
          <w:rFonts w:ascii="Times New Roman" w:hAnsi="Times New Roman"/>
          <w:sz w:val="24"/>
        </w:rPr>
        <w:t>,5</w:t>
      </w:r>
      <w:proofErr w:type="gramEnd"/>
      <w:r w:rsidRPr="00867C7B">
        <w:rPr>
          <w:rFonts w:ascii="Times New Roman" w:hAnsi="Times New Roman"/>
          <w:sz w:val="24"/>
        </w:rPr>
        <w:t>%.  Atas dasar keterangan tersebut, maka apabila seseorang memiliki gaji setiap bulannya sudah mencapai nishab maka ia wajib dikenai zakat 2</w:t>
      </w:r>
      <w:proofErr w:type="gramStart"/>
      <w:r w:rsidRPr="00867C7B">
        <w:rPr>
          <w:rFonts w:ascii="Times New Roman" w:hAnsi="Times New Roman"/>
          <w:sz w:val="24"/>
        </w:rPr>
        <w:t>,5</w:t>
      </w:r>
      <w:proofErr w:type="gramEnd"/>
      <w:r w:rsidRPr="00867C7B">
        <w:rPr>
          <w:rFonts w:ascii="Times New Roman" w:hAnsi="Times New Roman"/>
          <w:sz w:val="24"/>
        </w:rPr>
        <w:t xml:space="preserve">%. Sebaliknya, apabila seorang pegawai yang bergaji belum mencapai nishab maka </w:t>
      </w:r>
      <w:proofErr w:type="gramStart"/>
      <w:r w:rsidRPr="00867C7B">
        <w:rPr>
          <w:rFonts w:ascii="Times New Roman" w:hAnsi="Times New Roman"/>
          <w:sz w:val="24"/>
        </w:rPr>
        <w:t>ia</w:t>
      </w:r>
      <w:proofErr w:type="gramEnd"/>
      <w:r w:rsidRPr="00867C7B">
        <w:rPr>
          <w:rFonts w:ascii="Times New Roman" w:hAnsi="Times New Roman"/>
          <w:sz w:val="24"/>
        </w:rPr>
        <w:t xml:space="preserve"> tidak diwajibkan untuk mengeluarkan zakatnya. </w:t>
      </w:r>
      <w:proofErr w:type="gramStart"/>
      <w:r w:rsidRPr="00867C7B">
        <w:rPr>
          <w:rFonts w:ascii="Times New Roman" w:hAnsi="Times New Roman"/>
          <w:sz w:val="24"/>
        </w:rPr>
        <w:t>Akan tetapi dianjurkan dalam bersedekah.</w:t>
      </w:r>
      <w:proofErr w:type="gramEnd"/>
      <w:r w:rsidRPr="00867C7B">
        <w:rPr>
          <w:rStyle w:val="FootnoteReference"/>
          <w:rFonts w:ascii="Times New Roman" w:hAnsi="Times New Roman"/>
          <w:sz w:val="24"/>
        </w:rPr>
        <w:footnoteReference w:id="5"/>
      </w:r>
    </w:p>
    <w:p w:rsidR="00EC0B41" w:rsidRPr="00867C7B" w:rsidRDefault="00EC0B41" w:rsidP="00EC0B41">
      <w:pPr>
        <w:pStyle w:val="ListParagraph"/>
        <w:spacing w:line="480" w:lineRule="auto"/>
        <w:ind w:left="284" w:firstLine="436"/>
        <w:jc w:val="both"/>
        <w:rPr>
          <w:rFonts w:ascii="Times New Roman" w:hAnsi="Times New Roman"/>
          <w:sz w:val="24"/>
        </w:rPr>
      </w:pPr>
      <w:r w:rsidRPr="00867C7B">
        <w:rPr>
          <w:rFonts w:ascii="Times New Roman" w:hAnsi="Times New Roman"/>
          <w:sz w:val="24"/>
        </w:rPr>
        <w:t>Mengacu dalam Q.S At-Taubah ayat 60 yang berbunyi,</w:t>
      </w:r>
    </w:p>
    <w:p w:rsidR="00EC0B41" w:rsidRPr="00867C7B" w:rsidRDefault="00EC0B41" w:rsidP="00EC0B41">
      <w:pPr>
        <w:shd w:val="clear" w:color="auto" w:fill="FFFFFF"/>
        <w:spacing w:line="240" w:lineRule="auto"/>
        <w:ind w:left="284"/>
        <w:jc w:val="right"/>
        <w:rPr>
          <w:rFonts w:ascii="Traditional Arabic" w:eastAsia="Times New Roman" w:hAnsi="Traditional Arabic" w:cs="Traditional Arabic"/>
          <w:sz w:val="36"/>
          <w:szCs w:val="36"/>
        </w:rPr>
      </w:pPr>
      <w:r w:rsidRPr="00867C7B">
        <w:rPr>
          <w:rFonts w:ascii="Traditional Arabic" w:hAnsi="Traditional Arabic" w:cs="Traditional Arabic"/>
          <w:sz w:val="36"/>
          <w:szCs w:val="36"/>
          <w:rtl/>
        </w:rPr>
        <w:t>إِنَّمَا الصَّدَقَاتُ لِلْفُقَرَاءِ وَالْمَسَاكِينِ وَالْعَامِلِينَ عَلَيْهَا وَالْمُؤَلَّفَةِ قُلُوبُهُمْ وَفِي الرِّقَابِ وَالْغَارِمِينَ وَفِي سَبِيلِ اللَّهِ وَابْنِ السَّبِيلِ ۖ فَرِيضَةً مِنَ اللَّهِ ۗ وَاللَّهُ عَلِيمٌ حَكِيمٌ</w:t>
      </w:r>
    </w:p>
    <w:p w:rsidR="00EC0B41" w:rsidRPr="00867C7B" w:rsidRDefault="00EC0B41" w:rsidP="00EC0B41">
      <w:pPr>
        <w:shd w:val="clear" w:color="auto" w:fill="FFFFFF"/>
        <w:spacing w:line="240" w:lineRule="auto"/>
        <w:ind w:left="284"/>
        <w:jc w:val="both"/>
        <w:rPr>
          <w:rFonts w:ascii="Times New Roman" w:eastAsia="Times New Roman" w:hAnsi="Times New Roman" w:cs="Times New Roman"/>
          <w:sz w:val="24"/>
          <w:szCs w:val="24"/>
        </w:rPr>
      </w:pPr>
      <w:r w:rsidRPr="00867C7B">
        <w:rPr>
          <w:rFonts w:ascii="Times New Roman" w:eastAsia="Times New Roman" w:hAnsi="Times New Roman" w:cs="Times New Roman"/>
          <w:i/>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67C7B">
        <w:rPr>
          <w:rFonts w:ascii="Times New Roman" w:eastAsia="Times New Roman" w:hAnsi="Times New Roman" w:cs="Times New Roman"/>
          <w:sz w:val="24"/>
          <w:szCs w:val="24"/>
        </w:rPr>
        <w:t>.”</w:t>
      </w:r>
      <w:r w:rsidRPr="00867C7B">
        <w:rPr>
          <w:rStyle w:val="FootnoteReference"/>
          <w:rFonts w:ascii="Times New Roman" w:eastAsia="Times New Roman" w:hAnsi="Times New Roman" w:cs="Times New Roman"/>
          <w:sz w:val="24"/>
          <w:szCs w:val="24"/>
        </w:rPr>
        <w:footnoteReference w:id="6"/>
      </w:r>
      <w:r w:rsidRPr="00867C7B">
        <w:rPr>
          <w:rFonts w:ascii="Times New Roman" w:eastAsia="Times New Roman" w:hAnsi="Times New Roman" w:cs="Times New Roman"/>
          <w:sz w:val="24"/>
          <w:szCs w:val="24"/>
        </w:rPr>
        <w:t xml:space="preserve"> </w:t>
      </w:r>
    </w:p>
    <w:p w:rsidR="00EC0B41" w:rsidRPr="00867C7B" w:rsidRDefault="00EC0B41" w:rsidP="00EC0B41">
      <w:pPr>
        <w:shd w:val="clear" w:color="auto" w:fill="FFFFFF"/>
        <w:spacing w:line="480" w:lineRule="auto"/>
        <w:ind w:left="284" w:firstLine="436"/>
        <w:jc w:val="both"/>
        <w:rPr>
          <w:rFonts w:ascii="Times New Roman" w:eastAsia="Times New Roman" w:hAnsi="Times New Roman" w:cs="Times New Roman"/>
          <w:sz w:val="24"/>
          <w:szCs w:val="24"/>
        </w:rPr>
      </w:pPr>
      <w:r w:rsidRPr="00867C7B">
        <w:rPr>
          <w:rFonts w:ascii="Times New Roman" w:eastAsia="Times New Roman" w:hAnsi="Times New Roman" w:cs="Times New Roman"/>
          <w:sz w:val="24"/>
          <w:szCs w:val="24"/>
        </w:rPr>
        <w:t xml:space="preserve">Berdasarkan ayat diatas penyaluran zakat diutamakan kepada 8 </w:t>
      </w:r>
      <w:r w:rsidRPr="00867C7B">
        <w:rPr>
          <w:rFonts w:ascii="Times New Roman" w:eastAsia="Times New Roman" w:hAnsi="Times New Roman" w:cs="Times New Roman"/>
          <w:i/>
          <w:sz w:val="24"/>
          <w:szCs w:val="24"/>
        </w:rPr>
        <w:t xml:space="preserve">ashnaf </w:t>
      </w:r>
      <w:r w:rsidRPr="00867C7B">
        <w:rPr>
          <w:rFonts w:ascii="Times New Roman" w:eastAsia="Times New Roman" w:hAnsi="Times New Roman" w:cs="Times New Roman"/>
          <w:sz w:val="24"/>
          <w:szCs w:val="24"/>
        </w:rPr>
        <w:t xml:space="preserve"> yang meliputi, fakir, miskin, amil, muallaf, riqab, gharimin, fi sabilillah, dan ibnu sabil.</w:t>
      </w:r>
      <w:r w:rsidRPr="00867C7B">
        <w:rPr>
          <w:rStyle w:val="FootnoteReference"/>
          <w:rFonts w:ascii="Times New Roman" w:eastAsia="Times New Roman" w:hAnsi="Times New Roman" w:cs="Times New Roman"/>
          <w:sz w:val="24"/>
          <w:szCs w:val="24"/>
        </w:rPr>
        <w:footnoteReference w:id="7"/>
      </w:r>
      <w:r w:rsidRPr="00867C7B">
        <w:rPr>
          <w:rFonts w:ascii="Times New Roman" w:eastAsia="Times New Roman" w:hAnsi="Times New Roman" w:cs="Times New Roman"/>
          <w:sz w:val="24"/>
          <w:szCs w:val="24"/>
        </w:rPr>
        <w:t xml:space="preserve"> Adapun jumhur ulama berpendapat bahwa zakat boleh dibagikan hanya kepada satu kelompok saja. Bahkan madhhab Hanafi dan Maliki memperbolehkan pembayaran zakat kepada satu orang saja diantara 8 kelompok yang ada, karena menurut Imam Maliki, memberikan zakat kepada </w:t>
      </w:r>
      <w:r w:rsidRPr="00867C7B">
        <w:rPr>
          <w:rFonts w:ascii="Times New Roman" w:eastAsia="Times New Roman" w:hAnsi="Times New Roman" w:cs="Times New Roman"/>
          <w:sz w:val="24"/>
          <w:szCs w:val="24"/>
        </w:rPr>
        <w:lastRenderedPageBreak/>
        <w:t>orang yang sangat memerlukan dibanding dengan kelompok lainnya merupakan sunah.</w:t>
      </w:r>
      <w:r w:rsidRPr="00867C7B">
        <w:rPr>
          <w:rStyle w:val="FootnoteReference"/>
          <w:rFonts w:ascii="Times New Roman" w:eastAsia="Times New Roman" w:hAnsi="Times New Roman" w:cs="Times New Roman"/>
          <w:sz w:val="24"/>
          <w:szCs w:val="24"/>
        </w:rPr>
        <w:footnoteReference w:id="8"/>
      </w:r>
    </w:p>
    <w:p w:rsidR="00EC0B41" w:rsidRPr="00867C7B" w:rsidRDefault="00EC0B41" w:rsidP="00EC0B41">
      <w:pPr>
        <w:shd w:val="clear" w:color="auto" w:fill="FFFFFF"/>
        <w:spacing w:after="0" w:line="480" w:lineRule="auto"/>
        <w:ind w:left="284"/>
        <w:jc w:val="both"/>
        <w:rPr>
          <w:rFonts w:ascii="Times New Roman" w:eastAsia="Times New Roman" w:hAnsi="Times New Roman" w:cs="Times New Roman"/>
          <w:sz w:val="24"/>
          <w:szCs w:val="24"/>
        </w:rPr>
      </w:pPr>
      <w:r w:rsidRPr="00867C7B">
        <w:rPr>
          <w:rFonts w:ascii="Times New Roman" w:eastAsia="Times New Roman" w:hAnsi="Times New Roman" w:cs="Times New Roman"/>
          <w:sz w:val="24"/>
          <w:szCs w:val="24"/>
        </w:rPr>
        <w:tab/>
        <w:t>Kewajiban zakat yang telah diatur sedemikian rupa di dalam Al-Qur’an dan Hadith, juga diatur di dalam Undang-Undang Nomor 23 Tahun 2011 tentang peranan zakat yang tidak hanya terbatas pada pengentasan kemiskinan, tetapi juga bertujuan untuk mengatasi permaslahan-permasalahn ekonomi masyarakat.</w:t>
      </w:r>
      <w:r w:rsidRPr="00867C7B">
        <w:rPr>
          <w:rStyle w:val="FootnoteReference"/>
          <w:rFonts w:ascii="Times New Roman" w:eastAsia="Times New Roman" w:hAnsi="Times New Roman" w:cs="Times New Roman"/>
          <w:sz w:val="24"/>
          <w:szCs w:val="24"/>
        </w:rPr>
        <w:footnoteReference w:id="9"/>
      </w:r>
      <w:r w:rsidRPr="00867C7B">
        <w:rPr>
          <w:rFonts w:ascii="Times New Roman" w:eastAsia="Times New Roman" w:hAnsi="Times New Roman" w:cs="Times New Roman"/>
          <w:sz w:val="24"/>
          <w:szCs w:val="24"/>
        </w:rPr>
        <w:t xml:space="preserve"> Penyaluran </w:t>
      </w:r>
      <w:r w:rsidRPr="00867C7B">
        <w:rPr>
          <w:rFonts w:ascii="Times New Roman" w:eastAsia="Times New Roman" w:hAnsi="Times New Roman" w:cs="Times New Roman"/>
          <w:sz w:val="24"/>
          <w:szCs w:val="24"/>
          <w:lang w:val="en-US"/>
        </w:rPr>
        <w:t xml:space="preserve"> </w:t>
      </w:r>
      <w:r w:rsidRPr="00867C7B">
        <w:rPr>
          <w:rFonts w:ascii="Times New Roman" w:eastAsia="Times New Roman" w:hAnsi="Times New Roman" w:cs="Times New Roman"/>
          <w:sz w:val="24"/>
          <w:szCs w:val="24"/>
        </w:rPr>
        <w:t>dilakukan berdasarkan skala prioritas dengan memperhatikan prinsip pemerataan, keadilan, dan kewilayahan. Kemudian zakat juga dapat didayagunakan untuk usaha produktif dalam rangka penanganan fakir miskin dan peningkatan kualitas umat apabila kebutuhan mustahik telah terpenuhi.</w:t>
      </w:r>
      <w:r w:rsidRPr="00867C7B">
        <w:rPr>
          <w:rStyle w:val="FootnoteReference"/>
          <w:rFonts w:ascii="Times New Roman" w:eastAsia="Times New Roman" w:hAnsi="Times New Roman" w:cs="Times New Roman"/>
          <w:sz w:val="24"/>
          <w:szCs w:val="24"/>
        </w:rPr>
        <w:footnoteReference w:id="10"/>
      </w:r>
    </w:p>
    <w:p w:rsidR="00EC0B41" w:rsidRPr="00867C7B" w:rsidRDefault="00EC0B41" w:rsidP="00EC0B41">
      <w:pPr>
        <w:shd w:val="clear" w:color="auto" w:fill="FFFFFF"/>
        <w:spacing w:after="0" w:line="480" w:lineRule="auto"/>
        <w:ind w:left="284"/>
        <w:jc w:val="both"/>
        <w:rPr>
          <w:rFonts w:ascii="Times New Roman" w:eastAsia="Times New Roman" w:hAnsi="Times New Roman" w:cs="Times New Roman"/>
          <w:sz w:val="24"/>
          <w:szCs w:val="24"/>
        </w:rPr>
      </w:pPr>
      <w:r w:rsidRPr="00867C7B">
        <w:rPr>
          <w:rFonts w:ascii="Times New Roman" w:eastAsia="Times New Roman" w:hAnsi="Times New Roman" w:cs="Times New Roman"/>
          <w:sz w:val="24"/>
          <w:szCs w:val="24"/>
        </w:rPr>
        <w:tab/>
        <w:t>Lebih spesifik tentang zakat profesi Majelis Ulama Indonesia telah mengeluarkan Fatwa tentang kewajiban zakat profesi beserta ketentuan  dan syarat-syaratnya yaitu Fatwa Majlis Ulama Indonesia (MUI) No. 3 Tahun 2003 tentang Zakat Penghasilan yang ditetapkan di Jakarta pada tanggal 06 Rabiul Akhir 1424 H. yang bertepatan pada tanggal 07 Juni 2003 M. disebutkan bahwa yang dimaksud dengan “ penghasilan” adalah setiap pendapatan seperti gaji, honorarium, upah, jasa,</w:t>
      </w:r>
      <w:r w:rsidRPr="00867C7B">
        <w:t xml:space="preserve"> </w:t>
      </w:r>
      <w:r w:rsidRPr="00867C7B">
        <w:rPr>
          <w:rFonts w:ascii="Times New Roman" w:eastAsia="Times New Roman" w:hAnsi="Times New Roman" w:cs="Times New Roman"/>
          <w:sz w:val="24"/>
          <w:szCs w:val="24"/>
        </w:rPr>
        <w:t xml:space="preserve">dan lain-lain yang diperoleh dengan cara halal, baik rutin seperti pejabat Negara, pegawai atau karyawan, maupun tidak rutin seperti dokter, pengacara, konsultan, dan sejenisnya, serta pendapatan yang </w:t>
      </w:r>
      <w:r w:rsidRPr="00867C7B">
        <w:rPr>
          <w:rFonts w:ascii="Times New Roman" w:eastAsia="Times New Roman" w:hAnsi="Times New Roman" w:cs="Times New Roman"/>
          <w:sz w:val="24"/>
          <w:szCs w:val="24"/>
        </w:rPr>
        <w:lastRenderedPageBreak/>
        <w:t>diperoleh dari pekerjaan bebas lainnya. Perincian waktu pengeluaran zakat adalah, a) Zakat penghasilan dapat dikeluarkan pada saat menerima jika sudah cukup nishab; b) Jika tidak mencapai nishab, maka semua penghasilan dikumpulkan selama setahun, kemudian zakat dikeluarkan jika penghasilan bersihnya sudah cukup nishab.</w:t>
      </w:r>
      <w:r w:rsidRPr="00867C7B">
        <w:rPr>
          <w:rStyle w:val="FootnoteReference"/>
          <w:rFonts w:ascii="Times New Roman" w:eastAsia="Times New Roman" w:hAnsi="Times New Roman" w:cs="Times New Roman"/>
          <w:sz w:val="24"/>
          <w:szCs w:val="24"/>
        </w:rPr>
        <w:footnoteReference w:id="11"/>
      </w:r>
    </w:p>
    <w:p w:rsidR="00EC0B41" w:rsidRPr="00867C7B" w:rsidRDefault="00EC0B41" w:rsidP="00EC0B41">
      <w:pPr>
        <w:shd w:val="clear" w:color="auto" w:fill="FFFFFF"/>
        <w:spacing w:after="0" w:line="480" w:lineRule="auto"/>
        <w:ind w:left="284" w:firstLine="436"/>
        <w:jc w:val="both"/>
        <w:rPr>
          <w:rFonts w:ascii="Times New Roman" w:eastAsia="Times New Roman" w:hAnsi="Times New Roman" w:cs="Times New Roman"/>
          <w:sz w:val="24"/>
          <w:szCs w:val="24"/>
          <w:lang w:val="en-US"/>
        </w:rPr>
      </w:pPr>
      <w:proofErr w:type="gramStart"/>
      <w:r w:rsidRPr="00867C7B">
        <w:rPr>
          <w:rFonts w:ascii="Times New Roman" w:hAnsi="Times New Roman" w:cs="Times New Roman"/>
          <w:sz w:val="24"/>
          <w:lang w:val="en-US"/>
        </w:rPr>
        <w:t>Salah satu pengelola zakat berbasis perusahaan adalah Perusahaan Otobus milik Haji Haryanto di Kudus Jawa Tengah.</w:t>
      </w:r>
      <w:proofErr w:type="gramEnd"/>
      <w:r w:rsidRPr="00867C7B">
        <w:rPr>
          <w:rFonts w:ascii="Times New Roman" w:hAnsi="Times New Roman" w:cs="Times New Roman"/>
          <w:sz w:val="24"/>
          <w:lang w:val="en-US"/>
        </w:rPr>
        <w:t xml:space="preserve"> </w:t>
      </w:r>
      <w:proofErr w:type="gramStart"/>
      <w:r w:rsidRPr="00867C7B">
        <w:rPr>
          <w:rFonts w:ascii="Times New Roman" w:hAnsi="Times New Roman" w:cs="Times New Roman"/>
          <w:sz w:val="24"/>
          <w:lang w:val="en-US"/>
        </w:rPr>
        <w:t>B</w:t>
      </w:r>
      <w:r w:rsidRPr="00867C7B">
        <w:rPr>
          <w:rFonts w:ascii="Times New Roman" w:hAnsi="Times New Roman" w:cs="Times New Roman"/>
          <w:sz w:val="24"/>
        </w:rPr>
        <w:t>eliau salah satu pemilik perusahaan bus terbesar di Indonesia ya</w:t>
      </w:r>
      <w:r w:rsidRPr="00867C7B">
        <w:rPr>
          <w:rFonts w:ascii="Times New Roman" w:hAnsi="Times New Roman" w:cs="Times New Roman"/>
          <w:sz w:val="24"/>
          <w:lang w:val="en-US"/>
        </w:rPr>
        <w:t>ng</w:t>
      </w:r>
      <w:r w:rsidRPr="00867C7B">
        <w:rPr>
          <w:rFonts w:ascii="Times New Roman" w:hAnsi="Times New Roman" w:cs="Times New Roman"/>
          <w:sz w:val="24"/>
        </w:rPr>
        <w:t xml:space="preserve"> menerapkan zakat kepada karyawannya.</w:t>
      </w:r>
      <w:proofErr w:type="gramEnd"/>
      <w:r w:rsidRPr="00867C7B">
        <w:rPr>
          <w:rFonts w:ascii="Times New Roman" w:hAnsi="Times New Roman" w:cs="Times New Roman"/>
          <w:sz w:val="24"/>
        </w:rPr>
        <w:t xml:space="preserve"> </w:t>
      </w:r>
      <w:proofErr w:type="gramStart"/>
      <w:r w:rsidRPr="00867C7B">
        <w:rPr>
          <w:rFonts w:ascii="Times New Roman" w:hAnsi="Times New Roman" w:cs="Times New Roman"/>
          <w:sz w:val="24"/>
          <w:lang w:val="en-US"/>
        </w:rPr>
        <w:t>Penerapan zakat</w:t>
      </w:r>
      <w:r w:rsidRPr="00867C7B">
        <w:rPr>
          <w:rFonts w:ascii="Times New Roman" w:hAnsi="Times New Roman" w:cs="Times New Roman"/>
          <w:sz w:val="24"/>
        </w:rPr>
        <w:t xml:space="preserve"> khususnya di lingkungan Perusahaan transportasi</w:t>
      </w:r>
      <w:r w:rsidRPr="00867C7B">
        <w:rPr>
          <w:rFonts w:ascii="Times New Roman" w:hAnsi="Times New Roman" w:cs="Times New Roman"/>
          <w:sz w:val="24"/>
          <w:lang w:val="en-US"/>
        </w:rPr>
        <w:t xml:space="preserve"> </w:t>
      </w:r>
      <w:r w:rsidRPr="00867C7B">
        <w:rPr>
          <w:rFonts w:ascii="Times New Roman" w:hAnsi="Times New Roman" w:cs="Times New Roman"/>
          <w:sz w:val="24"/>
        </w:rPr>
        <w:t xml:space="preserve">bus </w:t>
      </w:r>
      <w:r w:rsidRPr="00867C7B">
        <w:rPr>
          <w:rFonts w:ascii="Times New Roman" w:hAnsi="Times New Roman" w:cs="Times New Roman"/>
          <w:sz w:val="24"/>
          <w:lang w:val="en-US"/>
        </w:rPr>
        <w:t>merupakan sesuatu hal yang masih jarang dilakukan oleh</w:t>
      </w:r>
      <w:r w:rsidRPr="00867C7B">
        <w:rPr>
          <w:rFonts w:ascii="Times New Roman" w:hAnsi="Times New Roman" w:cs="Times New Roman"/>
          <w:sz w:val="24"/>
        </w:rPr>
        <w:t xml:space="preserve"> </w:t>
      </w:r>
      <w:r w:rsidRPr="00867C7B">
        <w:rPr>
          <w:rFonts w:ascii="Times New Roman" w:hAnsi="Times New Roman" w:cs="Times New Roman"/>
          <w:sz w:val="24"/>
          <w:lang w:val="en-US"/>
        </w:rPr>
        <w:t xml:space="preserve">Perusahaan </w:t>
      </w:r>
      <w:r w:rsidRPr="00867C7B">
        <w:rPr>
          <w:rFonts w:ascii="Times New Roman" w:hAnsi="Times New Roman" w:cs="Times New Roman"/>
          <w:sz w:val="24"/>
        </w:rPr>
        <w:t>b</w:t>
      </w:r>
      <w:r w:rsidRPr="00867C7B">
        <w:rPr>
          <w:rFonts w:ascii="Times New Roman" w:hAnsi="Times New Roman" w:cs="Times New Roman"/>
          <w:sz w:val="24"/>
          <w:lang w:val="en-US"/>
        </w:rPr>
        <w:t>us pada umumnya.</w:t>
      </w:r>
      <w:proofErr w:type="gramEnd"/>
      <w:r w:rsidRPr="00867C7B">
        <w:rPr>
          <w:rFonts w:ascii="Times New Roman" w:hAnsi="Times New Roman" w:cs="Times New Roman"/>
          <w:sz w:val="24"/>
          <w:lang w:val="en-US"/>
        </w:rPr>
        <w:t xml:space="preserve"> </w:t>
      </w:r>
      <w:r w:rsidRPr="00867C7B">
        <w:rPr>
          <w:rFonts w:ascii="Times New Roman" w:hAnsi="Times New Roman" w:cs="Times New Roman"/>
          <w:sz w:val="24"/>
        </w:rPr>
        <w:t>Akan tetapi hal ini dilakukan oleh Perusahaan Otobus Haryanto sejak berdirinya Perusahaan tersebut. Adapun cara pengumpulan zakat karyawan Perusahaan Otobus Haryanto, yaitu melalui pemotongan gaji setiap bulan sebesar 2,5%, untuk disalurkan kepada anak yatim piatu yang merupakan binaan Perusahaan Otobus Haryanto. Dengan pendapatan kotor kurang lebih sekitar 60 sampai 70 M setiap tahun, Perusahaan Otobus Haryanto rutin mengadakan santunan bulanan yang dilaksanakan setiap tanggal 15 dan santunan tahunan yang dilaksanakan setiap tanggal 10 Muharam dengan total anak yatim piatu yang mencapai 6000 anak.</w:t>
      </w:r>
      <w:r w:rsidRPr="00867C7B">
        <w:rPr>
          <w:rStyle w:val="FootnoteReference"/>
          <w:rFonts w:ascii="Times New Roman" w:hAnsi="Times New Roman" w:cs="Times New Roman"/>
          <w:sz w:val="24"/>
        </w:rPr>
        <w:t xml:space="preserve"> </w:t>
      </w:r>
      <w:r w:rsidRPr="00867C7B">
        <w:rPr>
          <w:rStyle w:val="FootnoteReference"/>
          <w:rFonts w:ascii="Times New Roman" w:hAnsi="Times New Roman" w:cs="Times New Roman"/>
          <w:sz w:val="24"/>
        </w:rPr>
        <w:footnoteReference w:id="12"/>
      </w:r>
    </w:p>
    <w:p w:rsidR="00EC0B41" w:rsidRPr="00867C7B" w:rsidRDefault="00EC0B41" w:rsidP="00EC0B41">
      <w:pPr>
        <w:shd w:val="clear" w:color="auto" w:fill="FFFFFF"/>
        <w:spacing w:after="0" w:line="480" w:lineRule="auto"/>
        <w:ind w:left="284" w:firstLine="436"/>
        <w:jc w:val="both"/>
        <w:rPr>
          <w:rFonts w:ascii="Times New Roman" w:eastAsia="Times New Roman" w:hAnsi="Times New Roman" w:cs="Times New Roman"/>
          <w:sz w:val="24"/>
          <w:szCs w:val="24"/>
        </w:rPr>
      </w:pPr>
      <w:r w:rsidRPr="00867C7B">
        <w:rPr>
          <w:rFonts w:ascii="Times New Roman" w:hAnsi="Times New Roman"/>
          <w:sz w:val="24"/>
        </w:rPr>
        <w:t xml:space="preserve">Sejauh ini pengumpulan zakat di Perusahaan Otobus Haryanto tidak menemui kendala, karena pada dasarnya, setiap orang yang bekerja di </w:t>
      </w:r>
      <w:r w:rsidRPr="00867C7B">
        <w:rPr>
          <w:rFonts w:ascii="Times New Roman" w:hAnsi="Times New Roman"/>
          <w:sz w:val="24"/>
        </w:rPr>
        <w:lastRenderedPageBreak/>
        <w:t xml:space="preserve">Perusahaan tersebut harus mematuhi ketentuan yang berlaku, yang telah diterapkan Bapak Haji Haryanto selaku pemilik Perusahaan tersebut kepada karyawannya. Dalam hal ini Bapak Haji Haryanto sadar betul, dalam dunia transportasi khususnya bus, orang-orang yang berprofesi sebagai crew bus kebanyakan berasal dari SDM yang kurang dalam memahami agama Islam, dengan begitu beliau tidak hanya menerapkan zakat semata untuk disaluran kepada anak yatim piatu, melainkan juga mampu meningkatkan taraf hidup karyawannya, yang awalnya menjadi seorang </w:t>
      </w:r>
      <w:r w:rsidRPr="00867C7B">
        <w:rPr>
          <w:rFonts w:ascii="Times New Roman" w:hAnsi="Times New Roman"/>
          <w:i/>
          <w:iCs/>
          <w:sz w:val="24"/>
        </w:rPr>
        <w:t xml:space="preserve">mustahiq </w:t>
      </w:r>
      <w:r w:rsidRPr="00867C7B">
        <w:rPr>
          <w:rFonts w:ascii="Times New Roman" w:hAnsi="Times New Roman"/>
          <w:sz w:val="24"/>
        </w:rPr>
        <w:t xml:space="preserve">sekarang berubah menjadi </w:t>
      </w:r>
      <w:r w:rsidRPr="00867C7B">
        <w:rPr>
          <w:rFonts w:ascii="Times New Roman" w:hAnsi="Times New Roman"/>
          <w:i/>
          <w:iCs/>
          <w:sz w:val="24"/>
        </w:rPr>
        <w:t>muzakki</w:t>
      </w:r>
      <w:r w:rsidRPr="00867C7B">
        <w:rPr>
          <w:rFonts w:ascii="Times New Roman" w:hAnsi="Times New Roman"/>
          <w:sz w:val="24"/>
        </w:rPr>
        <w:t>.</w:t>
      </w:r>
    </w:p>
    <w:p w:rsidR="00EC0B41" w:rsidRPr="00867C7B" w:rsidRDefault="00EC0B41" w:rsidP="00EC0B41">
      <w:pPr>
        <w:shd w:val="clear" w:color="auto" w:fill="FFFFFF"/>
        <w:spacing w:after="0" w:line="480" w:lineRule="auto"/>
        <w:ind w:left="284" w:firstLine="436"/>
        <w:jc w:val="both"/>
        <w:rPr>
          <w:rFonts w:ascii="Times New Roman" w:hAnsi="Times New Roman" w:cs="Times New Roman"/>
          <w:sz w:val="24"/>
        </w:rPr>
      </w:pPr>
      <w:r w:rsidRPr="00867C7B">
        <w:rPr>
          <w:rFonts w:ascii="Times New Roman" w:hAnsi="Times New Roman" w:cs="Times New Roman"/>
          <w:sz w:val="24"/>
        </w:rPr>
        <w:t>Namun dalam penelitian ini ditemukan bahwa, zakat</w:t>
      </w:r>
      <w:r w:rsidRPr="00867C7B">
        <w:rPr>
          <w:rFonts w:ascii="Times New Roman" w:hAnsi="Times New Roman" w:cs="Times New Roman"/>
          <w:sz w:val="24"/>
          <w:lang w:val="en-US"/>
        </w:rPr>
        <w:t xml:space="preserve"> tidak diterapkan kepada seluruh karyawan melainkan hanya kepada driver dan kernet bus. </w:t>
      </w:r>
      <w:proofErr w:type="gramStart"/>
      <w:r w:rsidRPr="00867C7B">
        <w:rPr>
          <w:rFonts w:ascii="Times New Roman" w:hAnsi="Times New Roman" w:cs="Times New Roman"/>
          <w:sz w:val="24"/>
          <w:lang w:val="en-US"/>
        </w:rPr>
        <w:t>Sedangkan pendapatan dari driver dan kernet bus sendiri belum memenuhi syarat wajib zakat.</w:t>
      </w:r>
      <w:proofErr w:type="gramEnd"/>
      <w:r w:rsidRPr="00867C7B">
        <w:rPr>
          <w:rFonts w:ascii="Times New Roman" w:hAnsi="Times New Roman" w:cs="Times New Roman"/>
          <w:sz w:val="24"/>
          <w:lang w:val="en-US"/>
        </w:rPr>
        <w:t xml:space="preserve"> </w:t>
      </w:r>
      <w:r w:rsidRPr="00867C7B">
        <w:rPr>
          <w:rFonts w:ascii="Times New Roman" w:hAnsi="Times New Roman" w:cs="Times New Roman"/>
          <w:sz w:val="24"/>
        </w:rPr>
        <w:t xml:space="preserve">Hal ini sesuai dengan Hukum Islam bahwa </w:t>
      </w:r>
      <w:r w:rsidRPr="00867C7B">
        <w:rPr>
          <w:rFonts w:ascii="Times New Roman" w:eastAsia="Times New Roman" w:hAnsi="Times New Roman" w:cs="Times New Roman"/>
          <w:sz w:val="24"/>
          <w:szCs w:val="24"/>
        </w:rPr>
        <w:t>kewajiban zakat atas gaji atau upah, hanya diambil dari pendapatan bersih, dimaksudkan supaya hutang bisa dibayar bila ada, dan biaya hidup terendah seseorang dan yang menjadi tanggungannya bisa dikeluarkan, karena hal itu merupakan kebutuhan pokok seseorang, sedangkan zakat diwajibkan atas jumlah nishab yang sudah melebihi kebutuhan pokok.</w:t>
      </w:r>
      <w:r w:rsidRPr="00867C7B">
        <w:rPr>
          <w:rStyle w:val="FootnoteReference"/>
          <w:rFonts w:ascii="Times New Roman" w:eastAsia="Times New Roman" w:hAnsi="Times New Roman" w:cs="Times New Roman"/>
          <w:sz w:val="24"/>
          <w:szCs w:val="24"/>
          <w:lang w:val="en-US"/>
        </w:rPr>
        <w:footnoteReference w:id="13"/>
      </w:r>
    </w:p>
    <w:p w:rsidR="00EC0B41" w:rsidRPr="00867C7B" w:rsidRDefault="00EC0B41" w:rsidP="00EC0B41">
      <w:pPr>
        <w:shd w:val="clear" w:color="auto" w:fill="FFFFFF"/>
        <w:spacing w:after="0" w:line="480" w:lineRule="auto"/>
        <w:ind w:left="284" w:firstLine="436"/>
        <w:jc w:val="both"/>
        <w:rPr>
          <w:rFonts w:asciiTheme="majorBidi" w:hAnsiTheme="majorBidi" w:cstheme="majorBidi"/>
          <w:bCs/>
          <w:sz w:val="24"/>
          <w:szCs w:val="24"/>
        </w:rPr>
      </w:pPr>
      <w:r w:rsidRPr="00867C7B">
        <w:rPr>
          <w:rFonts w:ascii="Times New Roman" w:hAnsi="Times New Roman" w:cs="Times New Roman"/>
          <w:sz w:val="24"/>
          <w:szCs w:val="24"/>
        </w:rPr>
        <w:t>Berdasarkan latar belakang</w:t>
      </w:r>
      <w:r w:rsidRPr="00867C7B">
        <w:rPr>
          <w:rFonts w:ascii="Times New Arabic" w:hAnsi="Times New Arabic" w:cs="Times New Roman"/>
          <w:sz w:val="24"/>
          <w:szCs w:val="24"/>
        </w:rPr>
        <w:t xml:space="preserve"> </w:t>
      </w:r>
      <w:r w:rsidRPr="00867C7B">
        <w:rPr>
          <w:rFonts w:ascii="Times New Roman" w:hAnsi="Times New Roman" w:cs="Times New Roman"/>
          <w:sz w:val="24"/>
          <w:szCs w:val="24"/>
        </w:rPr>
        <w:t>di atas penulis</w:t>
      </w:r>
      <w:r w:rsidRPr="00867C7B">
        <w:rPr>
          <w:rFonts w:ascii="Times New Roman" w:hAnsi="Times New Roman" w:cs="Times New Roman"/>
          <w:sz w:val="24"/>
        </w:rPr>
        <w:t xml:space="preserve"> perlu untuk melakukan penelitian tentang implementasi zakat profesi pada Perusahaan Otobus Haryanto dengan judul “</w:t>
      </w:r>
      <w:r w:rsidRPr="00867C7B">
        <w:rPr>
          <w:rFonts w:asciiTheme="majorBidi" w:hAnsiTheme="majorBidi" w:cstheme="majorBidi"/>
          <w:bCs/>
          <w:sz w:val="24"/>
          <w:szCs w:val="24"/>
        </w:rPr>
        <w:t>Tinjauan Hukum Islam Terhadap Pengelolaan Zakat Profesi Pada  Karyawan Perusahaan Otobus Haryanto di Kudus Jawa Tengah.”</w:t>
      </w:r>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5" w:name="_Toc42665688"/>
      <w:r w:rsidRPr="00867C7B">
        <w:rPr>
          <w:rFonts w:ascii="Times New Roman" w:hAnsi="Times New Roman"/>
          <w:b/>
          <w:bCs/>
          <w:sz w:val="24"/>
        </w:rPr>
        <w:lastRenderedPageBreak/>
        <w:t>Rumusan Masalah</w:t>
      </w:r>
      <w:bookmarkEnd w:id="5"/>
    </w:p>
    <w:p w:rsidR="00EC0B41" w:rsidRPr="00867C7B" w:rsidRDefault="00EC0B41" w:rsidP="00EC0B41">
      <w:pPr>
        <w:pStyle w:val="ListParagraph"/>
        <w:numPr>
          <w:ilvl w:val="0"/>
          <w:numId w:val="5"/>
        </w:numPr>
        <w:spacing w:after="200" w:line="480" w:lineRule="auto"/>
        <w:ind w:left="709" w:hanging="425"/>
        <w:jc w:val="both"/>
        <w:rPr>
          <w:rFonts w:ascii="Times New Roman" w:hAnsi="Times New Roman"/>
          <w:b/>
          <w:bCs/>
          <w:sz w:val="24"/>
        </w:rPr>
      </w:pPr>
      <w:r w:rsidRPr="00867C7B">
        <w:rPr>
          <w:rFonts w:ascii="Times New Roman" w:hAnsi="Times New Roman"/>
          <w:sz w:val="24"/>
        </w:rPr>
        <w:t xml:space="preserve">Bagaimana tinjauan Hukum Islam terhadap penetapan </w:t>
      </w:r>
      <w:proofErr w:type="gramStart"/>
      <w:r w:rsidRPr="00867C7B">
        <w:rPr>
          <w:rFonts w:ascii="Times New Roman" w:hAnsi="Times New Roman"/>
          <w:sz w:val="24"/>
        </w:rPr>
        <w:t>kadar</w:t>
      </w:r>
      <w:proofErr w:type="gramEnd"/>
      <w:r w:rsidRPr="00867C7B">
        <w:rPr>
          <w:rFonts w:ascii="Times New Roman" w:hAnsi="Times New Roman"/>
          <w:sz w:val="24"/>
        </w:rPr>
        <w:t xml:space="preserve"> nishab zakat profesi pada karyawan Otobus Haryanto di Kudus Jawa Tengah?</w:t>
      </w:r>
    </w:p>
    <w:p w:rsidR="00EC0B41" w:rsidRPr="00867C7B" w:rsidRDefault="00EC0B41" w:rsidP="00EC0B41">
      <w:pPr>
        <w:pStyle w:val="ListParagraph"/>
        <w:numPr>
          <w:ilvl w:val="0"/>
          <w:numId w:val="5"/>
        </w:numPr>
        <w:spacing w:after="200" w:line="480" w:lineRule="auto"/>
        <w:ind w:left="709" w:hanging="425"/>
        <w:jc w:val="both"/>
        <w:rPr>
          <w:rFonts w:ascii="Times New Roman" w:hAnsi="Times New Roman"/>
          <w:b/>
          <w:bCs/>
          <w:sz w:val="24"/>
        </w:rPr>
      </w:pPr>
      <w:r w:rsidRPr="00867C7B">
        <w:rPr>
          <w:rFonts w:ascii="Times New Roman" w:hAnsi="Times New Roman"/>
          <w:sz w:val="24"/>
        </w:rPr>
        <w:t>Bagaimana tinjauan Hukum Islam terhadap penyaluran zakat profesi pada karyawan Otobus Haryanto di Kudus Jawa Tengah?</w:t>
      </w:r>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6" w:name="_Toc42665689"/>
      <w:r w:rsidRPr="00867C7B">
        <w:rPr>
          <w:rFonts w:ascii="Times New Roman" w:hAnsi="Times New Roman"/>
          <w:b/>
          <w:bCs/>
          <w:sz w:val="24"/>
        </w:rPr>
        <w:t>Tujuan Penelitian</w:t>
      </w:r>
      <w:bookmarkEnd w:id="6"/>
    </w:p>
    <w:p w:rsidR="00EC0B41" w:rsidRPr="00867C7B" w:rsidRDefault="00EC0B41" w:rsidP="00EC0B41">
      <w:pPr>
        <w:pStyle w:val="ListParagraph"/>
        <w:numPr>
          <w:ilvl w:val="0"/>
          <w:numId w:val="6"/>
        </w:numPr>
        <w:spacing w:after="200" w:line="480" w:lineRule="auto"/>
        <w:ind w:left="709" w:hanging="425"/>
        <w:jc w:val="both"/>
        <w:rPr>
          <w:rFonts w:ascii="Times New Roman" w:hAnsi="Times New Roman"/>
          <w:sz w:val="24"/>
        </w:rPr>
      </w:pPr>
      <w:r w:rsidRPr="00867C7B">
        <w:rPr>
          <w:rFonts w:ascii="Times New Roman" w:hAnsi="Times New Roman"/>
          <w:sz w:val="24"/>
        </w:rPr>
        <w:t xml:space="preserve">Untuk mengetahui bagaimana tinjauan Hukum Islam terhadap penetapan </w:t>
      </w:r>
      <w:proofErr w:type="gramStart"/>
      <w:r w:rsidRPr="00867C7B">
        <w:rPr>
          <w:rFonts w:ascii="Times New Roman" w:hAnsi="Times New Roman"/>
          <w:sz w:val="24"/>
        </w:rPr>
        <w:t>kadar</w:t>
      </w:r>
      <w:proofErr w:type="gramEnd"/>
      <w:r w:rsidRPr="00867C7B">
        <w:rPr>
          <w:rFonts w:ascii="Times New Roman" w:hAnsi="Times New Roman"/>
          <w:sz w:val="24"/>
        </w:rPr>
        <w:t xml:space="preserve"> nishab zakat profesi pada karyawan Otobus Haryanto di Kudus Jawa Tengah.</w:t>
      </w:r>
    </w:p>
    <w:p w:rsidR="00EC0B41" w:rsidRPr="00867C7B" w:rsidRDefault="00EC0B41" w:rsidP="00EC0B41">
      <w:pPr>
        <w:pStyle w:val="ListParagraph"/>
        <w:numPr>
          <w:ilvl w:val="0"/>
          <w:numId w:val="6"/>
        </w:numPr>
        <w:spacing w:after="200" w:line="480" w:lineRule="auto"/>
        <w:ind w:left="709" w:hanging="425"/>
        <w:jc w:val="both"/>
        <w:rPr>
          <w:rFonts w:ascii="Times New Roman" w:hAnsi="Times New Roman"/>
          <w:sz w:val="24"/>
        </w:rPr>
      </w:pPr>
      <w:r w:rsidRPr="00867C7B">
        <w:rPr>
          <w:rFonts w:ascii="Times New Roman" w:hAnsi="Times New Roman"/>
          <w:sz w:val="24"/>
        </w:rPr>
        <w:t>Untuk mengetahui bagaimana tinjauan Hukum Islam terhadap penyaluran zakat profesi pada karyawan Otobus Haryanto di Kudus Jawa Tengah.</w:t>
      </w:r>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7" w:name="_Toc42665690"/>
      <w:r w:rsidRPr="00867C7B">
        <w:rPr>
          <w:rFonts w:ascii="Times New Roman" w:hAnsi="Times New Roman"/>
          <w:b/>
          <w:bCs/>
          <w:sz w:val="24"/>
        </w:rPr>
        <w:t>Manfaat Penelitian</w:t>
      </w:r>
      <w:bookmarkEnd w:id="7"/>
    </w:p>
    <w:p w:rsidR="00EC0B41" w:rsidRPr="00867C7B" w:rsidRDefault="00EC0B41" w:rsidP="00EC0B41">
      <w:pPr>
        <w:pStyle w:val="ListParagraph"/>
        <w:numPr>
          <w:ilvl w:val="0"/>
          <w:numId w:val="7"/>
        </w:numPr>
        <w:spacing w:after="200" w:line="480" w:lineRule="auto"/>
        <w:ind w:left="709" w:hanging="425"/>
        <w:jc w:val="both"/>
        <w:rPr>
          <w:rFonts w:ascii="Times New Roman" w:hAnsi="Times New Roman"/>
          <w:sz w:val="24"/>
        </w:rPr>
      </w:pPr>
      <w:r w:rsidRPr="00867C7B">
        <w:rPr>
          <w:rFonts w:ascii="Times New Roman" w:hAnsi="Times New Roman"/>
          <w:b/>
          <w:bCs/>
          <w:sz w:val="24"/>
        </w:rPr>
        <w:t>Manfaat Teoritis</w:t>
      </w:r>
    </w:p>
    <w:p w:rsidR="00EC0B41" w:rsidRPr="00867C7B" w:rsidRDefault="00EC0B41" w:rsidP="00EC0B41">
      <w:pPr>
        <w:pStyle w:val="ListParagraph"/>
        <w:spacing w:line="480" w:lineRule="auto"/>
        <w:ind w:firstLine="414"/>
        <w:jc w:val="both"/>
        <w:rPr>
          <w:rFonts w:ascii="Times New Roman" w:hAnsi="Times New Roman"/>
          <w:sz w:val="24"/>
        </w:rPr>
      </w:pPr>
      <w:proofErr w:type="gramStart"/>
      <w:r w:rsidRPr="00867C7B">
        <w:rPr>
          <w:rFonts w:ascii="Times New Roman" w:hAnsi="Times New Roman"/>
          <w:sz w:val="24"/>
        </w:rPr>
        <w:t>Peneliti berharap penelitian ini dapat menjadi ilmu pengetahuan dan mampu memberikan pemahaman kepada masyarakat mengenai pelaksanaan zakat profesi di kalangan karyawan terutama perusahaan yang menerapkan sistem zakat profesi.</w:t>
      </w:r>
      <w:proofErr w:type="gramEnd"/>
      <w:r w:rsidRPr="00867C7B">
        <w:rPr>
          <w:rFonts w:ascii="Times New Roman" w:hAnsi="Times New Roman"/>
          <w:sz w:val="24"/>
        </w:rPr>
        <w:t xml:space="preserve"> Selain itu diharapkan menambah wawasan pembaca dan penulis dalam </w:t>
      </w:r>
      <w:proofErr w:type="gramStart"/>
      <w:r w:rsidRPr="00867C7B">
        <w:rPr>
          <w:rFonts w:ascii="Times New Roman" w:hAnsi="Times New Roman"/>
          <w:sz w:val="24"/>
        </w:rPr>
        <w:t>melakukan  penelitian</w:t>
      </w:r>
      <w:proofErr w:type="gramEnd"/>
      <w:r w:rsidRPr="00867C7B">
        <w:rPr>
          <w:rFonts w:ascii="Times New Roman" w:hAnsi="Times New Roman"/>
          <w:sz w:val="24"/>
        </w:rPr>
        <w:t xml:space="preserve"> agar lebih baik, sehingga proses mengkaji data akan terus berlangsung dan mendapatkan hasil yang maksimal.</w:t>
      </w:r>
    </w:p>
    <w:p w:rsidR="00EC0B41" w:rsidRPr="00867C7B" w:rsidRDefault="00EC0B41" w:rsidP="00EC0B41">
      <w:pPr>
        <w:pStyle w:val="ListParagraph"/>
        <w:spacing w:line="480" w:lineRule="auto"/>
        <w:ind w:firstLine="414"/>
        <w:jc w:val="both"/>
        <w:rPr>
          <w:rFonts w:ascii="Times New Roman" w:hAnsi="Times New Roman"/>
          <w:sz w:val="24"/>
        </w:rPr>
      </w:pPr>
    </w:p>
    <w:p w:rsidR="00EC0B41" w:rsidRPr="00867C7B" w:rsidRDefault="00EC0B41" w:rsidP="00EC0B41">
      <w:pPr>
        <w:pStyle w:val="ListParagraph"/>
        <w:spacing w:line="480" w:lineRule="auto"/>
        <w:ind w:firstLine="414"/>
        <w:jc w:val="both"/>
        <w:rPr>
          <w:rFonts w:ascii="Times New Roman" w:hAnsi="Times New Roman"/>
          <w:sz w:val="24"/>
        </w:rPr>
      </w:pPr>
    </w:p>
    <w:p w:rsidR="00EC0B41" w:rsidRPr="00867C7B" w:rsidRDefault="00EC0B41" w:rsidP="00EC0B41">
      <w:pPr>
        <w:pStyle w:val="ListParagraph"/>
        <w:spacing w:line="480" w:lineRule="auto"/>
        <w:ind w:firstLine="414"/>
        <w:jc w:val="both"/>
        <w:rPr>
          <w:rFonts w:ascii="Times New Roman" w:hAnsi="Times New Roman"/>
          <w:sz w:val="24"/>
          <w:lang w:val="id-ID"/>
        </w:rPr>
      </w:pPr>
    </w:p>
    <w:p w:rsidR="00EC0B41" w:rsidRPr="00867C7B" w:rsidRDefault="00EC0B41" w:rsidP="00EC0B41">
      <w:pPr>
        <w:pStyle w:val="ListParagraph"/>
        <w:numPr>
          <w:ilvl w:val="0"/>
          <w:numId w:val="7"/>
        </w:numPr>
        <w:spacing w:after="200" w:line="480" w:lineRule="auto"/>
        <w:ind w:left="709" w:hanging="425"/>
        <w:jc w:val="both"/>
        <w:rPr>
          <w:rFonts w:ascii="Times New Roman" w:hAnsi="Times New Roman"/>
          <w:sz w:val="24"/>
        </w:rPr>
      </w:pPr>
      <w:r w:rsidRPr="00867C7B">
        <w:rPr>
          <w:rFonts w:ascii="Times New Roman" w:hAnsi="Times New Roman"/>
          <w:b/>
          <w:bCs/>
          <w:sz w:val="24"/>
        </w:rPr>
        <w:lastRenderedPageBreak/>
        <w:t>Manfaat Praktis</w:t>
      </w:r>
    </w:p>
    <w:p w:rsidR="00EC0B41" w:rsidRPr="00867C7B" w:rsidRDefault="00EC0B41" w:rsidP="00EC0B41">
      <w:pPr>
        <w:pStyle w:val="ListParagraph"/>
        <w:numPr>
          <w:ilvl w:val="0"/>
          <w:numId w:val="8"/>
        </w:numPr>
        <w:tabs>
          <w:tab w:val="left" w:pos="1134"/>
        </w:tabs>
        <w:spacing w:after="200" w:line="480" w:lineRule="auto"/>
        <w:ind w:left="709" w:firstLine="0"/>
        <w:jc w:val="both"/>
        <w:rPr>
          <w:rFonts w:ascii="Times New Roman" w:hAnsi="Times New Roman"/>
          <w:sz w:val="24"/>
        </w:rPr>
      </w:pPr>
      <w:r w:rsidRPr="00867C7B">
        <w:rPr>
          <w:rFonts w:ascii="Times New Roman" w:hAnsi="Times New Roman"/>
          <w:sz w:val="24"/>
        </w:rPr>
        <w:t>Bagi Perusahaan</w:t>
      </w:r>
    </w:p>
    <w:p w:rsidR="00EC0B41" w:rsidRPr="00867C7B" w:rsidRDefault="00EC0B41" w:rsidP="00EC0B41">
      <w:pPr>
        <w:pStyle w:val="ListParagraph"/>
        <w:tabs>
          <w:tab w:val="left" w:pos="1134"/>
        </w:tabs>
        <w:spacing w:line="480" w:lineRule="auto"/>
        <w:ind w:left="1134"/>
        <w:jc w:val="both"/>
        <w:rPr>
          <w:rFonts w:ascii="Times New Roman" w:hAnsi="Times New Roman"/>
          <w:sz w:val="24"/>
        </w:rPr>
      </w:pPr>
      <w:r w:rsidRPr="00867C7B">
        <w:rPr>
          <w:rFonts w:ascii="Times New Roman" w:hAnsi="Times New Roman"/>
          <w:sz w:val="24"/>
        </w:rPr>
        <w:tab/>
      </w:r>
      <w:proofErr w:type="gramStart"/>
      <w:r w:rsidRPr="00867C7B">
        <w:rPr>
          <w:rFonts w:ascii="Times New Roman" w:hAnsi="Times New Roman"/>
          <w:sz w:val="24"/>
        </w:rPr>
        <w:t>Lebih memperhatikan ketentuan-ketentuan yang berlaku yang telah diatur di dalam Hukum Islam dan Undang-Undang tentang penerapan zakat profesi kepada setiap karyawan.</w:t>
      </w:r>
      <w:proofErr w:type="gramEnd"/>
    </w:p>
    <w:p w:rsidR="00EC0B41" w:rsidRPr="00867C7B" w:rsidRDefault="00EC0B41" w:rsidP="00EC0B41">
      <w:pPr>
        <w:pStyle w:val="ListParagraph"/>
        <w:numPr>
          <w:ilvl w:val="0"/>
          <w:numId w:val="8"/>
        </w:numPr>
        <w:tabs>
          <w:tab w:val="left" w:pos="1134"/>
        </w:tabs>
        <w:spacing w:after="200" w:line="480" w:lineRule="auto"/>
        <w:ind w:left="709" w:firstLine="0"/>
        <w:jc w:val="both"/>
        <w:rPr>
          <w:rFonts w:ascii="Times New Roman" w:hAnsi="Times New Roman"/>
          <w:sz w:val="24"/>
        </w:rPr>
      </w:pPr>
      <w:r w:rsidRPr="00867C7B">
        <w:rPr>
          <w:rFonts w:ascii="Times New Roman" w:hAnsi="Times New Roman"/>
          <w:sz w:val="24"/>
        </w:rPr>
        <w:t>Bagi Karyawan</w:t>
      </w:r>
    </w:p>
    <w:p w:rsidR="00EC0B41" w:rsidRPr="00867C7B" w:rsidRDefault="00EC0B41" w:rsidP="00EC0B41">
      <w:pPr>
        <w:pStyle w:val="ListParagraph"/>
        <w:tabs>
          <w:tab w:val="left" w:pos="1134"/>
        </w:tabs>
        <w:spacing w:line="480" w:lineRule="auto"/>
        <w:ind w:left="1134"/>
        <w:jc w:val="both"/>
        <w:rPr>
          <w:rFonts w:ascii="Times New Roman" w:hAnsi="Times New Roman"/>
          <w:sz w:val="24"/>
        </w:rPr>
      </w:pPr>
      <w:r w:rsidRPr="00867C7B">
        <w:rPr>
          <w:rFonts w:ascii="Times New Roman" w:hAnsi="Times New Roman"/>
          <w:sz w:val="24"/>
        </w:rPr>
        <w:tab/>
      </w:r>
      <w:proofErr w:type="gramStart"/>
      <w:r w:rsidRPr="00867C7B">
        <w:rPr>
          <w:rFonts w:ascii="Times New Roman" w:hAnsi="Times New Roman"/>
          <w:sz w:val="24"/>
        </w:rPr>
        <w:t>Dapat mengetahui batas nishab zakat profesi.</w:t>
      </w:r>
      <w:proofErr w:type="gramEnd"/>
    </w:p>
    <w:p w:rsidR="00EC0B41" w:rsidRPr="00867C7B" w:rsidRDefault="00EC0B41" w:rsidP="00EC0B41">
      <w:pPr>
        <w:pStyle w:val="ListParagraph"/>
        <w:numPr>
          <w:ilvl w:val="0"/>
          <w:numId w:val="8"/>
        </w:numPr>
        <w:tabs>
          <w:tab w:val="left" w:pos="1134"/>
        </w:tabs>
        <w:spacing w:after="200" w:line="480" w:lineRule="auto"/>
        <w:ind w:left="709" w:firstLine="0"/>
        <w:jc w:val="both"/>
        <w:rPr>
          <w:rFonts w:ascii="Times New Roman" w:hAnsi="Times New Roman"/>
          <w:sz w:val="24"/>
        </w:rPr>
      </w:pPr>
      <w:r w:rsidRPr="00867C7B">
        <w:rPr>
          <w:rFonts w:ascii="Times New Roman" w:hAnsi="Times New Roman"/>
          <w:sz w:val="24"/>
        </w:rPr>
        <w:t>Bagi Masyarakat</w:t>
      </w:r>
    </w:p>
    <w:p w:rsidR="00EC0B41" w:rsidRPr="00867C7B" w:rsidRDefault="00EC0B41" w:rsidP="00EC0B41">
      <w:pPr>
        <w:pStyle w:val="ListParagraph"/>
        <w:tabs>
          <w:tab w:val="left" w:pos="1134"/>
        </w:tabs>
        <w:spacing w:line="480" w:lineRule="auto"/>
        <w:ind w:left="1134"/>
        <w:jc w:val="both"/>
        <w:rPr>
          <w:rFonts w:ascii="Times New Roman" w:hAnsi="Times New Roman"/>
          <w:sz w:val="24"/>
        </w:rPr>
      </w:pPr>
      <w:r w:rsidRPr="00867C7B">
        <w:rPr>
          <w:rFonts w:ascii="Times New Roman" w:hAnsi="Times New Roman"/>
          <w:sz w:val="24"/>
        </w:rPr>
        <w:tab/>
        <w:t xml:space="preserve">Lebih memahami zakat profesi bagaimana menentukan nishabnya, dan </w:t>
      </w:r>
      <w:proofErr w:type="gramStart"/>
      <w:r w:rsidRPr="00867C7B">
        <w:rPr>
          <w:rFonts w:ascii="Times New Roman" w:hAnsi="Times New Roman"/>
          <w:sz w:val="24"/>
        </w:rPr>
        <w:t>cara</w:t>
      </w:r>
      <w:proofErr w:type="gramEnd"/>
      <w:r w:rsidRPr="00867C7B">
        <w:rPr>
          <w:rFonts w:ascii="Times New Roman" w:hAnsi="Times New Roman"/>
          <w:sz w:val="24"/>
        </w:rPr>
        <w:t xml:space="preserve"> untuk menyalurkannya, agar tersalurkan kepada 8 asnaf.</w:t>
      </w:r>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8" w:name="_Toc42665691"/>
      <w:r w:rsidRPr="00867C7B">
        <w:rPr>
          <w:rFonts w:ascii="Times New Roman" w:hAnsi="Times New Roman"/>
          <w:b/>
          <w:bCs/>
          <w:sz w:val="24"/>
        </w:rPr>
        <w:t>Telaah Pustaka</w:t>
      </w:r>
      <w:bookmarkEnd w:id="8"/>
    </w:p>
    <w:p w:rsidR="00EC0B41" w:rsidRPr="00867C7B" w:rsidRDefault="00EC0B41" w:rsidP="00EC0B41">
      <w:pPr>
        <w:pStyle w:val="ListParagraph"/>
        <w:spacing w:line="480" w:lineRule="auto"/>
        <w:ind w:left="284" w:firstLine="436"/>
        <w:jc w:val="both"/>
        <w:rPr>
          <w:rFonts w:ascii="Times New Roman" w:hAnsi="Times New Roman"/>
          <w:sz w:val="24"/>
        </w:rPr>
      </w:pPr>
      <w:proofErr w:type="gramStart"/>
      <w:r w:rsidRPr="00867C7B">
        <w:rPr>
          <w:rFonts w:ascii="Times New Roman" w:hAnsi="Times New Roman"/>
          <w:sz w:val="24"/>
        </w:rPr>
        <w:t>Telaah pustaka adalah telaah literatur/kajian terhadap penelitian terdahulu yang relevan dengan topik dan masalah penelitian.</w:t>
      </w:r>
      <w:proofErr w:type="gramEnd"/>
      <w:r w:rsidRPr="00867C7B">
        <w:rPr>
          <w:rFonts w:ascii="Times New Roman" w:hAnsi="Times New Roman"/>
          <w:sz w:val="24"/>
        </w:rPr>
        <w:t xml:space="preserve"> Maka dari itu penulis menemukan beberapa penelitian terdahulu yang relevan dengan topik dan masalah penelitian ini, </w:t>
      </w:r>
      <w:proofErr w:type="gramStart"/>
      <w:r w:rsidRPr="00867C7B">
        <w:rPr>
          <w:rFonts w:ascii="Times New Roman" w:hAnsi="Times New Roman"/>
          <w:sz w:val="24"/>
        </w:rPr>
        <w:t>yakni :</w:t>
      </w:r>
      <w:proofErr w:type="gramEnd"/>
    </w:p>
    <w:p w:rsidR="00EC0B41" w:rsidRPr="00867C7B" w:rsidRDefault="00EC0B41" w:rsidP="00EC0B41">
      <w:pPr>
        <w:pStyle w:val="ListParagraph"/>
        <w:spacing w:line="480" w:lineRule="auto"/>
        <w:ind w:left="284" w:firstLine="436"/>
        <w:jc w:val="both"/>
        <w:rPr>
          <w:rFonts w:ascii="Times New Roman" w:hAnsi="Times New Roman"/>
          <w:sz w:val="24"/>
        </w:rPr>
      </w:pPr>
      <w:proofErr w:type="gramStart"/>
      <w:r w:rsidRPr="00867C7B">
        <w:rPr>
          <w:rFonts w:ascii="Times New Roman" w:hAnsi="Times New Roman"/>
          <w:i/>
          <w:iCs/>
          <w:sz w:val="24"/>
        </w:rPr>
        <w:t>Pertama</w:t>
      </w:r>
      <w:r w:rsidRPr="00867C7B">
        <w:rPr>
          <w:rFonts w:ascii="Times New Roman" w:hAnsi="Times New Roman"/>
          <w:sz w:val="24"/>
        </w:rPr>
        <w:t xml:space="preserve">¸ Penelitian oleh Ika Mardiana Ramadhani Tahun 2018 IAIN Ponorogo yang berjudul Analisis Pemikiran </w:t>
      </w:r>
      <w:r w:rsidRPr="00867C7B">
        <w:rPr>
          <w:rFonts w:ascii="Times New Arabic" w:hAnsi="Times New Arabic"/>
          <w:sz w:val="24"/>
        </w:rPr>
        <w:t>Yu&gt;suf al Qardawi&gt;</w:t>
      </w:r>
      <w:r w:rsidRPr="00867C7B">
        <w:rPr>
          <w:rFonts w:ascii="Times New Roman" w:hAnsi="Times New Roman"/>
          <w:sz w:val="24"/>
        </w:rPr>
        <w:t xml:space="preserve"> dan Wahbah </w:t>
      </w:r>
      <w:r w:rsidRPr="00867C7B">
        <w:rPr>
          <w:rFonts w:ascii="Times New Arabic" w:hAnsi="Times New Arabic"/>
          <w:sz w:val="24"/>
        </w:rPr>
        <w:t>Al-Zuhayli&gt;</w:t>
      </w:r>
      <w:r w:rsidRPr="00867C7B">
        <w:rPr>
          <w:rFonts w:ascii="Times New Roman" w:hAnsi="Times New Roman"/>
          <w:sz w:val="24"/>
        </w:rPr>
        <w:t xml:space="preserve"> tentang Zakat Profesi dan Relevansinya di Indonesia.</w:t>
      </w:r>
      <w:proofErr w:type="gramEnd"/>
      <w:r w:rsidRPr="00867C7B">
        <w:rPr>
          <w:rFonts w:ascii="Times New Roman" w:hAnsi="Times New Roman"/>
          <w:sz w:val="24"/>
        </w:rPr>
        <w:t xml:space="preserve"> Dalam penelitian ini yang dijadikan rumusan masalah adalah </w:t>
      </w:r>
      <w:proofErr w:type="gramStart"/>
      <w:r w:rsidRPr="00867C7B">
        <w:rPr>
          <w:rFonts w:ascii="Times New Roman" w:hAnsi="Times New Roman"/>
          <w:sz w:val="24"/>
        </w:rPr>
        <w:t>(1) Apa</w:t>
      </w:r>
      <w:proofErr w:type="gramEnd"/>
      <w:r w:rsidRPr="00867C7B">
        <w:rPr>
          <w:rFonts w:ascii="Times New Roman" w:hAnsi="Times New Roman"/>
          <w:sz w:val="24"/>
        </w:rPr>
        <w:t xml:space="preserve"> persamaan dan perbedaan pemikiran </w:t>
      </w:r>
      <w:r w:rsidRPr="00867C7B">
        <w:rPr>
          <w:rFonts w:ascii="Times New Arabic" w:hAnsi="Times New Arabic"/>
          <w:sz w:val="24"/>
        </w:rPr>
        <w:t>Yu&gt;suf al Qardawi&gt;</w:t>
      </w:r>
      <w:r w:rsidRPr="00867C7B">
        <w:rPr>
          <w:rFonts w:ascii="Times New Roman" w:hAnsi="Times New Roman"/>
          <w:sz w:val="24"/>
        </w:rPr>
        <w:t xml:space="preserve"> dan Wahbah </w:t>
      </w:r>
      <w:r w:rsidRPr="00867C7B">
        <w:rPr>
          <w:rFonts w:ascii="Times New Arabic" w:hAnsi="Times New Arabic"/>
          <w:sz w:val="24"/>
        </w:rPr>
        <w:t>Al-Zuhayli&gt;</w:t>
      </w:r>
      <w:r w:rsidRPr="00867C7B">
        <w:rPr>
          <w:rFonts w:ascii="Times New Roman" w:hAnsi="Times New Roman"/>
          <w:sz w:val="24"/>
        </w:rPr>
        <w:t xml:space="preserve"> tentang zakat profesi; (2) Bagaimana relevansi zakat profesi dengan yang terjadi di Indonesia. Hasil dari penelitian ini adalah Analisis Pemikiran </w:t>
      </w:r>
      <w:r w:rsidRPr="00867C7B">
        <w:rPr>
          <w:rFonts w:ascii="Times New Arabic" w:hAnsi="Times New Arabic"/>
          <w:sz w:val="24"/>
        </w:rPr>
        <w:t>Yu&gt;suf al Qardawi&gt;</w:t>
      </w:r>
      <w:r w:rsidRPr="00867C7B">
        <w:rPr>
          <w:rFonts w:ascii="Times New Roman" w:hAnsi="Times New Roman"/>
          <w:sz w:val="24"/>
        </w:rPr>
        <w:t xml:space="preserve"> dan Wahbah </w:t>
      </w:r>
      <w:r w:rsidRPr="00867C7B">
        <w:rPr>
          <w:rFonts w:ascii="Times New Arabic" w:hAnsi="Times New Arabic"/>
          <w:sz w:val="24"/>
        </w:rPr>
        <w:t>Al-Zuhayli&gt;</w:t>
      </w:r>
      <w:r w:rsidRPr="00867C7B">
        <w:rPr>
          <w:rFonts w:ascii="Times New Roman" w:hAnsi="Times New Roman"/>
          <w:sz w:val="24"/>
        </w:rPr>
        <w:t xml:space="preserve"> tentang Zakat Profesi dan Relevansinya di Indonesia, di analisis </w:t>
      </w:r>
      <w:r w:rsidRPr="00867C7B">
        <w:rPr>
          <w:rFonts w:ascii="Times New Roman" w:hAnsi="Times New Roman"/>
          <w:sz w:val="24"/>
        </w:rPr>
        <w:lastRenderedPageBreak/>
        <w:t xml:space="preserve">berdasarkan pendapat kedua ulama tersebut maka menurut pendapat </w:t>
      </w:r>
      <w:r w:rsidRPr="00867C7B">
        <w:rPr>
          <w:rFonts w:ascii="Times New Arabic" w:hAnsi="Times New Arabic"/>
          <w:sz w:val="24"/>
        </w:rPr>
        <w:t>Yu&gt;suf al Qardawi</w:t>
      </w:r>
      <w:proofErr w:type="gramStart"/>
      <w:r w:rsidRPr="00867C7B">
        <w:rPr>
          <w:rFonts w:ascii="Times New Arabic" w:hAnsi="Times New Arabic"/>
          <w:sz w:val="24"/>
        </w:rPr>
        <w:t>&gt;</w:t>
      </w:r>
      <w:r w:rsidRPr="00867C7B">
        <w:rPr>
          <w:rFonts w:ascii="Times New Roman" w:hAnsi="Times New Roman"/>
          <w:sz w:val="24"/>
        </w:rPr>
        <w:t xml:space="preserve">  tentang</w:t>
      </w:r>
      <w:proofErr w:type="gramEnd"/>
      <w:r w:rsidRPr="00867C7B">
        <w:rPr>
          <w:rFonts w:ascii="Times New Roman" w:hAnsi="Times New Roman"/>
          <w:sz w:val="24"/>
        </w:rPr>
        <w:t xml:space="preserve"> adanya zakat profesi adalah, zakat profesi dapat dianalogikan dengan zakat uang. Jumlah nishab serta besarnya persentase zakatnya disamakan dengan zakat uang, yaitu 2,5% dari sisa pendapatan bersih setahun (pendapatan kotor dikurangi jumlah pengeluaran untuk kebutuhan hidup layak untuk makanan, pakaian, dan lainnya).Sedangkan menurut Wahbah </w:t>
      </w:r>
      <w:r w:rsidRPr="00867C7B">
        <w:rPr>
          <w:rFonts w:ascii="Times New Arabic" w:hAnsi="Times New Arabic"/>
          <w:sz w:val="24"/>
        </w:rPr>
        <w:t xml:space="preserve">Al-Zuhayli&gt; </w:t>
      </w:r>
      <w:r w:rsidRPr="00867C7B">
        <w:rPr>
          <w:rFonts w:ascii="Times New Roman" w:hAnsi="Times New Roman"/>
          <w:sz w:val="24"/>
        </w:rPr>
        <w:t xml:space="preserve">harta yang akan dikeluarkan zakatnya  harus memenuhi persyaratan yang telah ditentukan syara’. </w:t>
      </w:r>
      <w:proofErr w:type="gramStart"/>
      <w:r w:rsidRPr="00867C7B">
        <w:rPr>
          <w:rFonts w:ascii="Times New Roman" w:hAnsi="Times New Roman"/>
          <w:sz w:val="24"/>
        </w:rPr>
        <w:t xml:space="preserve">Wahbah </w:t>
      </w:r>
      <w:r w:rsidRPr="00867C7B">
        <w:rPr>
          <w:rFonts w:ascii="Times New Arabic" w:hAnsi="Times New Arabic"/>
          <w:sz w:val="24"/>
        </w:rPr>
        <w:t xml:space="preserve">Al-Zuhayli&gt; </w:t>
      </w:r>
      <w:r w:rsidRPr="00867C7B">
        <w:rPr>
          <w:rFonts w:ascii="Times New Roman" w:hAnsi="Times New Roman"/>
          <w:sz w:val="24"/>
        </w:rPr>
        <w:t>membagi syarat ini menjadi dua, yaitu syarat wajib dan syarat sah.</w:t>
      </w:r>
      <w:proofErr w:type="gramEnd"/>
      <w:r w:rsidRPr="00867C7B">
        <w:rPr>
          <w:rFonts w:ascii="Times New Roman" w:hAnsi="Times New Roman"/>
          <w:sz w:val="24"/>
        </w:rPr>
        <w:t xml:space="preserve"> </w:t>
      </w:r>
      <w:proofErr w:type="gramStart"/>
      <w:r w:rsidRPr="00867C7B">
        <w:rPr>
          <w:rFonts w:ascii="Times New Roman" w:hAnsi="Times New Roman"/>
          <w:sz w:val="24"/>
        </w:rPr>
        <w:t>metode</w:t>
      </w:r>
      <w:proofErr w:type="gramEnd"/>
      <w:r w:rsidRPr="00867C7B">
        <w:rPr>
          <w:rFonts w:ascii="Times New Roman" w:hAnsi="Times New Roman"/>
          <w:sz w:val="24"/>
        </w:rPr>
        <w:t xml:space="preserve"> istinbat hukum zakat profesi prespektif al Qardhawi yang digunakan adalah qiyas. </w:t>
      </w:r>
      <w:proofErr w:type="gramStart"/>
      <w:r w:rsidRPr="00867C7B">
        <w:rPr>
          <w:rFonts w:ascii="Times New Roman" w:hAnsi="Times New Roman"/>
          <w:sz w:val="24"/>
        </w:rPr>
        <w:t>Penggunaan qiyas dalam penetapan zakat profesi ini, diqiyaskan dengan zakatnya emas dan perak.</w:t>
      </w:r>
      <w:proofErr w:type="gramEnd"/>
      <w:r w:rsidRPr="00867C7B">
        <w:rPr>
          <w:rFonts w:ascii="Times New Roman" w:hAnsi="Times New Roman"/>
          <w:sz w:val="24"/>
        </w:rPr>
        <w:t xml:space="preserve"> Sedangkan metode </w:t>
      </w:r>
      <w:r w:rsidRPr="00867C7B">
        <w:rPr>
          <w:rFonts w:ascii="Times New Arabic" w:hAnsi="Times New Arabic"/>
          <w:sz w:val="24"/>
        </w:rPr>
        <w:t>istinba&gt;</w:t>
      </w:r>
      <w:proofErr w:type="gramStart"/>
      <w:r w:rsidRPr="00867C7B">
        <w:rPr>
          <w:rFonts w:ascii="Times New Arabic" w:hAnsi="Times New Arabic"/>
          <w:sz w:val="24"/>
        </w:rPr>
        <w:t>th</w:t>
      </w:r>
      <w:proofErr w:type="gramEnd"/>
      <w:r w:rsidRPr="00867C7B">
        <w:rPr>
          <w:rFonts w:ascii="Times New Arabic" w:hAnsi="Times New Arabic"/>
          <w:sz w:val="24"/>
        </w:rPr>
        <w:t xml:space="preserve"> </w:t>
      </w:r>
      <w:r w:rsidRPr="00867C7B">
        <w:rPr>
          <w:rFonts w:ascii="Times New Roman" w:hAnsi="Times New Roman"/>
          <w:sz w:val="24"/>
        </w:rPr>
        <w:t xml:space="preserve">menurut Wahbah </w:t>
      </w:r>
      <w:r w:rsidRPr="00867C7B">
        <w:rPr>
          <w:rFonts w:ascii="Times New Arabic" w:hAnsi="Times New Arabic"/>
          <w:sz w:val="24"/>
        </w:rPr>
        <w:t xml:space="preserve">Al-Zuhayli&gt; </w:t>
      </w:r>
      <w:r w:rsidRPr="00867C7B">
        <w:rPr>
          <w:rFonts w:ascii="Times New Roman" w:hAnsi="Times New Roman"/>
          <w:sz w:val="24"/>
        </w:rPr>
        <w:t xml:space="preserve">adalah bahwa zakat profesi tidak wajib bagi setiap muslim, karena menurutnya tidak ada landasan yang kuat tentang adanya zakat profesi ini. </w:t>
      </w:r>
      <w:proofErr w:type="gramStart"/>
      <w:r w:rsidRPr="00867C7B">
        <w:rPr>
          <w:rFonts w:ascii="Times New Roman" w:hAnsi="Times New Roman"/>
          <w:sz w:val="24"/>
        </w:rPr>
        <w:t>Akan tetapi beliau memberikan kelonggaran bagi mereka yang mewajibkan adanya zakat profesi.</w:t>
      </w:r>
      <w:proofErr w:type="gramEnd"/>
    </w:p>
    <w:p w:rsidR="00EC0B41" w:rsidRPr="00867C7B" w:rsidRDefault="00EC0B41" w:rsidP="00EC0B41">
      <w:pPr>
        <w:pStyle w:val="ListParagraph"/>
        <w:spacing w:line="480" w:lineRule="auto"/>
        <w:ind w:left="284" w:firstLine="436"/>
        <w:jc w:val="both"/>
        <w:rPr>
          <w:rFonts w:ascii="Times New Roman" w:hAnsi="Times New Roman"/>
          <w:sz w:val="24"/>
        </w:rPr>
      </w:pPr>
      <w:proofErr w:type="gramStart"/>
      <w:r w:rsidRPr="00867C7B">
        <w:rPr>
          <w:rFonts w:ascii="Times New Roman" w:hAnsi="Times New Roman"/>
          <w:i/>
          <w:sz w:val="24"/>
        </w:rPr>
        <w:t>Kedua</w:t>
      </w:r>
      <w:r w:rsidRPr="00867C7B">
        <w:rPr>
          <w:rFonts w:ascii="Times New Roman" w:hAnsi="Times New Roman"/>
          <w:sz w:val="24"/>
        </w:rPr>
        <w:t>, Penelitian oleh Wiwid Sugiarto Tahun 2018 UIN Raden Intan Lampung yang berjudul Implementasi Zakat Profesi Dalam Prespektif Hukum Islam (Studi pada SD Negeri 1 Tanjungan Desa Tanjungan Kecamatan Pematang Sawa Kab.</w:t>
      </w:r>
      <w:proofErr w:type="gramEnd"/>
      <w:r w:rsidRPr="00867C7B">
        <w:rPr>
          <w:rFonts w:ascii="Times New Roman" w:hAnsi="Times New Roman"/>
          <w:sz w:val="24"/>
        </w:rPr>
        <w:t xml:space="preserve"> </w:t>
      </w:r>
      <w:proofErr w:type="gramStart"/>
      <w:r w:rsidRPr="00867C7B">
        <w:rPr>
          <w:rFonts w:ascii="Times New Roman" w:hAnsi="Times New Roman"/>
          <w:sz w:val="24"/>
        </w:rPr>
        <w:t>Tenggamus).</w:t>
      </w:r>
      <w:proofErr w:type="gramEnd"/>
      <w:r w:rsidRPr="00867C7B">
        <w:rPr>
          <w:rFonts w:ascii="Times New Roman" w:hAnsi="Times New Roman"/>
          <w:sz w:val="24"/>
        </w:rPr>
        <w:t xml:space="preserve"> Dalam penelitian ini yang dijadikan rumusan masalah adalah (1) Apakah penghasilan Aparatur Sipil Negara Guru SD Negeri 1 Tanjungan sudh berhak mengeluarkan zakat; (2) Bagaimana tinjauan Hukum Islam tentang praktik zakat profesi di Kalangan Aparatur Sipil Negara Guru SD Negeri 1 Tanjungan. </w:t>
      </w:r>
      <w:proofErr w:type="gramStart"/>
      <w:r w:rsidRPr="00867C7B">
        <w:rPr>
          <w:rFonts w:ascii="Times New Roman" w:hAnsi="Times New Roman"/>
          <w:sz w:val="24"/>
        </w:rPr>
        <w:t xml:space="preserve">Hasil dari penelitian ini adalah </w:t>
      </w:r>
      <w:r w:rsidRPr="00867C7B">
        <w:rPr>
          <w:rFonts w:ascii="Times New Roman" w:hAnsi="Times New Roman"/>
          <w:sz w:val="24"/>
        </w:rPr>
        <w:lastRenderedPageBreak/>
        <w:t>Implementasi Zakat Profesi Dalam Prespektif Hukum Islam (Studi pada SD Negeri 1 Tanjungan Desa Tanjungan Kecamatan Pematang Sawa Kab.</w:t>
      </w:r>
      <w:proofErr w:type="gramEnd"/>
      <w:r w:rsidRPr="00867C7B">
        <w:rPr>
          <w:rFonts w:ascii="Times New Roman" w:hAnsi="Times New Roman"/>
          <w:sz w:val="24"/>
        </w:rPr>
        <w:t xml:space="preserve"> Tenggamus), jika di analisis melalui Hukum Islam bahwasannya penting mengetahui hukum atas kelalaian yang </w:t>
      </w:r>
      <w:proofErr w:type="gramStart"/>
      <w:r w:rsidRPr="00867C7B">
        <w:rPr>
          <w:rFonts w:ascii="Times New Roman" w:hAnsi="Times New Roman"/>
          <w:sz w:val="24"/>
        </w:rPr>
        <w:t>disebabkan  tidak</w:t>
      </w:r>
      <w:proofErr w:type="gramEnd"/>
      <w:r w:rsidRPr="00867C7B">
        <w:rPr>
          <w:rFonts w:ascii="Times New Roman" w:hAnsi="Times New Roman"/>
          <w:sz w:val="24"/>
        </w:rPr>
        <w:t xml:space="preserve"> melaksanakan zakat dinilai orang murtad dan harus diperangi oleh Umat Islam. </w:t>
      </w:r>
      <w:proofErr w:type="gramStart"/>
      <w:r w:rsidRPr="00867C7B">
        <w:rPr>
          <w:rFonts w:ascii="Times New Roman" w:hAnsi="Times New Roman"/>
          <w:sz w:val="24"/>
        </w:rPr>
        <w:t>Dalam hal pelaksanaan zakat profesi guru SD Negeri 1 Tanjungan ada yang sudah melaksanakan zakat profesi dari gaji bersih yang mereka terima.</w:t>
      </w:r>
      <w:proofErr w:type="gramEnd"/>
      <w:r w:rsidRPr="00867C7B">
        <w:rPr>
          <w:rFonts w:ascii="Times New Roman" w:hAnsi="Times New Roman"/>
          <w:sz w:val="24"/>
        </w:rPr>
        <w:t xml:space="preserve"> </w:t>
      </w:r>
      <w:proofErr w:type="gramStart"/>
      <w:r w:rsidRPr="00867C7B">
        <w:rPr>
          <w:rFonts w:ascii="Times New Roman" w:hAnsi="Times New Roman"/>
          <w:sz w:val="24"/>
        </w:rPr>
        <w:t>Namun yang mereka keluarkan selama ini belum bisa dikatakan zakat profesi karena gaji bersih yang mereka terima adalah hasil sisa dari pembayaran beban angsuran bulanan yang wajib mereka bayarkan setiap bulannya.</w:t>
      </w:r>
      <w:proofErr w:type="gramEnd"/>
      <w:r w:rsidRPr="00867C7B">
        <w:rPr>
          <w:rStyle w:val="FootnoteReference"/>
          <w:rFonts w:ascii="Times New Roman" w:hAnsi="Times New Roman"/>
          <w:sz w:val="24"/>
        </w:rPr>
        <w:footnoteReference w:id="14"/>
      </w:r>
    </w:p>
    <w:p w:rsidR="00EC0B41" w:rsidRPr="00867C7B" w:rsidRDefault="00EC0B41" w:rsidP="00EC0B41">
      <w:pPr>
        <w:pStyle w:val="ListParagraph"/>
        <w:tabs>
          <w:tab w:val="left" w:pos="7643"/>
        </w:tabs>
        <w:spacing w:line="480" w:lineRule="auto"/>
        <w:ind w:left="284" w:firstLine="436"/>
        <w:jc w:val="both"/>
        <w:rPr>
          <w:rFonts w:ascii="Times New Roman" w:hAnsi="Times New Roman"/>
          <w:iCs/>
          <w:sz w:val="24"/>
        </w:rPr>
      </w:pPr>
      <w:r w:rsidRPr="00867C7B">
        <w:rPr>
          <w:rFonts w:ascii="Times New Roman" w:hAnsi="Times New Roman"/>
          <w:i/>
          <w:iCs/>
          <w:sz w:val="24"/>
        </w:rPr>
        <w:t>Ketiga</w:t>
      </w:r>
      <w:r w:rsidRPr="00867C7B">
        <w:rPr>
          <w:rFonts w:ascii="Times New Roman" w:hAnsi="Times New Roman"/>
          <w:iCs/>
          <w:sz w:val="24"/>
        </w:rPr>
        <w:t xml:space="preserve">, Penelitian oleh Mira Lisnawati, Tahun 2013 UIN Sunan Kalijaga yang berjudul Tinjauan Hukum Islam Terhadap Manajemen Zakat Profesi di Solopeduli Surakarta. Dalam penelitian ini yang dijadikan rumusan masalah adalah (1) Bagaimana proses pengumpulan dan pengelolaan zakat profesi di Solopeduli; (2) Bagaimana tinjauan Hukum Islam terhadap proses pengumpulan dan pengelolaan zakat profesi di Solopeduli. Hasil </w:t>
      </w:r>
      <w:proofErr w:type="gramStart"/>
      <w:r w:rsidRPr="00867C7B">
        <w:rPr>
          <w:rFonts w:ascii="Times New Roman" w:hAnsi="Times New Roman"/>
          <w:iCs/>
          <w:sz w:val="24"/>
        </w:rPr>
        <w:t>dari  penelitian</w:t>
      </w:r>
      <w:proofErr w:type="gramEnd"/>
      <w:r w:rsidRPr="00867C7B">
        <w:rPr>
          <w:rFonts w:ascii="Times New Roman" w:hAnsi="Times New Roman"/>
          <w:iCs/>
          <w:sz w:val="24"/>
        </w:rPr>
        <w:t xml:space="preserve"> ini adalah Tinjauan Hukum Islam Terhadap Manajemen Zakat Profesi di Solopeduli Surakarta. Dalam pengelolaan dan pendistribusian zakat profesi telah sesuai dengan syariat Hukum Islam, hanya saja ada beberapa hal yang masih perlu untuk dikaji seperti masalah pengumpulan zakatnya, dimana Solopeduli meng-</w:t>
      </w:r>
      <w:r w:rsidRPr="00867C7B">
        <w:rPr>
          <w:rFonts w:ascii="Times New Roman" w:hAnsi="Times New Roman"/>
          <w:i/>
          <w:iCs/>
          <w:sz w:val="24"/>
        </w:rPr>
        <w:t>qiyas</w:t>
      </w:r>
      <w:r w:rsidRPr="00867C7B">
        <w:rPr>
          <w:rFonts w:ascii="Times New Roman" w:hAnsi="Times New Roman"/>
          <w:iCs/>
          <w:sz w:val="24"/>
        </w:rPr>
        <w:t>-kan dengan zakat emas ada baiknya zakat profesi di</w:t>
      </w:r>
      <w:r w:rsidRPr="00867C7B">
        <w:rPr>
          <w:rFonts w:ascii="Times New Roman" w:hAnsi="Times New Roman"/>
          <w:iCs/>
          <w:sz w:val="24"/>
        </w:rPr>
        <w:softHyphen/>
        <w:t>-</w:t>
      </w:r>
      <w:r w:rsidRPr="00867C7B">
        <w:rPr>
          <w:rFonts w:ascii="Times New Roman" w:hAnsi="Times New Roman"/>
          <w:i/>
          <w:iCs/>
          <w:sz w:val="24"/>
        </w:rPr>
        <w:t>qiyas</w:t>
      </w:r>
      <w:r w:rsidRPr="00867C7B">
        <w:rPr>
          <w:rFonts w:ascii="Times New Roman" w:hAnsi="Times New Roman"/>
          <w:iCs/>
          <w:sz w:val="24"/>
        </w:rPr>
        <w:t>-kan zakat pertanian dan zakat emas dari segi kadarnya sebab jika di</w:t>
      </w:r>
      <w:r w:rsidRPr="00867C7B">
        <w:rPr>
          <w:rFonts w:ascii="Times New Roman" w:hAnsi="Times New Roman"/>
          <w:iCs/>
          <w:sz w:val="24"/>
        </w:rPr>
        <w:softHyphen/>
        <w:t>-</w:t>
      </w:r>
      <w:r w:rsidRPr="00867C7B">
        <w:rPr>
          <w:rFonts w:ascii="Times New Roman" w:hAnsi="Times New Roman"/>
          <w:i/>
          <w:iCs/>
          <w:sz w:val="24"/>
        </w:rPr>
        <w:lastRenderedPageBreak/>
        <w:t>qiyas</w:t>
      </w:r>
      <w:r w:rsidRPr="00867C7B">
        <w:rPr>
          <w:rFonts w:ascii="Times New Roman" w:hAnsi="Times New Roman"/>
          <w:iCs/>
          <w:sz w:val="24"/>
        </w:rPr>
        <w:t>-kan dengan emas dan perak maka masih berlaku haul tetapi jika dianalogikan dengan zakat pertanian maka tidak berlaku haul karena zakat profesi dibayarkan setiap gaji diterima setiap sebulan sekali. Kemudian proses pendistribusiannya yang kurang maksimal dikarenakan jumlah mustahik yang datang ke Solopeduli tidak diimbangi dengan jumlah muzaki yang membayar zakat di Yayasan Solopeduli.</w:t>
      </w:r>
      <w:r w:rsidRPr="00867C7B">
        <w:rPr>
          <w:rStyle w:val="FootnoteReference"/>
          <w:rFonts w:ascii="Times New Roman" w:hAnsi="Times New Roman"/>
          <w:iCs/>
          <w:sz w:val="24"/>
        </w:rPr>
        <w:footnoteReference w:id="15"/>
      </w:r>
    </w:p>
    <w:p w:rsidR="00EC0B41" w:rsidRPr="00867C7B" w:rsidRDefault="00EC0B41" w:rsidP="00EC0B41">
      <w:pPr>
        <w:pStyle w:val="ListParagraph"/>
        <w:tabs>
          <w:tab w:val="left" w:pos="7643"/>
        </w:tabs>
        <w:spacing w:line="480" w:lineRule="auto"/>
        <w:ind w:left="284" w:firstLine="436"/>
        <w:jc w:val="both"/>
        <w:rPr>
          <w:rFonts w:ascii="Times New Roman" w:hAnsi="Times New Roman"/>
          <w:sz w:val="24"/>
        </w:rPr>
      </w:pPr>
      <w:r w:rsidRPr="00867C7B">
        <w:rPr>
          <w:rFonts w:ascii="Times New Roman" w:hAnsi="Times New Roman"/>
          <w:iCs/>
          <w:sz w:val="24"/>
        </w:rPr>
        <w:t xml:space="preserve">Dari beberapa penelitian diatas penelitian yang </w:t>
      </w:r>
      <w:proofErr w:type="gramStart"/>
      <w:r w:rsidRPr="00867C7B">
        <w:rPr>
          <w:rFonts w:ascii="Times New Roman" w:hAnsi="Times New Roman"/>
          <w:iCs/>
          <w:sz w:val="24"/>
        </w:rPr>
        <w:t>akan</w:t>
      </w:r>
      <w:proofErr w:type="gramEnd"/>
      <w:r w:rsidRPr="00867C7B">
        <w:rPr>
          <w:rFonts w:ascii="Times New Roman" w:hAnsi="Times New Roman"/>
          <w:iCs/>
          <w:sz w:val="24"/>
        </w:rPr>
        <w:t xml:space="preserve"> dilakukan oleh peneliti ada sedikit kesamaan dengan penelitian yang berjudul </w:t>
      </w:r>
      <w:r w:rsidRPr="00867C7B">
        <w:rPr>
          <w:rFonts w:ascii="Times New Roman" w:hAnsi="Times New Roman"/>
          <w:sz w:val="24"/>
        </w:rPr>
        <w:t xml:space="preserve">Implementasi Zakat Profesi Dalam Prespektif Hukum Islam (Studi pada SD Negeri 1 Tanjungan Desa Tanjungan Kecamatan Pematang Sawa Kab. </w:t>
      </w:r>
      <w:proofErr w:type="gramStart"/>
      <w:r w:rsidRPr="00867C7B">
        <w:rPr>
          <w:rFonts w:ascii="Times New Roman" w:hAnsi="Times New Roman"/>
          <w:sz w:val="24"/>
        </w:rPr>
        <w:t>Tenggamus), namun ada perbedaan mendasar yakni penelitian yang berjudul Implementasi Zakat Profesi Dalam Prespektif Hukum Islam (Studi pada SD Negeri 1 Tanjungan Desa Tanjungan Kecamatan Pematang Sawa Kab.</w:t>
      </w:r>
      <w:proofErr w:type="gramEnd"/>
      <w:r w:rsidRPr="00867C7B">
        <w:rPr>
          <w:rFonts w:ascii="Times New Roman" w:hAnsi="Times New Roman"/>
          <w:sz w:val="24"/>
        </w:rPr>
        <w:t xml:space="preserve"> </w:t>
      </w:r>
      <w:proofErr w:type="gramStart"/>
      <w:r w:rsidRPr="00867C7B">
        <w:rPr>
          <w:rFonts w:ascii="Times New Roman" w:hAnsi="Times New Roman"/>
          <w:sz w:val="24"/>
        </w:rPr>
        <w:t>Tenggamus) cenderung membahas profesi pada umumnya, seperti profesi pegawai negeri sipil.</w:t>
      </w:r>
      <w:proofErr w:type="gramEnd"/>
      <w:r w:rsidRPr="00867C7B">
        <w:rPr>
          <w:rFonts w:ascii="Times New Roman" w:hAnsi="Times New Roman"/>
          <w:sz w:val="24"/>
        </w:rPr>
        <w:t xml:space="preserve"> Sedangkan dalam penelitian yang akan peneliti lakukan adalah membahas tentang zakat profesi sebuah perusahaan yang menerapkan wajib zakat kepada seluruh karyawannya, yang dalam, hal ini masih jarang dilakukan oleh perusahaan-perusahaan lain pada umumnya, perusahaan yang menerapkan wajib zakat pada karyawannya yakni Perusahaan Otobus Haryanto yang akan peneliti analisis melalui tinjauan Hukum Islam dengan pembahasan penetapan kadar nishab dan cara penyaluran zakat profesi karyawan Perusahaan Otobus Haryanto.</w:t>
      </w:r>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9" w:name="_Toc42665692"/>
      <w:r w:rsidRPr="00867C7B">
        <w:rPr>
          <w:rFonts w:ascii="Times New Roman" w:hAnsi="Times New Roman"/>
          <w:b/>
          <w:bCs/>
          <w:sz w:val="24"/>
        </w:rPr>
        <w:lastRenderedPageBreak/>
        <w:t>Metode Penelitian</w:t>
      </w:r>
      <w:bookmarkEnd w:id="9"/>
    </w:p>
    <w:p w:rsidR="00EC0B41" w:rsidRPr="00867C7B" w:rsidRDefault="00EC0B41" w:rsidP="00EC0B41">
      <w:pPr>
        <w:pStyle w:val="ListParagraph"/>
        <w:numPr>
          <w:ilvl w:val="0"/>
          <w:numId w:val="9"/>
        </w:numPr>
        <w:spacing w:after="200" w:line="480" w:lineRule="auto"/>
        <w:ind w:left="709" w:hanging="425"/>
        <w:jc w:val="both"/>
        <w:outlineLvl w:val="2"/>
        <w:rPr>
          <w:rFonts w:ascii="Times New Roman" w:hAnsi="Times New Roman"/>
          <w:b/>
          <w:bCs/>
          <w:sz w:val="24"/>
        </w:rPr>
      </w:pPr>
      <w:bookmarkStart w:id="10" w:name="_Toc42665693"/>
      <w:r w:rsidRPr="00867C7B">
        <w:rPr>
          <w:rFonts w:ascii="Times New Roman" w:hAnsi="Times New Roman"/>
          <w:b/>
          <w:bCs/>
          <w:sz w:val="24"/>
        </w:rPr>
        <w:t>Jenis dan Pendekatan Penelitian</w:t>
      </w:r>
      <w:bookmarkEnd w:id="10"/>
    </w:p>
    <w:p w:rsidR="00EC0B41" w:rsidRPr="00867C7B" w:rsidRDefault="00EC0B41" w:rsidP="00EC0B41">
      <w:pPr>
        <w:pStyle w:val="ListParagraph"/>
        <w:spacing w:line="480" w:lineRule="auto"/>
        <w:ind w:left="709" w:firstLine="425"/>
        <w:jc w:val="both"/>
        <w:rPr>
          <w:rFonts w:ascii="Times New Roman" w:hAnsi="Times New Roman"/>
          <w:bCs/>
          <w:sz w:val="24"/>
        </w:rPr>
      </w:pPr>
      <w:proofErr w:type="gramStart"/>
      <w:r w:rsidRPr="00867C7B">
        <w:rPr>
          <w:rFonts w:ascii="Times New Roman" w:hAnsi="Times New Roman"/>
          <w:bCs/>
          <w:sz w:val="24"/>
        </w:rPr>
        <w:t>Peneliti menggunakan jenis penelitian lapangan (</w:t>
      </w:r>
      <w:r w:rsidRPr="00867C7B">
        <w:rPr>
          <w:rFonts w:ascii="Times New Roman" w:hAnsi="Times New Roman"/>
          <w:bCs/>
          <w:i/>
          <w:sz w:val="24"/>
        </w:rPr>
        <w:t>field research</w:t>
      </w:r>
      <w:r w:rsidRPr="00867C7B">
        <w:rPr>
          <w:rFonts w:ascii="Times New Roman" w:hAnsi="Times New Roman"/>
          <w:bCs/>
          <w:sz w:val="24"/>
        </w:rPr>
        <w:t>) yaitu penelitian yang di lakukan dalam kancah kehidupan yang sebenarnya yakni menyangkut data yang ada di lapangan.</w:t>
      </w:r>
      <w:proofErr w:type="gramEnd"/>
      <w:r w:rsidRPr="00867C7B">
        <w:rPr>
          <w:rStyle w:val="FootnoteReference"/>
          <w:rFonts w:ascii="Times New Roman" w:hAnsi="Times New Roman"/>
          <w:bCs/>
          <w:sz w:val="24"/>
        </w:rPr>
        <w:footnoteReference w:id="16"/>
      </w:r>
      <w:r w:rsidRPr="00867C7B">
        <w:rPr>
          <w:rFonts w:ascii="Times New Roman" w:hAnsi="Times New Roman"/>
          <w:bCs/>
          <w:sz w:val="24"/>
        </w:rPr>
        <w:t xml:space="preserve"> </w:t>
      </w:r>
    </w:p>
    <w:p w:rsidR="00EC0B41" w:rsidRPr="00867C7B" w:rsidRDefault="00EC0B41" w:rsidP="00EC0B41">
      <w:pPr>
        <w:pStyle w:val="ListParagraph"/>
        <w:spacing w:line="480" w:lineRule="auto"/>
        <w:ind w:left="709" w:firstLine="425"/>
        <w:jc w:val="both"/>
        <w:rPr>
          <w:rFonts w:ascii="Times New Roman" w:hAnsi="Times New Roman"/>
          <w:b/>
          <w:bCs/>
          <w:sz w:val="24"/>
        </w:rPr>
      </w:pPr>
      <w:proofErr w:type="gramStart"/>
      <w:r w:rsidRPr="00867C7B">
        <w:rPr>
          <w:rFonts w:ascii="Times New Roman" w:hAnsi="Times New Roman"/>
          <w:bCs/>
          <w:sz w:val="24"/>
        </w:rPr>
        <w:t>Jenis penelitian lapangan ini diperoleh dengan menggunakan tekhnik wawancara yang tujukan kepada informan terkait, untuk mendapatkan data di Perusahaan Otobus Haryanto di Kudus Jawa Tengah.</w:t>
      </w:r>
      <w:proofErr w:type="gramEnd"/>
    </w:p>
    <w:p w:rsidR="00EC0B41" w:rsidRPr="00867C7B" w:rsidRDefault="00EC0B41" w:rsidP="00EC0B41">
      <w:pPr>
        <w:pStyle w:val="ListParagraph"/>
        <w:spacing w:line="480" w:lineRule="auto"/>
        <w:ind w:left="709" w:firstLine="284"/>
        <w:jc w:val="both"/>
        <w:rPr>
          <w:rFonts w:ascii="Times New Roman" w:hAnsi="Times New Roman"/>
          <w:bCs/>
          <w:sz w:val="24"/>
          <w:lang w:val="id-ID"/>
        </w:rPr>
      </w:pPr>
      <w:r w:rsidRPr="00867C7B">
        <w:rPr>
          <w:rFonts w:ascii="Times New Roman" w:hAnsi="Times New Roman"/>
          <w:bCs/>
          <w:sz w:val="24"/>
        </w:rPr>
        <w:t xml:space="preserve"> Dalam penelitian ini penulis menggunakan pendekatan kualitatif yang relevan dengan masalah yang </w:t>
      </w:r>
      <w:proofErr w:type="gramStart"/>
      <w:r w:rsidRPr="00867C7B">
        <w:rPr>
          <w:rFonts w:ascii="Times New Roman" w:hAnsi="Times New Roman"/>
          <w:bCs/>
          <w:sz w:val="24"/>
        </w:rPr>
        <w:t>akan</w:t>
      </w:r>
      <w:proofErr w:type="gramEnd"/>
      <w:r w:rsidRPr="00867C7B">
        <w:rPr>
          <w:rFonts w:ascii="Times New Roman" w:hAnsi="Times New Roman"/>
          <w:bCs/>
          <w:sz w:val="24"/>
        </w:rPr>
        <w:t xml:space="preserve"> di teliti.</w:t>
      </w:r>
    </w:p>
    <w:p w:rsidR="00EC0B41" w:rsidRPr="00867C7B" w:rsidRDefault="00EC0B41" w:rsidP="00EC0B41">
      <w:pPr>
        <w:pStyle w:val="ListParagraph"/>
        <w:numPr>
          <w:ilvl w:val="0"/>
          <w:numId w:val="9"/>
        </w:numPr>
        <w:spacing w:after="200" w:line="480" w:lineRule="auto"/>
        <w:ind w:left="709"/>
        <w:jc w:val="both"/>
        <w:outlineLvl w:val="2"/>
        <w:rPr>
          <w:rFonts w:ascii="Times New Roman" w:hAnsi="Times New Roman"/>
          <w:bCs/>
          <w:sz w:val="24"/>
        </w:rPr>
      </w:pPr>
      <w:bookmarkStart w:id="11" w:name="_Toc42665694"/>
      <w:r w:rsidRPr="00867C7B">
        <w:rPr>
          <w:rFonts w:ascii="Times New Roman" w:hAnsi="Times New Roman"/>
          <w:b/>
          <w:bCs/>
          <w:sz w:val="24"/>
        </w:rPr>
        <w:t>Kehadiran Peneliti</w:t>
      </w:r>
      <w:bookmarkEnd w:id="11"/>
    </w:p>
    <w:p w:rsidR="00EC0B41" w:rsidRPr="00867C7B" w:rsidRDefault="00EC0B41" w:rsidP="00EC0B41">
      <w:pPr>
        <w:pStyle w:val="ListParagraph"/>
        <w:spacing w:line="480" w:lineRule="auto"/>
        <w:ind w:left="709" w:firstLine="284"/>
        <w:jc w:val="both"/>
        <w:rPr>
          <w:rFonts w:ascii="Times New Roman" w:hAnsi="Times New Roman"/>
          <w:bCs/>
          <w:sz w:val="24"/>
        </w:rPr>
      </w:pPr>
      <w:r w:rsidRPr="00867C7B">
        <w:rPr>
          <w:rFonts w:ascii="Times New Roman" w:hAnsi="Times New Roman"/>
          <w:bCs/>
          <w:sz w:val="24"/>
        </w:rPr>
        <w:t xml:space="preserve"> </w:t>
      </w:r>
      <w:proofErr w:type="gramStart"/>
      <w:r w:rsidRPr="00867C7B">
        <w:rPr>
          <w:rFonts w:ascii="Times New Roman" w:hAnsi="Times New Roman"/>
          <w:bCs/>
          <w:sz w:val="24"/>
        </w:rPr>
        <w:t>Dalam penelitian kualitatif peneliti merupakan perencana, pelaksana pengumpulan data, analisa, penafsiran data, dan pada akhirnya menjadi pelapor hasil penelitian.</w:t>
      </w:r>
      <w:proofErr w:type="gramEnd"/>
      <w:r w:rsidRPr="00867C7B">
        <w:rPr>
          <w:rStyle w:val="FootnoteReference"/>
          <w:rFonts w:ascii="Times New Roman" w:hAnsi="Times New Roman"/>
          <w:bCs/>
          <w:sz w:val="24"/>
        </w:rPr>
        <w:footnoteReference w:id="17"/>
      </w:r>
    </w:p>
    <w:p w:rsidR="00EC0B41" w:rsidRPr="00867C7B" w:rsidRDefault="00EC0B41" w:rsidP="00EC0B41">
      <w:pPr>
        <w:pStyle w:val="ListParagraph"/>
        <w:spacing w:line="480" w:lineRule="auto"/>
        <w:ind w:left="709" w:firstLine="284"/>
        <w:jc w:val="both"/>
        <w:rPr>
          <w:rFonts w:ascii="Times New Roman" w:hAnsi="Times New Roman"/>
          <w:bCs/>
          <w:sz w:val="24"/>
        </w:rPr>
      </w:pPr>
      <w:r w:rsidRPr="00867C7B">
        <w:rPr>
          <w:rFonts w:ascii="Times New Roman" w:hAnsi="Times New Roman"/>
          <w:bCs/>
          <w:sz w:val="24"/>
        </w:rPr>
        <w:t xml:space="preserve"> </w:t>
      </w:r>
      <w:proofErr w:type="gramStart"/>
      <w:r w:rsidRPr="00867C7B">
        <w:rPr>
          <w:rFonts w:ascii="Times New Roman" w:hAnsi="Times New Roman"/>
          <w:bCs/>
          <w:sz w:val="24"/>
        </w:rPr>
        <w:t>Dalam hal ini penulis merupakan pengamat penuh tanpa melibatkan diri sebagai objek penelitian.</w:t>
      </w:r>
      <w:proofErr w:type="gramEnd"/>
    </w:p>
    <w:p w:rsidR="00EC0B41" w:rsidRPr="00867C7B" w:rsidRDefault="00EC0B41" w:rsidP="00EC0B41">
      <w:pPr>
        <w:pStyle w:val="ListParagraph"/>
        <w:numPr>
          <w:ilvl w:val="0"/>
          <w:numId w:val="9"/>
        </w:numPr>
        <w:spacing w:after="200" w:line="480" w:lineRule="auto"/>
        <w:jc w:val="both"/>
        <w:outlineLvl w:val="2"/>
        <w:rPr>
          <w:rFonts w:ascii="Times New Roman" w:hAnsi="Times New Roman"/>
          <w:bCs/>
          <w:sz w:val="24"/>
        </w:rPr>
      </w:pPr>
      <w:bookmarkStart w:id="12" w:name="_Toc42665695"/>
      <w:r w:rsidRPr="00867C7B">
        <w:rPr>
          <w:rFonts w:ascii="Times New Roman" w:hAnsi="Times New Roman"/>
          <w:b/>
          <w:bCs/>
          <w:sz w:val="24"/>
        </w:rPr>
        <w:t>Lokasi Penelitian</w:t>
      </w:r>
      <w:bookmarkEnd w:id="12"/>
    </w:p>
    <w:p w:rsidR="00EC0B41" w:rsidRPr="00867C7B" w:rsidRDefault="00EC0B41" w:rsidP="00EC0B41">
      <w:pPr>
        <w:pStyle w:val="ListParagraph"/>
        <w:spacing w:line="480" w:lineRule="auto"/>
        <w:ind w:left="644" w:firstLine="349"/>
        <w:jc w:val="both"/>
        <w:rPr>
          <w:rFonts w:ascii="Times New Roman" w:hAnsi="Times New Roman"/>
          <w:bCs/>
          <w:sz w:val="24"/>
        </w:rPr>
      </w:pPr>
      <w:proofErr w:type="gramStart"/>
      <w:r w:rsidRPr="00867C7B">
        <w:rPr>
          <w:rFonts w:ascii="Times New Roman" w:hAnsi="Times New Roman"/>
          <w:bCs/>
          <w:sz w:val="24"/>
        </w:rPr>
        <w:t>Peneliti mengambil lokasi penelitian di Jl. Lingkar Ngembal Kulon, Ngembal Kulon, Krasak, Kecamatan Jati, Kabupaten Kudus, Jawa Tengah.</w:t>
      </w:r>
      <w:proofErr w:type="gramEnd"/>
    </w:p>
    <w:p w:rsidR="00EC0B41" w:rsidRPr="00867C7B" w:rsidRDefault="00EC0B41" w:rsidP="00EC0B41">
      <w:pPr>
        <w:pStyle w:val="ListParagraph"/>
        <w:spacing w:line="480" w:lineRule="auto"/>
        <w:ind w:left="644" w:firstLine="349"/>
        <w:jc w:val="both"/>
        <w:rPr>
          <w:rFonts w:ascii="Times New Roman" w:hAnsi="Times New Roman"/>
          <w:bCs/>
          <w:sz w:val="24"/>
        </w:rPr>
      </w:pPr>
    </w:p>
    <w:p w:rsidR="00EC0B41" w:rsidRPr="00867C7B" w:rsidRDefault="00EC0B41" w:rsidP="00EC0B41">
      <w:pPr>
        <w:pStyle w:val="ListParagraph"/>
        <w:spacing w:line="480" w:lineRule="auto"/>
        <w:ind w:left="644" w:firstLine="349"/>
        <w:jc w:val="both"/>
        <w:rPr>
          <w:rFonts w:ascii="Times New Roman" w:hAnsi="Times New Roman"/>
          <w:bCs/>
          <w:sz w:val="24"/>
        </w:rPr>
      </w:pPr>
    </w:p>
    <w:p w:rsidR="00EC0B41" w:rsidRPr="00867C7B" w:rsidRDefault="00EC0B41" w:rsidP="00EC0B41">
      <w:pPr>
        <w:pStyle w:val="ListParagraph"/>
        <w:numPr>
          <w:ilvl w:val="0"/>
          <w:numId w:val="9"/>
        </w:numPr>
        <w:spacing w:after="200" w:line="480" w:lineRule="auto"/>
        <w:jc w:val="both"/>
        <w:outlineLvl w:val="2"/>
        <w:rPr>
          <w:rFonts w:ascii="Times New Roman" w:hAnsi="Times New Roman"/>
          <w:bCs/>
          <w:sz w:val="24"/>
        </w:rPr>
      </w:pPr>
      <w:bookmarkStart w:id="13" w:name="_Toc42665696"/>
      <w:r w:rsidRPr="00867C7B">
        <w:rPr>
          <w:rFonts w:ascii="Times New Roman" w:hAnsi="Times New Roman"/>
          <w:b/>
          <w:bCs/>
          <w:sz w:val="24"/>
        </w:rPr>
        <w:lastRenderedPageBreak/>
        <w:t>Data dan Sumber Data</w:t>
      </w:r>
      <w:bookmarkEnd w:id="13"/>
    </w:p>
    <w:p w:rsidR="00EC0B41" w:rsidRPr="00867C7B" w:rsidRDefault="00EC0B41" w:rsidP="00EC0B41">
      <w:pPr>
        <w:pStyle w:val="ListParagraph"/>
        <w:numPr>
          <w:ilvl w:val="0"/>
          <w:numId w:val="10"/>
        </w:numPr>
        <w:spacing w:after="200" w:line="480" w:lineRule="auto"/>
        <w:jc w:val="both"/>
        <w:rPr>
          <w:rFonts w:ascii="Times New Roman" w:hAnsi="Times New Roman"/>
          <w:bCs/>
          <w:sz w:val="24"/>
        </w:rPr>
      </w:pPr>
      <w:r w:rsidRPr="00867C7B">
        <w:rPr>
          <w:rFonts w:ascii="Times New Roman" w:hAnsi="Times New Roman"/>
          <w:bCs/>
          <w:sz w:val="24"/>
        </w:rPr>
        <w:t>Data</w:t>
      </w:r>
    </w:p>
    <w:p w:rsidR="00EC0B41" w:rsidRPr="00867C7B" w:rsidRDefault="00EC0B41" w:rsidP="00EC0B41">
      <w:pPr>
        <w:pStyle w:val="ListParagraph"/>
        <w:spacing w:line="480" w:lineRule="auto"/>
        <w:ind w:left="1004" w:firstLine="436"/>
        <w:jc w:val="both"/>
        <w:rPr>
          <w:rFonts w:ascii="Times New Roman" w:hAnsi="Times New Roman"/>
          <w:bCs/>
          <w:sz w:val="24"/>
        </w:rPr>
      </w:pPr>
      <w:proofErr w:type="gramStart"/>
      <w:r w:rsidRPr="00867C7B">
        <w:rPr>
          <w:rFonts w:ascii="Times New Roman" w:hAnsi="Times New Roman"/>
          <w:bCs/>
          <w:sz w:val="24"/>
        </w:rPr>
        <w:t>Data merupakan catatan atas kumpulan fakta, dalam hal ini seperti hasil observasi, wawancara, foto, rekaman, semua itu merupakan sumber data.</w:t>
      </w:r>
      <w:proofErr w:type="gramEnd"/>
      <w:r w:rsidRPr="00867C7B">
        <w:rPr>
          <w:rStyle w:val="FootnoteReference"/>
          <w:rFonts w:ascii="Times New Roman" w:hAnsi="Times New Roman"/>
          <w:bCs/>
          <w:sz w:val="24"/>
        </w:rPr>
        <w:footnoteReference w:id="18"/>
      </w:r>
      <w:r w:rsidRPr="00867C7B">
        <w:rPr>
          <w:rFonts w:ascii="Times New Roman" w:hAnsi="Times New Roman"/>
          <w:bCs/>
          <w:sz w:val="24"/>
        </w:rPr>
        <w:t xml:space="preserve"> </w:t>
      </w:r>
    </w:p>
    <w:p w:rsidR="00EC0B41" w:rsidRPr="00867C7B" w:rsidRDefault="00EC0B41" w:rsidP="00EC0B41">
      <w:pPr>
        <w:pStyle w:val="ListParagraph"/>
        <w:spacing w:line="480" w:lineRule="auto"/>
        <w:ind w:left="1004" w:firstLine="436"/>
        <w:jc w:val="both"/>
        <w:rPr>
          <w:rFonts w:ascii="Times New Roman" w:hAnsi="Times New Roman"/>
          <w:bCs/>
          <w:sz w:val="24"/>
        </w:rPr>
      </w:pPr>
      <w:r w:rsidRPr="00867C7B">
        <w:rPr>
          <w:rFonts w:ascii="Times New Roman" w:hAnsi="Times New Roman"/>
          <w:bCs/>
          <w:sz w:val="24"/>
        </w:rPr>
        <w:t xml:space="preserve">Data dari penelitian ini adalah hasil wawancara, </w:t>
      </w:r>
      <w:r w:rsidRPr="00867C7B">
        <w:rPr>
          <w:rFonts w:ascii="Times New Roman" w:hAnsi="Times New Roman"/>
          <w:bCs/>
          <w:i/>
          <w:sz w:val="24"/>
        </w:rPr>
        <w:t xml:space="preserve">pertama </w:t>
      </w:r>
      <w:r w:rsidRPr="00867C7B">
        <w:rPr>
          <w:rFonts w:ascii="Times New Roman" w:hAnsi="Times New Roman"/>
          <w:bCs/>
          <w:sz w:val="24"/>
        </w:rPr>
        <w:t xml:space="preserve">yaitu bapak Herman merupakan Mandor PO Haryanto yang berada di Maospati; </w:t>
      </w:r>
      <w:r w:rsidRPr="00867C7B">
        <w:rPr>
          <w:rFonts w:ascii="Times New Roman" w:hAnsi="Times New Roman"/>
          <w:bCs/>
          <w:i/>
          <w:sz w:val="24"/>
        </w:rPr>
        <w:t xml:space="preserve">kedua </w:t>
      </w:r>
      <w:r w:rsidRPr="00867C7B">
        <w:rPr>
          <w:rFonts w:ascii="Times New Roman" w:hAnsi="Times New Roman"/>
          <w:bCs/>
          <w:sz w:val="24"/>
        </w:rPr>
        <w:t>Ibu Susi merupakan staff administrasi PO Haryanto yang berkedudukan di kantor Pusat PO Haryanto di Jl. Lingkar Ngembal Kulon, Ngembal Kulon, Krasak, Kecamatan Jati, Kabupaten Kudus, Jawa Tengah, untuk mendapatkan keterangan dalam penelitian ini yakni Bapak Ryan selaku pemilik dan pengawas lapangan PO Haryanto.</w:t>
      </w:r>
    </w:p>
    <w:p w:rsidR="00EC0B41" w:rsidRPr="00867C7B" w:rsidRDefault="00EC0B41" w:rsidP="00EC0B41">
      <w:pPr>
        <w:pStyle w:val="ListParagraph"/>
        <w:numPr>
          <w:ilvl w:val="0"/>
          <w:numId w:val="10"/>
        </w:numPr>
        <w:spacing w:after="200" w:line="480" w:lineRule="auto"/>
        <w:jc w:val="both"/>
        <w:rPr>
          <w:rFonts w:ascii="Times New Roman" w:hAnsi="Times New Roman"/>
          <w:bCs/>
          <w:sz w:val="24"/>
        </w:rPr>
      </w:pPr>
      <w:r w:rsidRPr="00867C7B">
        <w:rPr>
          <w:rFonts w:ascii="Times New Roman" w:hAnsi="Times New Roman"/>
          <w:bCs/>
          <w:sz w:val="24"/>
        </w:rPr>
        <w:t>Sumber data</w:t>
      </w:r>
    </w:p>
    <w:p w:rsidR="00EC0B41" w:rsidRPr="00867C7B" w:rsidRDefault="00EC0B41" w:rsidP="00EC0B41">
      <w:pPr>
        <w:pStyle w:val="ListParagraph"/>
        <w:numPr>
          <w:ilvl w:val="0"/>
          <w:numId w:val="11"/>
        </w:numPr>
        <w:spacing w:after="200" w:line="480" w:lineRule="auto"/>
        <w:jc w:val="both"/>
        <w:rPr>
          <w:rFonts w:ascii="Times New Roman" w:hAnsi="Times New Roman"/>
          <w:bCs/>
          <w:sz w:val="24"/>
        </w:rPr>
      </w:pPr>
      <w:r w:rsidRPr="00867C7B">
        <w:rPr>
          <w:rFonts w:ascii="Times New Roman" w:hAnsi="Times New Roman"/>
          <w:bCs/>
          <w:sz w:val="24"/>
        </w:rPr>
        <w:t>Data primer adalah data yang diperoleh langsung dari sumber pertama yang biasanya melalui wawancara, angket, atau pendapat, dan lain-lain.</w:t>
      </w:r>
      <w:r w:rsidRPr="00867C7B">
        <w:rPr>
          <w:rStyle w:val="FootnoteReference"/>
          <w:rFonts w:ascii="Times New Roman" w:hAnsi="Times New Roman"/>
          <w:bCs/>
          <w:sz w:val="24"/>
        </w:rPr>
        <w:footnoteReference w:id="19"/>
      </w:r>
      <w:r w:rsidRPr="00867C7B">
        <w:rPr>
          <w:rFonts w:ascii="Times New Roman" w:hAnsi="Times New Roman"/>
          <w:bCs/>
          <w:sz w:val="24"/>
        </w:rPr>
        <w:t xml:space="preserve"> Adapun yang menjadi sumber data dalam penelitian ini adalah data yang didapat dari tempat yang menjadi objek penelitian (PO Haryanto) meliputi: Pemilik, Staff Administrasi, Mandor, Sopir, Kernet, dan lain sebagainya.</w:t>
      </w:r>
    </w:p>
    <w:p w:rsidR="00EC0B41" w:rsidRPr="00867C7B" w:rsidRDefault="00EC0B41" w:rsidP="00EC0B41">
      <w:pPr>
        <w:pStyle w:val="ListParagraph"/>
        <w:numPr>
          <w:ilvl w:val="0"/>
          <w:numId w:val="11"/>
        </w:numPr>
        <w:spacing w:after="200" w:line="480" w:lineRule="auto"/>
        <w:jc w:val="both"/>
        <w:rPr>
          <w:rFonts w:ascii="Times New Roman" w:hAnsi="Times New Roman"/>
          <w:bCs/>
          <w:sz w:val="24"/>
        </w:rPr>
      </w:pPr>
      <w:r w:rsidRPr="00867C7B">
        <w:rPr>
          <w:rFonts w:ascii="Times New Roman" w:hAnsi="Times New Roman"/>
          <w:bCs/>
          <w:sz w:val="24"/>
        </w:rPr>
        <w:lastRenderedPageBreak/>
        <w:t xml:space="preserve">Data Sekunder adalah data yang tidak langsung diberikan kepada peneliti, misalnya: Fiqh, Al-Qur’an, Hadith, Undang-Undang, Fatwa MUI, yang diperoleh dari sumber buku-buku yang berhubungan langsung maupun tidak langsung dengan judul, tetapi memilik relevansi dengan permasalahan yang </w:t>
      </w:r>
      <w:proofErr w:type="gramStart"/>
      <w:r w:rsidRPr="00867C7B">
        <w:rPr>
          <w:rFonts w:ascii="Times New Roman" w:hAnsi="Times New Roman"/>
          <w:bCs/>
          <w:sz w:val="24"/>
        </w:rPr>
        <w:t>akan</w:t>
      </w:r>
      <w:proofErr w:type="gramEnd"/>
      <w:r w:rsidRPr="00867C7B">
        <w:rPr>
          <w:rFonts w:ascii="Times New Roman" w:hAnsi="Times New Roman"/>
          <w:bCs/>
          <w:sz w:val="24"/>
        </w:rPr>
        <w:t xml:space="preserve"> dikaji.</w:t>
      </w:r>
      <w:r w:rsidRPr="00867C7B">
        <w:rPr>
          <w:rStyle w:val="FootnoteReference"/>
          <w:rFonts w:ascii="Times New Roman" w:hAnsi="Times New Roman"/>
          <w:bCs/>
          <w:sz w:val="24"/>
        </w:rPr>
        <w:footnoteReference w:id="20"/>
      </w:r>
      <w:r w:rsidRPr="00867C7B">
        <w:rPr>
          <w:rFonts w:ascii="Times New Roman" w:hAnsi="Times New Roman"/>
          <w:bCs/>
          <w:sz w:val="24"/>
        </w:rPr>
        <w:t xml:space="preserve"> Adapun yang digunakan peneliti dalam penelitian ini adalah, Hukum Islam dan Undang-Undang Nomor 23 Tahun 2011 tentang Pengelolaan Zakat.</w:t>
      </w:r>
    </w:p>
    <w:p w:rsidR="00EC0B41" w:rsidRPr="00867C7B" w:rsidRDefault="00EC0B41" w:rsidP="00EC0B41">
      <w:pPr>
        <w:pStyle w:val="ListParagraph"/>
        <w:numPr>
          <w:ilvl w:val="0"/>
          <w:numId w:val="9"/>
        </w:numPr>
        <w:spacing w:after="200" w:line="480" w:lineRule="auto"/>
        <w:jc w:val="both"/>
        <w:outlineLvl w:val="2"/>
        <w:rPr>
          <w:rFonts w:ascii="Times New Roman" w:hAnsi="Times New Roman"/>
          <w:bCs/>
          <w:sz w:val="24"/>
        </w:rPr>
      </w:pPr>
      <w:bookmarkStart w:id="14" w:name="_Toc42665697"/>
      <w:r w:rsidRPr="00867C7B">
        <w:rPr>
          <w:rFonts w:ascii="Times New Roman" w:hAnsi="Times New Roman"/>
          <w:b/>
          <w:bCs/>
          <w:sz w:val="24"/>
        </w:rPr>
        <w:t>Teknik Pengumpulan Data</w:t>
      </w:r>
      <w:bookmarkEnd w:id="14"/>
    </w:p>
    <w:p w:rsidR="00EC0B41" w:rsidRPr="00867C7B" w:rsidRDefault="00EC0B41" w:rsidP="00EC0B41">
      <w:pPr>
        <w:pStyle w:val="ListParagraph"/>
        <w:spacing w:line="480" w:lineRule="auto"/>
        <w:ind w:left="644" w:firstLine="349"/>
        <w:jc w:val="both"/>
        <w:rPr>
          <w:rFonts w:ascii="Times New Roman" w:hAnsi="Times New Roman"/>
          <w:bCs/>
          <w:sz w:val="24"/>
        </w:rPr>
      </w:pPr>
      <w:proofErr w:type="gramStart"/>
      <w:r w:rsidRPr="00867C7B">
        <w:rPr>
          <w:rFonts w:ascii="Times New Roman" w:hAnsi="Times New Roman"/>
          <w:bCs/>
          <w:sz w:val="24"/>
        </w:rPr>
        <w:t>Teknik pengumpulan data pada penelitian ini adalah dengan melakukan observasi, wawancara, dokumentasi.</w:t>
      </w:r>
      <w:proofErr w:type="gramEnd"/>
      <w:r w:rsidRPr="00867C7B">
        <w:rPr>
          <w:rFonts w:ascii="Times New Roman" w:hAnsi="Times New Roman"/>
          <w:bCs/>
          <w:sz w:val="24"/>
        </w:rPr>
        <w:t xml:space="preserve"> </w:t>
      </w:r>
      <w:proofErr w:type="gramStart"/>
      <w:r w:rsidRPr="00867C7B">
        <w:rPr>
          <w:rFonts w:ascii="Times New Roman" w:hAnsi="Times New Roman"/>
          <w:bCs/>
          <w:sz w:val="24"/>
        </w:rPr>
        <w:t>Dalam hal ini peneliti diharuskan terjun langsung dan berinteraksi di lapangan untuk menggali dan mengumpulkan data agar permasalahan yang diteliti mampu dipahami dengan baik dan jelas.</w:t>
      </w:r>
      <w:proofErr w:type="gramEnd"/>
      <w:r w:rsidRPr="00867C7B">
        <w:rPr>
          <w:rFonts w:ascii="Times New Roman" w:hAnsi="Times New Roman"/>
          <w:bCs/>
          <w:sz w:val="24"/>
        </w:rPr>
        <w:t xml:space="preserve"> Teknik tersebut adalah wawancara merupakan metode pengambilan data dengan </w:t>
      </w:r>
      <w:proofErr w:type="gramStart"/>
      <w:r w:rsidRPr="00867C7B">
        <w:rPr>
          <w:rFonts w:ascii="Times New Roman" w:hAnsi="Times New Roman"/>
          <w:bCs/>
          <w:sz w:val="24"/>
        </w:rPr>
        <w:t>cara</w:t>
      </w:r>
      <w:proofErr w:type="gramEnd"/>
      <w:r w:rsidRPr="00867C7B">
        <w:rPr>
          <w:rFonts w:ascii="Times New Roman" w:hAnsi="Times New Roman"/>
          <w:bCs/>
          <w:sz w:val="24"/>
        </w:rPr>
        <w:t xml:space="preserve"> menanyakan sesuatu kepada seseorang yang menjadi informan atau responden.</w:t>
      </w:r>
      <w:r w:rsidRPr="00867C7B">
        <w:rPr>
          <w:rStyle w:val="FootnoteReference"/>
          <w:rFonts w:ascii="Times New Roman" w:hAnsi="Times New Roman"/>
          <w:bCs/>
          <w:sz w:val="24"/>
        </w:rPr>
        <w:footnoteReference w:id="21"/>
      </w:r>
    </w:p>
    <w:p w:rsidR="00EC0B41" w:rsidRPr="00867C7B" w:rsidRDefault="00EC0B41" w:rsidP="00EC0B41">
      <w:pPr>
        <w:pStyle w:val="ListParagraph"/>
        <w:numPr>
          <w:ilvl w:val="0"/>
          <w:numId w:val="9"/>
        </w:numPr>
        <w:spacing w:after="200" w:line="480" w:lineRule="auto"/>
        <w:jc w:val="both"/>
        <w:outlineLvl w:val="2"/>
        <w:rPr>
          <w:rFonts w:ascii="Times New Roman" w:hAnsi="Times New Roman"/>
          <w:bCs/>
          <w:sz w:val="24"/>
        </w:rPr>
      </w:pPr>
      <w:bookmarkStart w:id="15" w:name="_Toc42665698"/>
      <w:r w:rsidRPr="00867C7B">
        <w:rPr>
          <w:rFonts w:ascii="Times New Roman" w:hAnsi="Times New Roman"/>
          <w:b/>
          <w:bCs/>
          <w:sz w:val="24"/>
        </w:rPr>
        <w:t>Analisis Data</w:t>
      </w:r>
      <w:bookmarkEnd w:id="15"/>
    </w:p>
    <w:p w:rsidR="00EC0B41" w:rsidRPr="00867C7B" w:rsidRDefault="00EC0B41" w:rsidP="00EC0B41">
      <w:pPr>
        <w:pStyle w:val="ListParagraph"/>
        <w:spacing w:line="480" w:lineRule="auto"/>
        <w:ind w:firstLine="414"/>
        <w:jc w:val="both"/>
        <w:rPr>
          <w:rFonts w:ascii="Times New Roman" w:hAnsi="Times New Roman"/>
          <w:bCs/>
          <w:sz w:val="24"/>
        </w:rPr>
      </w:pPr>
      <w:r w:rsidRPr="00867C7B">
        <w:rPr>
          <w:rFonts w:ascii="Times New Roman" w:hAnsi="Times New Roman"/>
          <w:bCs/>
          <w:sz w:val="24"/>
        </w:rPr>
        <w:t xml:space="preserve">Analisis data adalah proses mencari dan menyusun data secara sistematika data yang diperoleh dari hasil wawancara, catatan lapangan dan dokumentasi, dengan </w:t>
      </w:r>
      <w:proofErr w:type="gramStart"/>
      <w:r w:rsidRPr="00867C7B">
        <w:rPr>
          <w:rFonts w:ascii="Times New Roman" w:hAnsi="Times New Roman"/>
          <w:bCs/>
          <w:sz w:val="24"/>
        </w:rPr>
        <w:t>cara</w:t>
      </w:r>
      <w:proofErr w:type="gramEnd"/>
      <w:r w:rsidRPr="00867C7B">
        <w:rPr>
          <w:rFonts w:ascii="Times New Roman" w:hAnsi="Times New Roman"/>
          <w:bCs/>
          <w:sz w:val="24"/>
        </w:rPr>
        <w:t xml:space="preserve"> menyusun pola, memilih mana yang </w:t>
      </w:r>
      <w:r w:rsidRPr="00867C7B">
        <w:rPr>
          <w:rFonts w:ascii="Times New Roman" w:hAnsi="Times New Roman"/>
          <w:bCs/>
          <w:sz w:val="24"/>
        </w:rPr>
        <w:lastRenderedPageBreak/>
        <w:t>penting dan harus dipelajari, membuat kesimpulan sehingga mudah dipahami diri sendiri maupun orang lain.</w:t>
      </w:r>
      <w:r w:rsidRPr="00867C7B">
        <w:rPr>
          <w:rStyle w:val="FootnoteReference"/>
          <w:rFonts w:ascii="Times New Roman" w:hAnsi="Times New Roman"/>
          <w:bCs/>
          <w:sz w:val="24"/>
        </w:rPr>
        <w:footnoteReference w:id="22"/>
      </w:r>
    </w:p>
    <w:p w:rsidR="00EC0B41" w:rsidRPr="00867C7B" w:rsidRDefault="00EC0B41" w:rsidP="00EC0B41">
      <w:pPr>
        <w:pStyle w:val="ListParagraph"/>
        <w:spacing w:line="480" w:lineRule="auto"/>
        <w:ind w:firstLine="414"/>
        <w:jc w:val="both"/>
        <w:rPr>
          <w:rFonts w:ascii="Times New Roman" w:hAnsi="Times New Roman"/>
          <w:bCs/>
          <w:sz w:val="24"/>
        </w:rPr>
      </w:pPr>
      <w:proofErr w:type="gramStart"/>
      <w:r w:rsidRPr="00867C7B">
        <w:rPr>
          <w:rFonts w:ascii="Times New Roman" w:hAnsi="Times New Roman"/>
          <w:bCs/>
          <w:sz w:val="24"/>
        </w:rPr>
        <w:t>Metode analisis data yang digunakan dalam penelitian ini disesuaikan dengan kajian penelitian, yaitu penerapan zakat profesi pada karyawan Perusahaan Otobus Haryanto yang ditinjau melalui Hukum Islam dan berakhir dengan dengan analisis berdasarkan kesesuaian data dan teori yang digunakan.</w:t>
      </w:r>
      <w:proofErr w:type="gramEnd"/>
    </w:p>
    <w:p w:rsidR="00EC0B41" w:rsidRPr="00867C7B" w:rsidRDefault="00EC0B41" w:rsidP="00EC0B41">
      <w:pPr>
        <w:pStyle w:val="ListParagraph"/>
        <w:spacing w:line="480" w:lineRule="auto"/>
        <w:ind w:firstLine="414"/>
        <w:jc w:val="both"/>
        <w:rPr>
          <w:rFonts w:ascii="Times New Roman" w:hAnsi="Times New Roman"/>
          <w:bCs/>
          <w:sz w:val="24"/>
        </w:rPr>
      </w:pPr>
      <w:r w:rsidRPr="00867C7B">
        <w:rPr>
          <w:rFonts w:ascii="Times New Roman" w:hAnsi="Times New Roman"/>
          <w:bCs/>
          <w:sz w:val="24"/>
        </w:rPr>
        <w:t xml:space="preserve">Dalam hal ini peneliti menggunakan metode deduktif untuk mendapatkan informasi-informasi dilapangan dengan </w:t>
      </w:r>
      <w:proofErr w:type="gramStart"/>
      <w:r w:rsidRPr="00867C7B">
        <w:rPr>
          <w:rFonts w:ascii="Times New Roman" w:hAnsi="Times New Roman"/>
          <w:bCs/>
          <w:sz w:val="24"/>
        </w:rPr>
        <w:t>cara</w:t>
      </w:r>
      <w:proofErr w:type="gramEnd"/>
      <w:r w:rsidRPr="00867C7B">
        <w:rPr>
          <w:rFonts w:ascii="Times New Roman" w:hAnsi="Times New Roman"/>
          <w:bCs/>
          <w:sz w:val="24"/>
        </w:rPr>
        <w:t xml:space="preserve"> memaparkan teori-teori yang bersifat umum terlebih dahulu, kemudian dikemukakan kenyataan yang bersifat khusus atau dalam bentuk penjelasan secara teoritis.</w:t>
      </w:r>
    </w:p>
    <w:p w:rsidR="00EC0B41" w:rsidRPr="00867C7B" w:rsidRDefault="00EC0B41" w:rsidP="00EC0B41">
      <w:pPr>
        <w:pStyle w:val="ListParagraph"/>
        <w:numPr>
          <w:ilvl w:val="0"/>
          <w:numId w:val="9"/>
        </w:numPr>
        <w:spacing w:after="200" w:line="480" w:lineRule="auto"/>
        <w:jc w:val="both"/>
        <w:outlineLvl w:val="2"/>
        <w:rPr>
          <w:rFonts w:ascii="Times New Roman" w:hAnsi="Times New Roman"/>
          <w:b/>
          <w:bCs/>
          <w:sz w:val="24"/>
        </w:rPr>
      </w:pPr>
      <w:bookmarkStart w:id="16" w:name="_Toc42665699"/>
      <w:r w:rsidRPr="00867C7B">
        <w:rPr>
          <w:rFonts w:ascii="Times New Roman" w:hAnsi="Times New Roman"/>
          <w:b/>
          <w:bCs/>
          <w:sz w:val="24"/>
        </w:rPr>
        <w:t>Pengecekkan Keabsahan Data</w:t>
      </w:r>
      <w:bookmarkEnd w:id="16"/>
    </w:p>
    <w:p w:rsidR="00EC0B41" w:rsidRPr="00867C7B" w:rsidRDefault="00EC0B41" w:rsidP="00EC0B41">
      <w:pPr>
        <w:pStyle w:val="ListParagraph"/>
        <w:spacing w:line="480" w:lineRule="auto"/>
        <w:ind w:left="644" w:firstLine="490"/>
        <w:jc w:val="both"/>
        <w:rPr>
          <w:rFonts w:ascii="Times New Roman" w:hAnsi="Times New Roman"/>
          <w:bCs/>
          <w:sz w:val="24"/>
        </w:rPr>
      </w:pPr>
      <w:proofErr w:type="gramStart"/>
      <w:r w:rsidRPr="00867C7B">
        <w:rPr>
          <w:rFonts w:ascii="Times New Roman" w:hAnsi="Times New Roman"/>
          <w:bCs/>
          <w:sz w:val="24"/>
        </w:rPr>
        <w:t>Sebagaimana pentingnya kedudukan data dalam sebuah penelitian, hal tersebut dipastikan dalam suatu kebenaran data juga menjadi kebenaran yang tidak boleh diabaikan oleh seorang peneliti.</w:t>
      </w:r>
      <w:proofErr w:type="gramEnd"/>
      <w:r w:rsidRPr="00867C7B">
        <w:rPr>
          <w:rFonts w:ascii="Times New Roman" w:hAnsi="Times New Roman"/>
          <w:bCs/>
          <w:sz w:val="24"/>
        </w:rPr>
        <w:t xml:space="preserve"> Data yang baik dan benar </w:t>
      </w:r>
      <w:proofErr w:type="gramStart"/>
      <w:r w:rsidRPr="00867C7B">
        <w:rPr>
          <w:rFonts w:ascii="Times New Roman" w:hAnsi="Times New Roman"/>
          <w:bCs/>
          <w:sz w:val="24"/>
        </w:rPr>
        <w:t>akan</w:t>
      </w:r>
      <w:proofErr w:type="gramEnd"/>
      <w:r w:rsidRPr="00867C7B">
        <w:rPr>
          <w:rFonts w:ascii="Times New Roman" w:hAnsi="Times New Roman"/>
          <w:bCs/>
          <w:sz w:val="24"/>
        </w:rPr>
        <w:t xml:space="preserve"> menentukan kualitas penelitian. Sebaliknya jika data keliru atau diragukan kebenarannya maka </w:t>
      </w:r>
      <w:proofErr w:type="gramStart"/>
      <w:r w:rsidRPr="00867C7B">
        <w:rPr>
          <w:rFonts w:ascii="Times New Roman" w:hAnsi="Times New Roman"/>
          <w:bCs/>
          <w:sz w:val="24"/>
        </w:rPr>
        <w:t>akan</w:t>
      </w:r>
      <w:proofErr w:type="gramEnd"/>
      <w:r w:rsidRPr="00867C7B">
        <w:rPr>
          <w:rFonts w:ascii="Times New Roman" w:hAnsi="Times New Roman"/>
          <w:bCs/>
          <w:sz w:val="24"/>
        </w:rPr>
        <w:t xml:space="preserve"> menurun derajat kepercayaan atas sebuah hasil penelitian. </w:t>
      </w:r>
      <w:proofErr w:type="gramStart"/>
      <w:r w:rsidRPr="00867C7B">
        <w:rPr>
          <w:rFonts w:ascii="Times New Roman" w:hAnsi="Times New Roman"/>
          <w:bCs/>
          <w:sz w:val="24"/>
        </w:rPr>
        <w:t xml:space="preserve">Dalam penelitian ini peneliti menggunakan teknik </w:t>
      </w:r>
      <w:r w:rsidRPr="00867C7B">
        <w:rPr>
          <w:rFonts w:ascii="Times New Roman" w:hAnsi="Times New Roman"/>
          <w:bCs/>
          <w:i/>
          <w:sz w:val="24"/>
        </w:rPr>
        <w:t>triangulasi metode</w:t>
      </w:r>
      <w:r w:rsidRPr="00867C7B">
        <w:rPr>
          <w:rFonts w:ascii="Times New Roman" w:hAnsi="Times New Roman"/>
          <w:bCs/>
          <w:sz w:val="24"/>
        </w:rPr>
        <w:t xml:space="preserve"> yakni penggunaan metode untuk meneliti suatu hal, seperti metode wawancara dan observasi, dalam penelitian ini peneliti </w:t>
      </w:r>
      <w:r w:rsidRPr="00867C7B">
        <w:rPr>
          <w:rFonts w:ascii="Times New Roman" w:hAnsi="Times New Roman"/>
          <w:bCs/>
          <w:sz w:val="24"/>
        </w:rPr>
        <w:lastRenderedPageBreak/>
        <w:t>melakukan metode wawancara yang ditunjang dengan metode observasi pada saat wawancara dilakukan.</w:t>
      </w:r>
      <w:proofErr w:type="gramEnd"/>
      <w:r w:rsidRPr="00867C7B">
        <w:rPr>
          <w:rFonts w:ascii="Times New Roman" w:hAnsi="Times New Roman"/>
          <w:bCs/>
          <w:sz w:val="24"/>
        </w:rPr>
        <w:t xml:space="preserve"> </w:t>
      </w:r>
      <w:r w:rsidRPr="00867C7B">
        <w:rPr>
          <w:rStyle w:val="FootnoteReference"/>
          <w:rFonts w:ascii="Times New Roman" w:hAnsi="Times New Roman"/>
          <w:bCs/>
          <w:sz w:val="24"/>
        </w:rPr>
        <w:footnoteReference w:id="23"/>
      </w:r>
    </w:p>
    <w:p w:rsidR="00EC0B41" w:rsidRPr="00867C7B" w:rsidRDefault="00EC0B41" w:rsidP="00EC0B41">
      <w:pPr>
        <w:pStyle w:val="ListParagraph"/>
        <w:spacing w:line="480" w:lineRule="auto"/>
        <w:ind w:left="644" w:firstLine="490"/>
        <w:jc w:val="both"/>
        <w:rPr>
          <w:rFonts w:ascii="Times New Roman" w:hAnsi="Times New Roman"/>
          <w:bCs/>
          <w:sz w:val="24"/>
          <w:lang w:val="id-ID"/>
        </w:rPr>
      </w:pPr>
      <w:proofErr w:type="gramStart"/>
      <w:r w:rsidRPr="00867C7B">
        <w:rPr>
          <w:rFonts w:ascii="Times New Roman" w:hAnsi="Times New Roman"/>
          <w:bCs/>
          <w:sz w:val="24"/>
        </w:rPr>
        <w:t>Teknik pengumpulan data dalam penelitian ini yakni dengan mendapatkan respon positif dari berbagai narasumber, berupa transparansi terkait data, serta semua hal yang berkaitan dengan penelitian ini meliputi observasi dan wawancara.</w:t>
      </w:r>
      <w:proofErr w:type="gramEnd"/>
    </w:p>
    <w:p w:rsidR="00EC0B41" w:rsidRPr="00867C7B" w:rsidRDefault="00EC0B41" w:rsidP="00EC0B41">
      <w:pPr>
        <w:pStyle w:val="ListParagraph"/>
        <w:numPr>
          <w:ilvl w:val="0"/>
          <w:numId w:val="4"/>
        </w:numPr>
        <w:spacing w:after="200" w:line="480" w:lineRule="auto"/>
        <w:ind w:left="284"/>
        <w:jc w:val="both"/>
        <w:outlineLvl w:val="1"/>
        <w:rPr>
          <w:rFonts w:ascii="Times New Roman" w:hAnsi="Times New Roman"/>
          <w:b/>
          <w:bCs/>
          <w:sz w:val="24"/>
        </w:rPr>
      </w:pPr>
      <w:bookmarkStart w:id="17" w:name="_Toc42665700"/>
      <w:r w:rsidRPr="00867C7B">
        <w:rPr>
          <w:rFonts w:ascii="Times New Roman" w:hAnsi="Times New Roman"/>
          <w:b/>
          <w:bCs/>
          <w:sz w:val="24"/>
        </w:rPr>
        <w:t>Sistematika Pembahasan</w:t>
      </w:r>
      <w:bookmarkEnd w:id="17"/>
    </w:p>
    <w:p w:rsidR="00EC0B41" w:rsidRPr="00867C7B" w:rsidRDefault="00EC0B41" w:rsidP="00EC0B41">
      <w:pPr>
        <w:pStyle w:val="ListParagraph"/>
        <w:spacing w:line="480" w:lineRule="auto"/>
        <w:ind w:left="284" w:firstLine="425"/>
        <w:jc w:val="both"/>
        <w:rPr>
          <w:rFonts w:ascii="Times New Roman" w:hAnsi="Times New Roman"/>
          <w:bCs/>
          <w:sz w:val="24"/>
        </w:rPr>
      </w:pPr>
      <w:r w:rsidRPr="00867C7B">
        <w:rPr>
          <w:rFonts w:ascii="Times New Roman" w:hAnsi="Times New Roman"/>
          <w:bCs/>
          <w:sz w:val="24"/>
        </w:rPr>
        <w:t xml:space="preserve">Agar pembahasn dalam skripsi dapat terarah dan sistematis, maka penulis memaparkan sistematika pembahasan sebagai </w:t>
      </w:r>
      <w:proofErr w:type="gramStart"/>
      <w:r w:rsidRPr="00867C7B">
        <w:rPr>
          <w:rFonts w:ascii="Times New Roman" w:hAnsi="Times New Roman"/>
          <w:bCs/>
          <w:sz w:val="24"/>
        </w:rPr>
        <w:t>berikut :</w:t>
      </w:r>
      <w:proofErr w:type="gramEnd"/>
    </w:p>
    <w:p w:rsidR="00EC0B41" w:rsidRPr="00867C7B" w:rsidRDefault="00EC0B41" w:rsidP="00EC0B41">
      <w:pPr>
        <w:pStyle w:val="ListParagraph"/>
        <w:spacing w:line="480" w:lineRule="auto"/>
        <w:ind w:left="284" w:firstLine="425"/>
        <w:jc w:val="both"/>
        <w:rPr>
          <w:rFonts w:ascii="Times New Roman" w:hAnsi="Times New Roman"/>
          <w:b/>
          <w:bCs/>
          <w:sz w:val="24"/>
        </w:rPr>
      </w:pPr>
      <w:r w:rsidRPr="00867C7B">
        <w:rPr>
          <w:rFonts w:ascii="Times New Roman" w:hAnsi="Times New Roman"/>
          <w:b/>
          <w:bCs/>
          <w:sz w:val="24"/>
        </w:rPr>
        <w:t>BAB I</w:t>
      </w:r>
      <w:r w:rsidRPr="00867C7B">
        <w:rPr>
          <w:rFonts w:ascii="Times New Roman" w:hAnsi="Times New Roman"/>
          <w:b/>
          <w:bCs/>
          <w:sz w:val="24"/>
        </w:rPr>
        <w:tab/>
      </w:r>
      <w:r w:rsidRPr="00867C7B">
        <w:rPr>
          <w:rFonts w:ascii="Times New Roman" w:hAnsi="Times New Roman"/>
          <w:b/>
          <w:bCs/>
          <w:sz w:val="24"/>
        </w:rPr>
        <w:tab/>
        <w:t>: PENDAHULUAN</w:t>
      </w:r>
    </w:p>
    <w:p w:rsidR="00EC0B41" w:rsidRPr="00867C7B" w:rsidRDefault="00EC0B41" w:rsidP="00EC0B41">
      <w:pPr>
        <w:pStyle w:val="ListParagraph"/>
        <w:spacing w:line="480" w:lineRule="auto"/>
        <w:ind w:left="2268" w:firstLine="425"/>
        <w:jc w:val="both"/>
        <w:rPr>
          <w:rFonts w:ascii="Times New Roman" w:hAnsi="Times New Roman"/>
          <w:bCs/>
          <w:sz w:val="24"/>
        </w:rPr>
      </w:pPr>
      <w:proofErr w:type="gramStart"/>
      <w:r w:rsidRPr="00867C7B">
        <w:rPr>
          <w:rFonts w:ascii="Times New Roman" w:hAnsi="Times New Roman"/>
          <w:bCs/>
          <w:sz w:val="24"/>
        </w:rPr>
        <w:t>Bab ini merupakan mengenai penjelasan umum dan gambaran seluruh isi skripsi yang ditulus yang meliputi latar belakang masalah, rumusan masalah, tujuan penelitian, manfaat penelitian, telaah pustaka, kajian teori, metode penelitian, dan sistematika pembahasan.</w:t>
      </w:r>
      <w:proofErr w:type="gramEnd"/>
    </w:p>
    <w:p w:rsidR="00EC0B41" w:rsidRPr="00867C7B" w:rsidRDefault="00EC0B41" w:rsidP="00EC0B41">
      <w:pPr>
        <w:spacing w:after="0" w:line="480" w:lineRule="auto"/>
        <w:ind w:left="2268" w:hanging="1559"/>
        <w:jc w:val="both"/>
        <w:rPr>
          <w:rFonts w:ascii="Times New Roman" w:hAnsi="Times New Roman" w:cs="Times New Roman"/>
          <w:b/>
          <w:bCs/>
          <w:sz w:val="24"/>
          <w:lang w:val="en-US"/>
        </w:rPr>
      </w:pPr>
      <w:r w:rsidRPr="00867C7B">
        <w:rPr>
          <w:rFonts w:ascii="Times New Roman" w:hAnsi="Times New Roman" w:cs="Times New Roman"/>
          <w:b/>
          <w:bCs/>
          <w:sz w:val="24"/>
          <w:lang w:val="en-US"/>
        </w:rPr>
        <w:t>BAB II</w:t>
      </w:r>
      <w:r w:rsidRPr="00867C7B">
        <w:rPr>
          <w:rFonts w:ascii="Times New Roman" w:hAnsi="Times New Roman" w:cs="Times New Roman"/>
          <w:b/>
          <w:bCs/>
          <w:sz w:val="24"/>
          <w:lang w:val="en-US"/>
        </w:rPr>
        <w:tab/>
        <w:t>: KETENTUAN ZAKAT PROFESI DALAM HUKUM ISLAM</w:t>
      </w:r>
    </w:p>
    <w:p w:rsidR="00EC0B41" w:rsidRPr="00867C7B" w:rsidRDefault="00EC0B41" w:rsidP="00EC0B41">
      <w:pPr>
        <w:tabs>
          <w:tab w:val="left" w:pos="2694"/>
        </w:tabs>
        <w:spacing w:after="0" w:line="480" w:lineRule="auto"/>
        <w:ind w:left="2268"/>
        <w:jc w:val="both"/>
        <w:rPr>
          <w:rFonts w:ascii="Times New Roman" w:hAnsi="Times New Roman" w:cs="Times New Roman"/>
          <w:bCs/>
          <w:sz w:val="24"/>
          <w:lang w:val="en-US"/>
        </w:rPr>
      </w:pPr>
      <w:r w:rsidRPr="00867C7B">
        <w:rPr>
          <w:rFonts w:ascii="Times New Roman" w:hAnsi="Times New Roman" w:cs="Times New Roman"/>
          <w:b/>
          <w:bCs/>
          <w:sz w:val="24"/>
          <w:lang w:val="en-US"/>
        </w:rPr>
        <w:tab/>
      </w:r>
      <w:r w:rsidRPr="00867C7B">
        <w:rPr>
          <w:rFonts w:ascii="Times New Roman" w:hAnsi="Times New Roman" w:cs="Times New Roman"/>
          <w:bCs/>
          <w:sz w:val="24"/>
          <w:lang w:val="en-US"/>
        </w:rPr>
        <w:t xml:space="preserve">Bab ini merupakan pemaparan teori yang dipakai dalam penelitian yaitu Hukum Islam yang di dalamnya membahas tentang semua yang berkaitan dengan zakat profesi, yang meliputi pengertian zakat, dasar hukum zakat, rukun dan syarat menunaikan zakat, orang yang </w:t>
      </w:r>
      <w:r w:rsidRPr="00867C7B">
        <w:rPr>
          <w:rFonts w:ascii="Times New Roman" w:hAnsi="Times New Roman" w:cs="Times New Roman"/>
          <w:bCs/>
          <w:sz w:val="24"/>
          <w:lang w:val="en-US"/>
        </w:rPr>
        <w:lastRenderedPageBreak/>
        <w:t xml:space="preserve">berhak menerima zakat, cara penyaluran. Serta pembahasan tentang batas nishab zakat profesi dan </w:t>
      </w:r>
      <w:proofErr w:type="gramStart"/>
      <w:r w:rsidRPr="00867C7B">
        <w:rPr>
          <w:rFonts w:ascii="Times New Roman" w:hAnsi="Times New Roman" w:cs="Times New Roman"/>
          <w:bCs/>
          <w:sz w:val="24"/>
          <w:lang w:val="en-US"/>
        </w:rPr>
        <w:t>cara</w:t>
      </w:r>
      <w:proofErr w:type="gramEnd"/>
      <w:r w:rsidRPr="00867C7B">
        <w:rPr>
          <w:rFonts w:ascii="Times New Roman" w:hAnsi="Times New Roman" w:cs="Times New Roman"/>
          <w:bCs/>
          <w:sz w:val="24"/>
          <w:lang w:val="en-US"/>
        </w:rPr>
        <w:t xml:space="preserve"> pendistribusiannya berdasarkan Fatwa MUI Nomor 03 Tahun 2003 tentang zakat penghasilan.</w:t>
      </w:r>
    </w:p>
    <w:p w:rsidR="00EC0B41" w:rsidRPr="00867C7B" w:rsidRDefault="00EC0B41" w:rsidP="00EC0B41">
      <w:pPr>
        <w:tabs>
          <w:tab w:val="left" w:pos="2127"/>
        </w:tabs>
        <w:spacing w:after="0" w:line="480" w:lineRule="auto"/>
        <w:ind w:left="2268" w:hanging="1559"/>
        <w:jc w:val="both"/>
        <w:rPr>
          <w:rFonts w:ascii="Times New Roman" w:hAnsi="Times New Roman" w:cs="Times New Roman"/>
          <w:b/>
          <w:bCs/>
          <w:sz w:val="24"/>
          <w:lang w:val="en-US"/>
        </w:rPr>
      </w:pPr>
      <w:r w:rsidRPr="00867C7B">
        <w:rPr>
          <w:rFonts w:ascii="Times New Roman" w:hAnsi="Times New Roman" w:cs="Times New Roman"/>
          <w:b/>
          <w:bCs/>
          <w:sz w:val="24"/>
          <w:lang w:val="en-US"/>
        </w:rPr>
        <w:t>BAB III</w:t>
      </w:r>
      <w:r w:rsidRPr="00867C7B">
        <w:rPr>
          <w:rFonts w:ascii="Times New Roman" w:hAnsi="Times New Roman" w:cs="Times New Roman"/>
          <w:b/>
          <w:bCs/>
          <w:sz w:val="24"/>
          <w:lang w:val="en-US"/>
        </w:rPr>
        <w:tab/>
        <w:t>: PRAKTIK PENGELOLAAN ZAKAT PROFESI PADA PERUSAHAAN OTOBUS HARYANTO DI KUDUS JAWA TENGAH</w:t>
      </w:r>
    </w:p>
    <w:p w:rsidR="00EC0B41" w:rsidRPr="00867C7B" w:rsidRDefault="00EC0B41" w:rsidP="00EC0B41">
      <w:pPr>
        <w:tabs>
          <w:tab w:val="left" w:pos="2127"/>
        </w:tabs>
        <w:spacing w:after="0" w:line="480" w:lineRule="auto"/>
        <w:ind w:left="2268"/>
        <w:jc w:val="both"/>
        <w:rPr>
          <w:rFonts w:ascii="Times New Roman" w:hAnsi="Times New Roman" w:cs="Times New Roman"/>
          <w:bCs/>
          <w:sz w:val="24"/>
          <w:lang w:val="en-US"/>
        </w:rPr>
      </w:pPr>
      <w:r w:rsidRPr="00867C7B">
        <w:rPr>
          <w:rFonts w:ascii="Times New Roman" w:hAnsi="Times New Roman" w:cs="Times New Roman"/>
          <w:bCs/>
          <w:sz w:val="24"/>
          <w:lang w:val="en-US"/>
        </w:rPr>
        <w:tab/>
        <w:t>Bab ini merupakan gambaran umum Perusahaan Otobus Haryanto, serta pemaparan tentang cara pengelolaan zakat profesi, yang meliputi cara pengumpulan zakat, pengelolaan zakat, penyaluran zakat dan kententuan kadar nishab zakat profesi, di Perusahaan Otobus Haryanto yang beralamatkan di Jl. Lingkar Ngembal Kulon, Ngembal Kulon, Krasak, Kecamatan Jati, Kabupaten Kudus, Jawa Tengah.</w:t>
      </w:r>
    </w:p>
    <w:p w:rsidR="00EC0B41" w:rsidRPr="00867C7B" w:rsidRDefault="00EC0B41" w:rsidP="00EC0B41">
      <w:pPr>
        <w:spacing w:after="0" w:line="480" w:lineRule="auto"/>
        <w:ind w:left="709"/>
        <w:jc w:val="both"/>
        <w:rPr>
          <w:rFonts w:asciiTheme="majorBidi" w:hAnsiTheme="majorBidi" w:cstheme="majorBidi"/>
          <w:b/>
          <w:bCs/>
          <w:sz w:val="24"/>
          <w:szCs w:val="24"/>
          <w:lang w:val="en-US"/>
        </w:rPr>
      </w:pPr>
      <w:r w:rsidRPr="00867C7B">
        <w:rPr>
          <w:rFonts w:ascii="Times New Roman" w:hAnsi="Times New Roman" w:cs="Times New Roman"/>
          <w:b/>
          <w:bCs/>
          <w:sz w:val="24"/>
          <w:lang w:val="en-US"/>
        </w:rPr>
        <w:t>BAB IV</w:t>
      </w:r>
      <w:r w:rsidRPr="00867C7B">
        <w:rPr>
          <w:rFonts w:ascii="Times New Roman" w:hAnsi="Times New Roman" w:cs="Times New Roman"/>
          <w:b/>
          <w:bCs/>
          <w:sz w:val="24"/>
          <w:lang w:val="en-US"/>
        </w:rPr>
        <w:tab/>
        <w:t xml:space="preserve">: </w:t>
      </w:r>
      <w:r w:rsidRPr="00867C7B">
        <w:rPr>
          <w:rFonts w:asciiTheme="majorBidi" w:hAnsiTheme="majorBidi" w:cstheme="majorBidi"/>
          <w:b/>
          <w:bCs/>
          <w:sz w:val="24"/>
          <w:szCs w:val="24"/>
          <w:lang w:val="en-US"/>
        </w:rPr>
        <w:t>ANALISIS</w:t>
      </w:r>
      <w:r w:rsidRPr="00867C7B">
        <w:rPr>
          <w:rFonts w:asciiTheme="majorBidi" w:hAnsiTheme="majorBidi" w:cstheme="majorBidi"/>
          <w:b/>
          <w:bCs/>
          <w:sz w:val="24"/>
          <w:szCs w:val="24"/>
        </w:rPr>
        <w:t xml:space="preserve"> HUKUM ISLAM </w:t>
      </w:r>
      <w:r w:rsidRPr="00867C7B">
        <w:rPr>
          <w:rFonts w:asciiTheme="majorBidi" w:hAnsiTheme="majorBidi" w:cstheme="majorBidi"/>
          <w:b/>
          <w:bCs/>
          <w:sz w:val="24"/>
          <w:szCs w:val="24"/>
          <w:lang w:val="en-US"/>
        </w:rPr>
        <w:t>TERHADAP</w:t>
      </w:r>
    </w:p>
    <w:p w:rsidR="00EC0B41" w:rsidRPr="00867C7B" w:rsidRDefault="00EC0B41" w:rsidP="00EC0B41">
      <w:pPr>
        <w:spacing w:after="0" w:line="480" w:lineRule="auto"/>
        <w:ind w:left="2268"/>
        <w:jc w:val="both"/>
        <w:rPr>
          <w:rFonts w:asciiTheme="majorBidi" w:hAnsiTheme="majorBidi" w:cstheme="majorBidi"/>
          <w:b/>
          <w:bCs/>
          <w:sz w:val="24"/>
          <w:szCs w:val="24"/>
          <w:lang w:val="en-US"/>
        </w:rPr>
      </w:pPr>
      <w:r w:rsidRPr="00867C7B">
        <w:rPr>
          <w:rFonts w:asciiTheme="majorBidi" w:hAnsiTheme="majorBidi" w:cstheme="majorBidi"/>
          <w:b/>
          <w:bCs/>
          <w:sz w:val="24"/>
          <w:szCs w:val="24"/>
        </w:rPr>
        <w:t>PENGELOLAAN ZAKAT PROFESI PADA KARYAWAN PERUSAHAAN</w:t>
      </w:r>
      <w:r w:rsidRPr="00867C7B">
        <w:rPr>
          <w:rFonts w:asciiTheme="majorBidi" w:hAnsiTheme="majorBidi" w:cstheme="majorBidi"/>
          <w:b/>
          <w:bCs/>
          <w:sz w:val="24"/>
          <w:szCs w:val="24"/>
          <w:lang w:val="en-US"/>
        </w:rPr>
        <w:t xml:space="preserve"> </w:t>
      </w:r>
      <w:r w:rsidRPr="00867C7B">
        <w:rPr>
          <w:rFonts w:asciiTheme="majorBidi" w:hAnsiTheme="majorBidi" w:cstheme="majorBidi"/>
          <w:b/>
          <w:bCs/>
          <w:sz w:val="24"/>
          <w:szCs w:val="24"/>
        </w:rPr>
        <w:t>OTOBUS HARYANTO</w:t>
      </w:r>
      <w:r w:rsidRPr="00867C7B">
        <w:rPr>
          <w:rFonts w:asciiTheme="majorBidi" w:hAnsiTheme="majorBidi" w:cstheme="majorBidi"/>
          <w:b/>
          <w:bCs/>
          <w:sz w:val="24"/>
          <w:szCs w:val="24"/>
          <w:lang w:val="en-US"/>
        </w:rPr>
        <w:t xml:space="preserve"> DI KUDUS JAWA TENGAH</w:t>
      </w:r>
    </w:p>
    <w:p w:rsidR="00EC0B41" w:rsidRPr="00867C7B" w:rsidRDefault="00EC0B41" w:rsidP="00EC0B41">
      <w:pPr>
        <w:spacing w:after="0" w:line="480" w:lineRule="auto"/>
        <w:ind w:left="2268" w:firstLine="612"/>
        <w:jc w:val="both"/>
        <w:rPr>
          <w:rFonts w:asciiTheme="majorBidi" w:hAnsiTheme="majorBidi" w:cstheme="majorBidi"/>
          <w:bCs/>
          <w:sz w:val="24"/>
          <w:szCs w:val="24"/>
          <w:lang w:val="en-US"/>
        </w:rPr>
      </w:pPr>
      <w:proofErr w:type="gramStart"/>
      <w:r w:rsidRPr="00867C7B">
        <w:rPr>
          <w:rFonts w:asciiTheme="majorBidi" w:hAnsiTheme="majorBidi" w:cstheme="majorBidi"/>
          <w:bCs/>
          <w:sz w:val="24"/>
          <w:szCs w:val="24"/>
          <w:lang w:val="en-US"/>
        </w:rPr>
        <w:t>Bab ini merupakan analisis tentang pengelolaan zakat profesi pada karyawan Perusahaan Otobus Haryanto di Kudus Jawa Tengah.</w:t>
      </w:r>
      <w:proofErr w:type="gramEnd"/>
      <w:r w:rsidRPr="00867C7B">
        <w:rPr>
          <w:rFonts w:asciiTheme="majorBidi" w:hAnsiTheme="majorBidi" w:cstheme="majorBidi"/>
          <w:bCs/>
          <w:sz w:val="24"/>
          <w:szCs w:val="24"/>
          <w:lang w:val="en-US"/>
        </w:rPr>
        <w:t xml:space="preserve"> </w:t>
      </w:r>
      <w:proofErr w:type="gramStart"/>
      <w:r w:rsidRPr="00867C7B">
        <w:rPr>
          <w:rFonts w:asciiTheme="majorBidi" w:hAnsiTheme="majorBidi" w:cstheme="majorBidi"/>
          <w:bCs/>
          <w:sz w:val="24"/>
          <w:szCs w:val="24"/>
          <w:lang w:val="en-US"/>
        </w:rPr>
        <w:t xml:space="preserve">Tentang batas nishab zakat profesi ditinjau dari Hukum Islam dan Fatwa MUI Nomor 03 </w:t>
      </w:r>
      <w:r w:rsidRPr="00867C7B">
        <w:rPr>
          <w:rFonts w:asciiTheme="majorBidi" w:hAnsiTheme="majorBidi" w:cstheme="majorBidi"/>
          <w:bCs/>
          <w:sz w:val="24"/>
          <w:szCs w:val="24"/>
          <w:lang w:val="en-US"/>
        </w:rPr>
        <w:lastRenderedPageBreak/>
        <w:t>Tahun 2003 tentang zakat penghasilan.</w:t>
      </w:r>
      <w:proofErr w:type="gramEnd"/>
      <w:r w:rsidRPr="00867C7B">
        <w:rPr>
          <w:rFonts w:asciiTheme="majorBidi" w:hAnsiTheme="majorBidi" w:cstheme="majorBidi"/>
          <w:bCs/>
          <w:sz w:val="24"/>
          <w:szCs w:val="24"/>
          <w:lang w:val="en-US"/>
        </w:rPr>
        <w:t xml:space="preserve"> </w:t>
      </w:r>
      <w:proofErr w:type="gramStart"/>
      <w:r w:rsidRPr="00867C7B">
        <w:rPr>
          <w:rFonts w:asciiTheme="majorBidi" w:hAnsiTheme="majorBidi" w:cstheme="majorBidi"/>
          <w:bCs/>
          <w:sz w:val="24"/>
          <w:szCs w:val="24"/>
          <w:lang w:val="en-US"/>
        </w:rPr>
        <w:t>Cara penyaluran zakat profesi ditinjau dari Hukum Islam Fatwa MUI Nomor 03 Tahun 2003 tentang zakat penghasilan.</w:t>
      </w:r>
      <w:proofErr w:type="gramEnd"/>
    </w:p>
    <w:p w:rsidR="00EC0B41" w:rsidRPr="00867C7B" w:rsidRDefault="00EC0B41" w:rsidP="00EC0B41">
      <w:pPr>
        <w:spacing w:after="0" w:line="480" w:lineRule="auto"/>
        <w:jc w:val="both"/>
        <w:rPr>
          <w:rFonts w:asciiTheme="majorBidi" w:hAnsiTheme="majorBidi" w:cstheme="majorBidi"/>
          <w:b/>
          <w:bCs/>
          <w:sz w:val="24"/>
          <w:szCs w:val="24"/>
          <w:lang w:val="en-US"/>
        </w:rPr>
      </w:pPr>
      <w:r w:rsidRPr="00867C7B">
        <w:rPr>
          <w:rFonts w:asciiTheme="majorBidi" w:hAnsiTheme="majorBidi" w:cstheme="majorBidi"/>
          <w:bCs/>
          <w:sz w:val="24"/>
          <w:szCs w:val="24"/>
          <w:lang w:val="en-US"/>
        </w:rPr>
        <w:tab/>
      </w:r>
      <w:r w:rsidRPr="00867C7B">
        <w:rPr>
          <w:rFonts w:asciiTheme="majorBidi" w:hAnsiTheme="majorBidi" w:cstheme="majorBidi"/>
          <w:b/>
          <w:bCs/>
          <w:sz w:val="24"/>
          <w:szCs w:val="24"/>
          <w:lang w:val="en-US"/>
        </w:rPr>
        <w:t>BAB V</w:t>
      </w:r>
      <w:r w:rsidRPr="00867C7B">
        <w:rPr>
          <w:rFonts w:asciiTheme="majorBidi" w:hAnsiTheme="majorBidi" w:cstheme="majorBidi"/>
          <w:b/>
          <w:bCs/>
          <w:sz w:val="24"/>
          <w:szCs w:val="24"/>
          <w:lang w:val="en-US"/>
        </w:rPr>
        <w:tab/>
        <w:t>: PENUTUP</w:t>
      </w:r>
    </w:p>
    <w:p w:rsidR="00EC0B41" w:rsidRPr="001738ED" w:rsidRDefault="00EC0B41" w:rsidP="00EC0B41">
      <w:pPr>
        <w:spacing w:after="0" w:line="480" w:lineRule="auto"/>
        <w:ind w:left="2268"/>
        <w:jc w:val="both"/>
        <w:rPr>
          <w:rFonts w:asciiTheme="majorBidi" w:hAnsiTheme="majorBidi" w:cstheme="majorBidi"/>
          <w:bCs/>
          <w:sz w:val="24"/>
          <w:szCs w:val="24"/>
          <w:lang w:val="en-US"/>
        </w:rPr>
        <w:sectPr w:rsidR="00EC0B41" w:rsidRPr="001738ED" w:rsidSect="004901FF">
          <w:headerReference w:type="even" r:id="rId27"/>
          <w:headerReference w:type="default" r:id="rId28"/>
          <w:footerReference w:type="default" r:id="rId29"/>
          <w:headerReference w:type="first" r:id="rId30"/>
          <w:pgSz w:w="11906" w:h="16838" w:code="9"/>
          <w:pgMar w:top="2268" w:right="1701" w:bottom="1701" w:left="2268" w:header="709" w:footer="709" w:gutter="0"/>
          <w:cols w:space="708"/>
          <w:docGrid w:linePitch="360"/>
        </w:sectPr>
      </w:pPr>
      <w:r w:rsidRPr="00867C7B">
        <w:rPr>
          <w:rFonts w:asciiTheme="majorBidi" w:hAnsiTheme="majorBidi" w:cstheme="majorBidi"/>
          <w:b/>
          <w:bCs/>
          <w:sz w:val="24"/>
          <w:szCs w:val="24"/>
          <w:lang w:val="en-US"/>
        </w:rPr>
        <w:tab/>
      </w:r>
      <w:r w:rsidRPr="00867C7B">
        <w:rPr>
          <w:rFonts w:asciiTheme="majorBidi" w:hAnsiTheme="majorBidi" w:cstheme="majorBidi"/>
          <w:bCs/>
          <w:sz w:val="24"/>
          <w:szCs w:val="24"/>
          <w:lang w:val="en-US"/>
        </w:rPr>
        <w:t xml:space="preserve">Dalam </w:t>
      </w:r>
      <w:proofErr w:type="gramStart"/>
      <w:r w:rsidRPr="00867C7B">
        <w:rPr>
          <w:rFonts w:asciiTheme="majorBidi" w:hAnsiTheme="majorBidi" w:cstheme="majorBidi"/>
          <w:bCs/>
          <w:sz w:val="24"/>
          <w:szCs w:val="24"/>
          <w:lang w:val="en-US"/>
        </w:rPr>
        <w:t>bab</w:t>
      </w:r>
      <w:proofErr w:type="gramEnd"/>
      <w:r w:rsidRPr="00867C7B">
        <w:rPr>
          <w:rFonts w:asciiTheme="majorBidi" w:hAnsiTheme="majorBidi" w:cstheme="majorBidi"/>
          <w:bCs/>
          <w:sz w:val="24"/>
          <w:szCs w:val="24"/>
          <w:lang w:val="en-US"/>
        </w:rPr>
        <w:t xml:space="preserve"> ini meliputi kesimpulan dan saran-saran, saran meliputi dua hal yaitu pengembangan keilmuan dalam bentuk penelitian lanjutan, dan perbaikan hasil penelitian guna mencapai kelengkapan skripsi</w:t>
      </w:r>
      <w:r>
        <w:rPr>
          <w:rFonts w:asciiTheme="majorBidi" w:hAnsiTheme="majorBidi" w:cstheme="majorBidi"/>
          <w:bCs/>
          <w:sz w:val="24"/>
          <w:szCs w:val="24"/>
          <w:lang w:val="en-US"/>
        </w:rPr>
        <w:t>.</w:t>
      </w:r>
    </w:p>
    <w:p w:rsidR="00EC0B41" w:rsidRDefault="00EC0B41" w:rsidP="00EC0B41">
      <w:pPr>
        <w:pStyle w:val="Heading1"/>
        <w:spacing w:line="240" w:lineRule="auto"/>
        <w:ind w:left="0" w:firstLine="0"/>
        <w:jc w:val="center"/>
        <w:rPr>
          <w:rFonts w:ascii="Times New Roman" w:hAnsi="Times New Roman" w:cs="Times New Roman"/>
        </w:rPr>
      </w:pPr>
      <w:bookmarkStart w:id="18" w:name="_Toc42665701"/>
      <w:r w:rsidRPr="001738ED">
        <w:rPr>
          <w:rFonts w:ascii="Times New Roman" w:hAnsi="Times New Roman" w:cs="Times New Roman"/>
        </w:rPr>
        <w:lastRenderedPageBreak/>
        <w:t>BAB II</w:t>
      </w:r>
      <w:bookmarkEnd w:id="18"/>
    </w:p>
    <w:p w:rsidR="00EC0B41" w:rsidRDefault="00EC0B41" w:rsidP="00EC0B41">
      <w:pPr>
        <w:pStyle w:val="Heading1"/>
        <w:spacing w:line="240" w:lineRule="auto"/>
        <w:ind w:left="0" w:firstLine="0"/>
        <w:jc w:val="center"/>
        <w:rPr>
          <w:rFonts w:ascii="Times New Roman" w:hAnsi="Times New Roman" w:cs="Times New Roman"/>
        </w:rPr>
      </w:pPr>
      <w:bookmarkStart w:id="19" w:name="_Toc42665702"/>
      <w:r w:rsidRPr="001738ED">
        <w:rPr>
          <w:rFonts w:ascii="Times New Roman" w:hAnsi="Times New Roman" w:cs="Times New Roman"/>
        </w:rPr>
        <w:t>KETENTUAN ZAKAT PROFESI DALAM HUKUM ISLAM DAN</w:t>
      </w:r>
      <w:bookmarkEnd w:id="19"/>
    </w:p>
    <w:p w:rsidR="00EC0B41" w:rsidRDefault="00EC0B41" w:rsidP="00EC0B41">
      <w:pPr>
        <w:pStyle w:val="Heading1"/>
        <w:spacing w:line="240" w:lineRule="auto"/>
        <w:ind w:left="0" w:firstLine="0"/>
        <w:jc w:val="center"/>
        <w:rPr>
          <w:rFonts w:ascii="Times New Roman" w:hAnsi="Times New Roman" w:cs="Times New Roman"/>
        </w:rPr>
      </w:pPr>
      <w:bookmarkStart w:id="20" w:name="_Toc42665703"/>
      <w:r w:rsidRPr="001738ED">
        <w:rPr>
          <w:rFonts w:ascii="Times New Roman" w:hAnsi="Times New Roman" w:cs="Times New Roman"/>
        </w:rPr>
        <w:t>FATWA MUI NOMOR 03 TAHUN 2003</w:t>
      </w:r>
      <w:bookmarkEnd w:id="20"/>
    </w:p>
    <w:p w:rsidR="00EC0B41" w:rsidRDefault="00EC0B41" w:rsidP="00EC0B41">
      <w:pPr>
        <w:pStyle w:val="Heading1"/>
        <w:spacing w:line="240" w:lineRule="auto"/>
        <w:ind w:left="0" w:firstLine="0"/>
        <w:jc w:val="center"/>
        <w:rPr>
          <w:rFonts w:ascii="Times New Roman" w:hAnsi="Times New Roman" w:cs="Times New Roman"/>
        </w:rPr>
      </w:pPr>
      <w:bookmarkStart w:id="21" w:name="_Toc42665704"/>
      <w:r w:rsidRPr="001738ED">
        <w:rPr>
          <w:rFonts w:ascii="Times New Roman" w:hAnsi="Times New Roman" w:cs="Times New Roman"/>
        </w:rPr>
        <w:t>TENTANG ZAKAT PENGHASILAN</w:t>
      </w:r>
      <w:bookmarkEnd w:id="21"/>
    </w:p>
    <w:p w:rsidR="00EC0B41" w:rsidRPr="001738ED" w:rsidRDefault="00EC0B41" w:rsidP="00EC0B41">
      <w:pPr>
        <w:spacing w:line="240" w:lineRule="auto"/>
        <w:rPr>
          <w:lang w:val="en-US" w:bidi="en-US"/>
        </w:rPr>
      </w:pPr>
    </w:p>
    <w:p w:rsidR="00EC0B41" w:rsidRPr="00867C7B" w:rsidRDefault="00EC0B41" w:rsidP="00EC0B41">
      <w:pPr>
        <w:pStyle w:val="ListParagraph"/>
        <w:numPr>
          <w:ilvl w:val="0"/>
          <w:numId w:val="13"/>
        </w:numPr>
        <w:spacing w:line="480" w:lineRule="auto"/>
        <w:ind w:left="567" w:hanging="567"/>
        <w:jc w:val="both"/>
        <w:outlineLvl w:val="1"/>
        <w:rPr>
          <w:rFonts w:ascii="Times New Roman" w:hAnsi="Times New Roman"/>
          <w:b/>
          <w:sz w:val="24"/>
        </w:rPr>
      </w:pPr>
      <w:bookmarkStart w:id="22" w:name="_Toc42665705"/>
      <w:r w:rsidRPr="00867C7B">
        <w:rPr>
          <w:rFonts w:ascii="Times New Roman" w:hAnsi="Times New Roman"/>
          <w:b/>
          <w:sz w:val="24"/>
        </w:rPr>
        <w:t>KETENTUAN ZAKAT DALAM ISLAM</w:t>
      </w:r>
      <w:bookmarkEnd w:id="22"/>
    </w:p>
    <w:p w:rsidR="00EC0B41" w:rsidRPr="00867C7B" w:rsidRDefault="00EC0B41" w:rsidP="00EC0B41">
      <w:pPr>
        <w:pStyle w:val="ListParagraph"/>
        <w:numPr>
          <w:ilvl w:val="0"/>
          <w:numId w:val="14"/>
        </w:numPr>
        <w:spacing w:line="480" w:lineRule="auto"/>
        <w:jc w:val="both"/>
        <w:outlineLvl w:val="2"/>
        <w:rPr>
          <w:rFonts w:ascii="Times New Roman" w:hAnsi="Times New Roman"/>
          <w:b/>
          <w:sz w:val="24"/>
        </w:rPr>
      </w:pPr>
      <w:bookmarkStart w:id="23" w:name="_Toc42665706"/>
      <w:r w:rsidRPr="00867C7B">
        <w:rPr>
          <w:rFonts w:ascii="Times New Roman" w:hAnsi="Times New Roman"/>
          <w:b/>
          <w:sz w:val="24"/>
        </w:rPr>
        <w:t>Pengertian Zakat</w:t>
      </w:r>
      <w:bookmarkEnd w:id="23"/>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t xml:space="preserve">Zakat menurut bahasa berasal dari </w:t>
      </w:r>
      <w:r w:rsidRPr="00867C7B">
        <w:rPr>
          <w:rFonts w:ascii="Times New Roman" w:hAnsi="Times New Roman"/>
          <w:i/>
          <w:sz w:val="24"/>
        </w:rPr>
        <w:t>masdar</w:t>
      </w:r>
      <w:r w:rsidRPr="00867C7B">
        <w:rPr>
          <w:rFonts w:ascii="Times New Roman" w:hAnsi="Times New Roman"/>
          <w:sz w:val="24"/>
        </w:rPr>
        <w:t xml:space="preserve"> yakni </w:t>
      </w:r>
      <w:r w:rsidRPr="00867C7B">
        <w:rPr>
          <w:rFonts w:ascii="Times New Roman" w:hAnsi="Times New Roman"/>
          <w:i/>
          <w:sz w:val="24"/>
        </w:rPr>
        <w:t>zaka</w:t>
      </w:r>
      <w:r w:rsidRPr="00867C7B">
        <w:rPr>
          <w:rFonts w:ascii="Times New Roman" w:hAnsi="Times New Roman"/>
          <w:sz w:val="24"/>
        </w:rPr>
        <w:t xml:space="preserve"> yang berarti tumbuh, berkah, bersih, baik.</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Sedang menurut Wahidi zakat berarti tumbuh dan bertambah, sehingga dikatakan bahwa tanaman itu </w:t>
      </w:r>
      <w:r w:rsidRPr="00867C7B">
        <w:rPr>
          <w:rFonts w:ascii="Times New Roman" w:hAnsi="Times New Roman"/>
          <w:i/>
          <w:sz w:val="24"/>
        </w:rPr>
        <w:t xml:space="preserve">zaka </w:t>
      </w:r>
      <w:r w:rsidRPr="00867C7B">
        <w:rPr>
          <w:rFonts w:ascii="Times New Roman" w:hAnsi="Times New Roman"/>
          <w:sz w:val="24"/>
        </w:rPr>
        <w:t xml:space="preserve">artinya tumbuh, sedang setiap yang bertambah disebut </w:t>
      </w:r>
      <w:r w:rsidRPr="00867C7B">
        <w:rPr>
          <w:rFonts w:ascii="Times New Roman" w:hAnsi="Times New Roman"/>
          <w:i/>
          <w:sz w:val="24"/>
        </w:rPr>
        <w:t xml:space="preserve">zaka </w:t>
      </w:r>
      <w:r w:rsidRPr="00867C7B">
        <w:rPr>
          <w:rFonts w:ascii="Times New Roman" w:hAnsi="Times New Roman"/>
          <w:sz w:val="24"/>
        </w:rPr>
        <w:t xml:space="preserve">artinya bertambah, dan apabila satu tanaman yang tumbuh tanpa cacat sedikitpun maka kata </w:t>
      </w:r>
      <w:r w:rsidRPr="00867C7B">
        <w:rPr>
          <w:rFonts w:ascii="Times New Roman" w:hAnsi="Times New Roman"/>
          <w:i/>
          <w:sz w:val="24"/>
        </w:rPr>
        <w:t xml:space="preserve">zaka </w:t>
      </w:r>
      <w:r w:rsidRPr="00867C7B">
        <w:rPr>
          <w:rFonts w:ascii="Times New Roman" w:hAnsi="Times New Roman"/>
          <w:sz w:val="24"/>
        </w:rPr>
        <w:t>berarti bersih.</w:t>
      </w:r>
      <w:proofErr w:type="gramEnd"/>
      <w:r w:rsidRPr="00867C7B">
        <w:rPr>
          <w:rFonts w:ascii="Times New Roman" w:hAnsi="Times New Roman"/>
          <w:sz w:val="24"/>
        </w:rPr>
        <w:t xml:space="preserve"> Sedang zakat menurut istilah </w:t>
      </w:r>
      <w:proofErr w:type="gramStart"/>
      <w:r w:rsidRPr="00867C7B">
        <w:rPr>
          <w:rFonts w:ascii="Times New Roman" w:hAnsi="Times New Roman"/>
          <w:sz w:val="24"/>
        </w:rPr>
        <w:t>adalah  bagian</w:t>
      </w:r>
      <w:proofErr w:type="gramEnd"/>
      <w:r w:rsidRPr="00867C7B">
        <w:rPr>
          <w:rFonts w:ascii="Times New Roman" w:hAnsi="Times New Roman"/>
          <w:sz w:val="24"/>
        </w:rPr>
        <w:t xml:space="preserve"> dari harta dengan syarat tertentu yang Allah SWT wajibkan kepada pemiliknya untuk diserahkan kepada yang berhak menerima dengan persyaratan tertentu juga.</w:t>
      </w:r>
      <w:r w:rsidRPr="00867C7B">
        <w:rPr>
          <w:rStyle w:val="FootnoteReference"/>
          <w:rFonts w:ascii="Times New Roman" w:hAnsi="Times New Roman"/>
          <w:sz w:val="24"/>
        </w:rPr>
        <w:t xml:space="preserve"> </w:t>
      </w:r>
      <w:r w:rsidRPr="00867C7B">
        <w:rPr>
          <w:rStyle w:val="FootnoteReference"/>
          <w:rFonts w:ascii="Times New Roman" w:hAnsi="Times New Roman"/>
          <w:sz w:val="24"/>
        </w:rPr>
        <w:footnoteReference w:id="24"/>
      </w:r>
    </w:p>
    <w:p w:rsidR="00EC0B41" w:rsidRPr="00867C7B" w:rsidRDefault="00EC0B41" w:rsidP="00EC0B41">
      <w:pPr>
        <w:pStyle w:val="ListParagraph"/>
        <w:spacing w:line="480" w:lineRule="auto"/>
        <w:ind w:left="927" w:firstLine="513"/>
        <w:jc w:val="both"/>
        <w:rPr>
          <w:rFonts w:ascii="Times New Roman" w:hAnsi="Times New Roman"/>
          <w:sz w:val="24"/>
          <w:lang w:val="id-ID"/>
        </w:rPr>
      </w:pPr>
      <w:r w:rsidRPr="00867C7B">
        <w:rPr>
          <w:rFonts w:ascii="Times New Roman" w:hAnsi="Times New Roman"/>
          <w:sz w:val="24"/>
          <w:lang w:val="id-ID"/>
        </w:rPr>
        <w:t>Hubungan antara pengertian zakat menurut bahasa dengan pengertian menurut istilah, sangat nyata dan erat sekali, yaitu bahwa  harta yang dikeluarkan zakatnya akan menjadi berkah, tumbuh, berkembang dan bertambah, suci dan baik.</w:t>
      </w:r>
      <w:r w:rsidRPr="00867C7B">
        <w:rPr>
          <w:rStyle w:val="FootnoteReference"/>
          <w:rFonts w:ascii="Times New Roman" w:hAnsi="Times New Roman"/>
          <w:sz w:val="24"/>
        </w:rPr>
        <w:footnoteReference w:id="25"/>
      </w:r>
    </w:p>
    <w:p w:rsidR="00EC0B41" w:rsidRPr="00867C7B" w:rsidRDefault="00EC0B41" w:rsidP="00EC0B41">
      <w:pPr>
        <w:pStyle w:val="ListParagraph"/>
        <w:spacing w:line="480" w:lineRule="auto"/>
        <w:ind w:left="927" w:firstLine="513"/>
        <w:jc w:val="both"/>
        <w:rPr>
          <w:rFonts w:ascii="Times New Roman" w:hAnsi="Times New Roman"/>
          <w:sz w:val="24"/>
          <w:lang w:val="id-ID"/>
        </w:rPr>
        <w:sectPr w:rsidR="00EC0B41" w:rsidRPr="00867C7B" w:rsidSect="004901FF">
          <w:headerReference w:type="even" r:id="rId31"/>
          <w:headerReference w:type="default" r:id="rId32"/>
          <w:footerReference w:type="default" r:id="rId33"/>
          <w:headerReference w:type="first" r:id="rId34"/>
          <w:pgSz w:w="11907" w:h="16839" w:code="9"/>
          <w:pgMar w:top="2268" w:right="1701" w:bottom="1701" w:left="2268" w:header="720" w:footer="720" w:gutter="0"/>
          <w:cols w:space="720"/>
          <w:docGrid w:linePitch="360"/>
        </w:sectPr>
      </w:pPr>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Roman" w:hAnsi="Times New Roman"/>
          <w:sz w:val="24"/>
        </w:rPr>
        <w:lastRenderedPageBreak/>
        <w:t xml:space="preserve">Ibnu Taimiyah berkata “jiwa orang yang berzakat itu menjadi bersih dan kekayaannya </w:t>
      </w:r>
      <w:proofErr w:type="gramStart"/>
      <w:r w:rsidRPr="00867C7B">
        <w:rPr>
          <w:rFonts w:ascii="Times New Roman" w:hAnsi="Times New Roman"/>
          <w:sz w:val="24"/>
        </w:rPr>
        <w:t>akan</w:t>
      </w:r>
      <w:proofErr w:type="gramEnd"/>
      <w:r w:rsidRPr="00867C7B">
        <w:rPr>
          <w:rFonts w:ascii="Times New Roman" w:hAnsi="Times New Roman"/>
          <w:sz w:val="24"/>
        </w:rPr>
        <w:t xml:space="preserve"> bersih pula: bersih dan bertambah maknanya.” </w:t>
      </w:r>
      <w:proofErr w:type="gramStart"/>
      <w:r w:rsidRPr="00867C7B">
        <w:rPr>
          <w:rFonts w:ascii="Times New Roman" w:hAnsi="Times New Roman"/>
          <w:sz w:val="24"/>
        </w:rPr>
        <w:t>Arti tumbuh dan suci tidak digunakan hanya untuk kekayaan saja, tetapi lebih dari itu, yakni bagi jiwa orang yang menzakatkannya.</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Menurut Al-Kasani yang dikutip oleh </w:t>
      </w:r>
      <w:r w:rsidRPr="00867C7B">
        <w:rPr>
          <w:rFonts w:ascii="Times New Arabic" w:hAnsi="Times New Arabic"/>
          <w:sz w:val="24"/>
        </w:rPr>
        <w:t>Yu&gt;suf al Qardawi&gt;</w:t>
      </w:r>
      <w:r w:rsidRPr="00867C7B">
        <w:rPr>
          <w:rFonts w:ascii="Times New Roman" w:hAnsi="Times New Roman"/>
          <w:sz w:val="24"/>
        </w:rPr>
        <w:t>.</w:t>
      </w:r>
      <w:proofErr w:type="gramEnd"/>
      <w:r w:rsidRPr="00867C7B">
        <w:rPr>
          <w:rFonts w:ascii="Times New Roman" w:hAnsi="Times New Roman"/>
          <w:sz w:val="24"/>
        </w:rPr>
        <w:t xml:space="preserve"> </w:t>
      </w:r>
      <w:proofErr w:type="gramStart"/>
      <w:r w:rsidRPr="00867C7B">
        <w:rPr>
          <w:rFonts w:ascii="Times New Roman" w:hAnsi="Times New Roman"/>
          <w:i/>
          <w:sz w:val="24"/>
        </w:rPr>
        <w:t xml:space="preserve">Pertama </w:t>
      </w:r>
      <w:r w:rsidRPr="00867C7B">
        <w:rPr>
          <w:rFonts w:ascii="Times New Roman" w:hAnsi="Times New Roman"/>
          <w:sz w:val="24"/>
        </w:rPr>
        <w:t>menunaikan zakat merupakan upaya untuk menolong orang lemah dan memiliki keterbatasan, membantu orang yang membutuhkan pertolongan dan menopang mereka yang lemah agar mampu melaksanakan sesuatu yang diwajibkan Allah SWT.</w:t>
      </w:r>
      <w:proofErr w:type="gramEnd"/>
      <w:r w:rsidRPr="00867C7B">
        <w:rPr>
          <w:rFonts w:ascii="Times New Roman" w:hAnsi="Times New Roman"/>
          <w:sz w:val="24"/>
        </w:rPr>
        <w:t xml:space="preserve"> </w:t>
      </w:r>
      <w:proofErr w:type="gramStart"/>
      <w:r w:rsidRPr="00867C7B">
        <w:rPr>
          <w:rFonts w:ascii="Times New Roman" w:hAnsi="Times New Roman"/>
          <w:sz w:val="24"/>
        </w:rPr>
        <w:t>Selain itu, kefakiran mampu mendorong manusia pada kekafiran sehingga dengan bantuan yang diberikan melalui zakat, mereka terhindar dari kekafiran.</w:t>
      </w:r>
      <w:proofErr w:type="gramEnd"/>
      <w:r w:rsidRPr="00867C7B">
        <w:rPr>
          <w:rFonts w:ascii="Times New Roman" w:hAnsi="Times New Roman"/>
          <w:sz w:val="24"/>
        </w:rPr>
        <w:t xml:space="preserve"> </w:t>
      </w:r>
      <w:r w:rsidRPr="00867C7B">
        <w:rPr>
          <w:rFonts w:ascii="Times New Roman" w:hAnsi="Times New Roman"/>
          <w:i/>
          <w:sz w:val="24"/>
        </w:rPr>
        <w:t>Kedua</w:t>
      </w:r>
      <w:r w:rsidRPr="00867C7B">
        <w:rPr>
          <w:rFonts w:ascii="Times New Roman" w:hAnsi="Times New Roman"/>
          <w:sz w:val="24"/>
        </w:rPr>
        <w:t xml:space="preserve">, membayar zakat dapat membersihkan diri pelakunya dari berbagai dosa yang menghaluskan budi pekertinya sehingga menjadi orang yang pemurah dan mempunyai kepekaan sosial yang tinggi terhadap sesamanya, sehingga </w:t>
      </w:r>
      <w:proofErr w:type="gramStart"/>
      <w:r w:rsidRPr="00867C7B">
        <w:rPr>
          <w:rFonts w:ascii="Times New Roman" w:hAnsi="Times New Roman"/>
          <w:sz w:val="24"/>
        </w:rPr>
        <w:t>akan</w:t>
      </w:r>
      <w:proofErr w:type="gramEnd"/>
      <w:r w:rsidRPr="00867C7B">
        <w:rPr>
          <w:rFonts w:ascii="Times New Roman" w:hAnsi="Times New Roman"/>
          <w:sz w:val="24"/>
        </w:rPr>
        <w:t xml:space="preserve"> timbul rasa empati dan rasa solidaritas yang tinggi. </w:t>
      </w:r>
      <w:r w:rsidRPr="00867C7B">
        <w:rPr>
          <w:rFonts w:ascii="Times New Roman" w:hAnsi="Times New Roman"/>
          <w:i/>
          <w:sz w:val="24"/>
        </w:rPr>
        <w:t xml:space="preserve">Ketiga </w:t>
      </w:r>
      <w:r w:rsidRPr="00867C7B">
        <w:rPr>
          <w:rFonts w:ascii="Times New Roman" w:hAnsi="Times New Roman"/>
          <w:sz w:val="24"/>
        </w:rPr>
        <w:t xml:space="preserve">Allah SWT telah melimpahkan rahmat dan karunia-Nya kepada kaum yang berkecukupan dengan memberikan harta benda yang melebihi kebutuhan pokok sehingga mereka harus mensyukuri atas kelebihan rezeki yang telah mereka terima. </w:t>
      </w:r>
      <w:proofErr w:type="gramStart"/>
      <w:r w:rsidRPr="00867C7B">
        <w:rPr>
          <w:rFonts w:ascii="Times New Roman" w:hAnsi="Times New Roman"/>
          <w:sz w:val="24"/>
        </w:rPr>
        <w:t>Membayar zakat merupakan salah satu manifestasi wujud mensyukuri nikmat yang telah diberikan oleh Allah SWT.</w:t>
      </w:r>
      <w:proofErr w:type="gramEnd"/>
      <w:r w:rsidRPr="00867C7B">
        <w:rPr>
          <w:rStyle w:val="FootnoteReference"/>
          <w:rFonts w:ascii="Times New Roman" w:hAnsi="Times New Roman"/>
          <w:sz w:val="24"/>
        </w:rPr>
        <w:footnoteReference w:id="26"/>
      </w:r>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lastRenderedPageBreak/>
        <w:t>Zakat merupakan salah satu komponen pokok kesempurnaan keislaman seseorang.</w:t>
      </w:r>
      <w:proofErr w:type="gramEnd"/>
      <w:r w:rsidRPr="00867C7B">
        <w:rPr>
          <w:rFonts w:ascii="Times New Roman" w:hAnsi="Times New Roman"/>
          <w:sz w:val="24"/>
        </w:rPr>
        <w:t xml:space="preserve"> </w:t>
      </w:r>
      <w:proofErr w:type="gramStart"/>
      <w:r w:rsidRPr="00867C7B">
        <w:rPr>
          <w:rFonts w:ascii="Times New Roman" w:hAnsi="Times New Roman"/>
          <w:sz w:val="24"/>
        </w:rPr>
        <w:t>Zakat menjadi kunci keshalihan seseorang, baik terhadap Tuhannya maupun terhadap sesamanya.</w:t>
      </w:r>
      <w:proofErr w:type="gramEnd"/>
      <w:r w:rsidRPr="00867C7B">
        <w:rPr>
          <w:rFonts w:ascii="Times New Roman" w:hAnsi="Times New Roman"/>
          <w:sz w:val="24"/>
        </w:rPr>
        <w:t xml:space="preserve"> Zakat dikategorikan sebagai ibadah </w:t>
      </w:r>
      <w:proofErr w:type="gramStart"/>
      <w:r w:rsidRPr="00867C7B">
        <w:rPr>
          <w:rFonts w:ascii="Times New Roman" w:hAnsi="Times New Roman"/>
          <w:i/>
          <w:sz w:val="24"/>
        </w:rPr>
        <w:t>r</w:t>
      </w:r>
      <w:r w:rsidRPr="00867C7B">
        <w:rPr>
          <w:rFonts w:ascii="Times New Arabic" w:hAnsi="Times New Arabic"/>
          <w:i/>
          <w:sz w:val="24"/>
        </w:rPr>
        <w:t>u&lt;</w:t>
      </w:r>
      <w:proofErr w:type="gramEnd"/>
      <w:r w:rsidRPr="00867C7B">
        <w:rPr>
          <w:rFonts w:ascii="Times New Roman" w:hAnsi="Times New Roman"/>
          <w:i/>
          <w:sz w:val="24"/>
        </w:rPr>
        <w:t xml:space="preserve">hhiyah </w:t>
      </w:r>
      <w:r w:rsidRPr="00867C7B">
        <w:rPr>
          <w:rFonts w:ascii="Times New Roman" w:hAnsi="Times New Roman"/>
          <w:sz w:val="24"/>
        </w:rPr>
        <w:t xml:space="preserve">dan dimensi </w:t>
      </w:r>
      <w:r w:rsidRPr="00867C7B">
        <w:rPr>
          <w:rFonts w:ascii="Times New Roman" w:hAnsi="Times New Roman"/>
          <w:i/>
          <w:sz w:val="24"/>
        </w:rPr>
        <w:t>m</w:t>
      </w:r>
      <w:r w:rsidRPr="00867C7B">
        <w:rPr>
          <w:rFonts w:ascii="Times New Arabic" w:hAnsi="Times New Arabic"/>
          <w:i/>
          <w:sz w:val="24"/>
        </w:rPr>
        <w:t>a&lt;</w:t>
      </w:r>
      <w:r w:rsidRPr="00867C7B">
        <w:rPr>
          <w:rFonts w:ascii="Times New Roman" w:hAnsi="Times New Roman"/>
          <w:i/>
          <w:sz w:val="24"/>
        </w:rPr>
        <w:t>liyyah</w:t>
      </w:r>
      <w:r w:rsidRPr="00867C7B">
        <w:rPr>
          <w:rFonts w:ascii="Times New Roman" w:hAnsi="Times New Roman"/>
          <w:sz w:val="24"/>
        </w:rPr>
        <w:t xml:space="preserve">. Dimensi </w:t>
      </w:r>
      <w:proofErr w:type="gramStart"/>
      <w:r w:rsidRPr="00867C7B">
        <w:rPr>
          <w:rFonts w:ascii="Times New Roman" w:hAnsi="Times New Roman"/>
          <w:i/>
          <w:sz w:val="24"/>
        </w:rPr>
        <w:t>r</w:t>
      </w:r>
      <w:r w:rsidRPr="00867C7B">
        <w:rPr>
          <w:rFonts w:ascii="Times New Arabic" w:hAnsi="Times New Arabic"/>
          <w:i/>
          <w:sz w:val="24"/>
        </w:rPr>
        <w:t>u&lt;</w:t>
      </w:r>
      <w:proofErr w:type="gramEnd"/>
      <w:r w:rsidRPr="00867C7B">
        <w:rPr>
          <w:rFonts w:ascii="Times New Roman" w:hAnsi="Times New Roman"/>
          <w:i/>
          <w:sz w:val="24"/>
        </w:rPr>
        <w:t xml:space="preserve">hhiyah </w:t>
      </w:r>
      <w:r w:rsidRPr="00867C7B">
        <w:rPr>
          <w:rFonts w:ascii="Times New Roman" w:hAnsi="Times New Roman"/>
          <w:sz w:val="24"/>
        </w:rPr>
        <w:t>yakni zakat mampu membersihkan jiwa pelakunya (</w:t>
      </w:r>
      <w:r w:rsidRPr="00867C7B">
        <w:rPr>
          <w:rFonts w:ascii="Times New Roman" w:hAnsi="Times New Roman"/>
          <w:i/>
          <w:sz w:val="24"/>
        </w:rPr>
        <w:t>muzakki</w:t>
      </w:r>
      <w:r w:rsidRPr="00867C7B">
        <w:rPr>
          <w:rFonts w:ascii="Times New Roman" w:hAnsi="Times New Roman"/>
          <w:sz w:val="24"/>
        </w:rPr>
        <w:t xml:space="preserve">) dari sifat bakhil, kikir, dan tamaak agar menumbuhkan rasa solidaritas terhadap golongan yang kurang mampu. </w:t>
      </w:r>
      <w:proofErr w:type="gramStart"/>
      <w:r w:rsidRPr="00867C7B">
        <w:rPr>
          <w:rFonts w:ascii="Times New Roman" w:hAnsi="Times New Roman"/>
          <w:sz w:val="24"/>
        </w:rPr>
        <w:t xml:space="preserve">Dimensi </w:t>
      </w:r>
      <w:r w:rsidRPr="00867C7B">
        <w:rPr>
          <w:rFonts w:ascii="Times New Roman" w:hAnsi="Times New Roman"/>
          <w:i/>
          <w:sz w:val="24"/>
        </w:rPr>
        <w:t>m</w:t>
      </w:r>
      <w:r w:rsidRPr="00867C7B">
        <w:rPr>
          <w:rFonts w:ascii="Times New Arabic" w:hAnsi="Times New Arabic"/>
          <w:i/>
          <w:sz w:val="24"/>
        </w:rPr>
        <w:t>a&lt;</w:t>
      </w:r>
      <w:r w:rsidRPr="00867C7B">
        <w:rPr>
          <w:rFonts w:ascii="Times New Roman" w:hAnsi="Times New Roman"/>
          <w:i/>
          <w:sz w:val="24"/>
        </w:rPr>
        <w:t xml:space="preserve">liyyah </w:t>
      </w:r>
      <w:r w:rsidRPr="00867C7B">
        <w:rPr>
          <w:rFonts w:ascii="Times New Roman" w:hAnsi="Times New Roman"/>
          <w:sz w:val="24"/>
        </w:rPr>
        <w:t>zakat diharapkan dapat memisahkan kekayaan seseorang yang menjadi hak orang yang kurang mampu dapat diratakan sebagaimana fungsi kekayaan dalam kehidupan itu sendiri, khusunya bagi mereka yang tidak memiliki modal.</w:t>
      </w:r>
      <w:proofErr w:type="gramEnd"/>
      <w:r w:rsidRPr="00867C7B">
        <w:rPr>
          <w:rStyle w:val="FootnoteReference"/>
          <w:rFonts w:ascii="Times New Roman" w:hAnsi="Times New Roman"/>
          <w:sz w:val="24"/>
        </w:rPr>
        <w:footnoteReference w:id="27"/>
      </w:r>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t>Secara umum dan global Al-Qur’an menyatakan bahwa zakat diambil dari setiap harta yang kita miliki, dan juga diambil dari setiap hasil usaha yang baik dan halal.</w:t>
      </w:r>
      <w:proofErr w:type="gramEnd"/>
      <w:r w:rsidRPr="00867C7B">
        <w:rPr>
          <w:rFonts w:ascii="Times New Roman" w:hAnsi="Times New Roman"/>
          <w:sz w:val="24"/>
        </w:rPr>
        <w:t xml:space="preserve"> Imam Qurthubi mengemukakan bahwa zakat itu diambil dari semua harta yang dimiliki, meskipun kemudian Nabi dalam Sunnah beliau mengemukakan rincian harta </w:t>
      </w:r>
      <w:proofErr w:type="gramStart"/>
      <w:r w:rsidRPr="00867C7B">
        <w:rPr>
          <w:rFonts w:ascii="Times New Roman" w:hAnsi="Times New Roman"/>
          <w:sz w:val="24"/>
        </w:rPr>
        <w:t>apa</w:t>
      </w:r>
      <w:proofErr w:type="gramEnd"/>
      <w:r w:rsidRPr="00867C7B">
        <w:rPr>
          <w:rFonts w:ascii="Times New Roman" w:hAnsi="Times New Roman"/>
          <w:sz w:val="24"/>
        </w:rPr>
        <w:t xml:space="preserve"> saja yang wajib dizakati. </w:t>
      </w:r>
      <w:proofErr w:type="gramStart"/>
      <w:r w:rsidRPr="00867C7B">
        <w:rPr>
          <w:rFonts w:ascii="Times New Roman" w:hAnsi="Times New Roman"/>
          <w:sz w:val="24"/>
        </w:rPr>
        <w:t xml:space="preserve">Kemudian </w:t>
      </w:r>
      <w:r w:rsidRPr="00867C7B">
        <w:rPr>
          <w:rFonts w:ascii="Times New Arabic" w:hAnsi="Times New Arabic"/>
          <w:sz w:val="24"/>
        </w:rPr>
        <w:t>Yu&gt;suf al Qardawi&gt;</w:t>
      </w:r>
      <w:r w:rsidRPr="00867C7B">
        <w:rPr>
          <w:rFonts w:ascii="Times New Roman" w:hAnsi="Times New Roman"/>
          <w:sz w:val="24"/>
        </w:rPr>
        <w:t xml:space="preserve"> menyatakan yang dimaksud dengan harta (</w:t>
      </w:r>
      <w:r w:rsidRPr="00867C7B">
        <w:rPr>
          <w:rFonts w:ascii="Times New Roman" w:hAnsi="Times New Roman"/>
          <w:i/>
          <w:sz w:val="24"/>
        </w:rPr>
        <w:t>al-amwaal</w:t>
      </w:r>
      <w:r w:rsidRPr="00867C7B">
        <w:rPr>
          <w:rFonts w:ascii="Times New Roman" w:hAnsi="Times New Roman"/>
          <w:sz w:val="24"/>
        </w:rPr>
        <w:t>) dalam bahasa Al-Qur’an yang berarti sesuatu yang diinginkan sekali oleh manusia untuk menyimpan dan memilikinya, berupa mas dan perak, tetapi kemudian berubah pengertiannya menjadi segala barang yang disimpan dan dimiliki.</w:t>
      </w:r>
      <w:proofErr w:type="gramEnd"/>
      <w:r w:rsidRPr="00867C7B">
        <w:rPr>
          <w:rStyle w:val="FootnoteReference"/>
          <w:rFonts w:ascii="Times New Roman" w:hAnsi="Times New Roman"/>
          <w:sz w:val="24"/>
        </w:rPr>
        <w:footnoteReference w:id="28"/>
      </w:r>
      <w:r w:rsidRPr="00867C7B">
        <w:rPr>
          <w:rFonts w:ascii="Times New Roman" w:hAnsi="Times New Roman"/>
          <w:sz w:val="24"/>
        </w:rPr>
        <w:t xml:space="preserve">  </w:t>
      </w:r>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lastRenderedPageBreak/>
        <w:t>Dalam pemanfaatan dan pendayagunaan zakat dengan sebaik-baiknya diperlukan peran seseorang yang mampu mengelola zakat dengan baik.</w:t>
      </w:r>
      <w:proofErr w:type="gramEnd"/>
      <w:r w:rsidRPr="00867C7B">
        <w:rPr>
          <w:rFonts w:ascii="Times New Roman" w:hAnsi="Times New Roman"/>
          <w:sz w:val="24"/>
        </w:rPr>
        <w:t xml:space="preserve"> Dengan begitu </w:t>
      </w:r>
      <w:proofErr w:type="gramStart"/>
      <w:r w:rsidRPr="00867C7B">
        <w:rPr>
          <w:rFonts w:ascii="Times New Roman" w:hAnsi="Times New Roman"/>
          <w:sz w:val="24"/>
        </w:rPr>
        <w:t>dana</w:t>
      </w:r>
      <w:proofErr w:type="gramEnd"/>
      <w:r w:rsidRPr="00867C7B">
        <w:rPr>
          <w:rFonts w:ascii="Times New Roman" w:hAnsi="Times New Roman"/>
          <w:sz w:val="24"/>
        </w:rPr>
        <w:t xml:space="preserve"> zakat dikelola dengan sistem dan manajemen yang amanah, profesinal, dan intregal sehingga makin berkurangnya kesenjangan antara kelompok masyarakat yang mampu dan kelompok masyarakat yang kurang mampu.</w:t>
      </w:r>
      <w:r w:rsidRPr="00867C7B">
        <w:rPr>
          <w:rStyle w:val="FootnoteReference"/>
          <w:rFonts w:ascii="Times New Roman" w:hAnsi="Times New Roman"/>
          <w:sz w:val="24"/>
        </w:rPr>
        <w:footnoteReference w:id="29"/>
      </w:r>
    </w:p>
    <w:p w:rsidR="00EC0B41" w:rsidRPr="00867C7B" w:rsidRDefault="00EC0B41" w:rsidP="00EC0B41">
      <w:pPr>
        <w:pStyle w:val="ListParagraph"/>
        <w:numPr>
          <w:ilvl w:val="0"/>
          <w:numId w:val="14"/>
        </w:numPr>
        <w:spacing w:line="480" w:lineRule="auto"/>
        <w:jc w:val="both"/>
        <w:outlineLvl w:val="2"/>
        <w:rPr>
          <w:rFonts w:ascii="Times New Roman" w:hAnsi="Times New Roman"/>
          <w:b/>
          <w:sz w:val="24"/>
        </w:rPr>
      </w:pPr>
      <w:bookmarkStart w:id="24" w:name="_Toc42665707"/>
      <w:r w:rsidRPr="00867C7B">
        <w:rPr>
          <w:rFonts w:ascii="Times New Roman" w:hAnsi="Times New Roman"/>
          <w:b/>
          <w:sz w:val="24"/>
        </w:rPr>
        <w:t>Dasar Hukum Zakat</w:t>
      </w:r>
      <w:bookmarkEnd w:id="24"/>
    </w:p>
    <w:p w:rsidR="00EC0B41" w:rsidRPr="00867C7B" w:rsidRDefault="00EC0B41" w:rsidP="00EC0B41">
      <w:pPr>
        <w:pStyle w:val="ListParagraph"/>
        <w:numPr>
          <w:ilvl w:val="0"/>
          <w:numId w:val="16"/>
        </w:numPr>
        <w:spacing w:line="480" w:lineRule="auto"/>
        <w:jc w:val="both"/>
        <w:rPr>
          <w:rFonts w:ascii="Times New Roman" w:hAnsi="Times New Roman"/>
          <w:b/>
          <w:sz w:val="24"/>
        </w:rPr>
      </w:pPr>
      <w:r w:rsidRPr="00867C7B">
        <w:rPr>
          <w:rFonts w:ascii="Times New Roman" w:hAnsi="Times New Roman"/>
          <w:b/>
          <w:sz w:val="24"/>
        </w:rPr>
        <w:t>Al-Qur’an</w:t>
      </w:r>
    </w:p>
    <w:p w:rsidR="00EC0B41" w:rsidRPr="00867C7B" w:rsidRDefault="00EC0B41" w:rsidP="00EC0B41">
      <w:pPr>
        <w:pStyle w:val="ListParagraph"/>
        <w:spacing w:line="480" w:lineRule="auto"/>
        <w:ind w:left="1287"/>
        <w:jc w:val="both"/>
        <w:rPr>
          <w:rFonts w:ascii="Times New Roman" w:hAnsi="Times New Roman"/>
          <w:sz w:val="24"/>
        </w:rPr>
      </w:pPr>
      <w:r w:rsidRPr="00867C7B">
        <w:rPr>
          <w:rFonts w:ascii="Times New Roman" w:hAnsi="Times New Roman"/>
          <w:sz w:val="24"/>
        </w:rPr>
        <w:t>Al-Qur’an Surat Al-Hajj ayat 41</w:t>
      </w:r>
    </w:p>
    <w:p w:rsidR="00EC0B41" w:rsidRPr="00867C7B" w:rsidRDefault="00EC0B41" w:rsidP="00EC0B41">
      <w:pPr>
        <w:pStyle w:val="ListParagraph"/>
        <w:ind w:left="1287"/>
        <w:jc w:val="right"/>
        <w:rPr>
          <w:rFonts w:ascii="Traditional Arabic" w:hAnsi="Traditional Arabic" w:cs="Traditional Arabic"/>
          <w:i/>
          <w:sz w:val="36"/>
          <w:szCs w:val="32"/>
          <w:rtl/>
        </w:rPr>
      </w:pPr>
      <w:r w:rsidRPr="00867C7B">
        <w:rPr>
          <w:rFonts w:ascii="Traditional Arabic" w:hAnsi="Traditional Arabic" w:cs="Traditional Arabic"/>
          <w:sz w:val="36"/>
          <w:szCs w:val="36"/>
          <w:shd w:val="clear" w:color="auto" w:fill="FFFFFF"/>
          <w:rtl/>
        </w:rPr>
        <w:t>ٱلَّذِينَ إِن مَّكَّنَّٰهُمْ فِى ٱلْأَرْضِ أَقَامُوا۟ ٱلصَّلَوٰةَ وَءَاتَوُا۟ ٱلزَّكَوٰةَ وَأَمَرُوا۟ بِٱلْمَعْرُوفِ وَنَهَوْا۟ عَنِ ٱلْمُنكَرِ ۗ وَلِلَّهِ عَٰقِبَةُ ٱلْأُمُورِ</w:t>
      </w:r>
    </w:p>
    <w:p w:rsidR="00EC0B41" w:rsidRPr="00867C7B" w:rsidRDefault="00EC0B41" w:rsidP="00EC0B41">
      <w:pPr>
        <w:pStyle w:val="ListParagraph"/>
        <w:ind w:left="1287"/>
        <w:jc w:val="both"/>
        <w:rPr>
          <w:rFonts w:ascii="Times New Roman" w:hAnsi="Times New Roman"/>
          <w:iCs/>
          <w:sz w:val="24"/>
        </w:rPr>
      </w:pPr>
      <w:r w:rsidRPr="00867C7B">
        <w:rPr>
          <w:rFonts w:ascii="Times New Roman" w:hAnsi="Times New Roman"/>
          <w:i/>
          <w:sz w:val="24"/>
        </w:rPr>
        <w:t xml:space="preserve"> “(</w:t>
      </w:r>
      <w:proofErr w:type="gramStart"/>
      <w:r w:rsidRPr="00867C7B">
        <w:rPr>
          <w:rFonts w:ascii="Times New Roman" w:hAnsi="Times New Roman"/>
          <w:i/>
          <w:sz w:val="24"/>
        </w:rPr>
        <w:t>yaitu</w:t>
      </w:r>
      <w:proofErr w:type="gramEnd"/>
      <w:r w:rsidRPr="00867C7B">
        <w:rPr>
          <w:rFonts w:ascii="Times New Roman" w:hAnsi="Times New Roman"/>
          <w:i/>
          <w:sz w:val="24"/>
        </w:rPr>
        <w:t>) orang-orang yang jika kami teguhkan kedudukan mereka di muka bumi niscaya mereka mendirikan sholat, menunaikan zakat, menyuruh berbuat ma’ruf dan mencegah dari perbuatan yang mungkar dan kepada Allah-lah kembali segala urusan.”</w:t>
      </w:r>
      <w:r w:rsidRPr="00867C7B">
        <w:rPr>
          <w:rStyle w:val="FootnoteReference"/>
          <w:rFonts w:ascii="Times New Roman" w:hAnsi="Times New Roman"/>
          <w:i/>
          <w:sz w:val="24"/>
        </w:rPr>
        <w:footnoteReference w:id="30"/>
      </w:r>
    </w:p>
    <w:p w:rsidR="00EC0B41" w:rsidRPr="00867C7B" w:rsidRDefault="00EC0B41" w:rsidP="00EC0B41">
      <w:pPr>
        <w:pStyle w:val="ListParagraph"/>
        <w:ind w:left="1287"/>
        <w:jc w:val="both"/>
        <w:rPr>
          <w:rFonts w:ascii="Times New Roman" w:hAnsi="Times New Roman"/>
          <w:i/>
          <w:sz w:val="24"/>
        </w:rPr>
      </w:pPr>
    </w:p>
    <w:p w:rsidR="00EC0B41" w:rsidRPr="00867C7B" w:rsidRDefault="00EC0B41" w:rsidP="00EC0B41">
      <w:pPr>
        <w:pStyle w:val="ListParagraph"/>
        <w:spacing w:line="480" w:lineRule="auto"/>
        <w:ind w:left="1287"/>
        <w:jc w:val="both"/>
        <w:rPr>
          <w:rFonts w:ascii="Times New Roman" w:hAnsi="Times New Roman"/>
          <w:sz w:val="24"/>
          <w:lang w:val="id-ID"/>
        </w:rPr>
      </w:pPr>
      <w:r w:rsidRPr="00867C7B">
        <w:rPr>
          <w:rFonts w:ascii="Times New Roman" w:hAnsi="Times New Roman"/>
          <w:sz w:val="24"/>
        </w:rPr>
        <w:t>Al-Qur’an Surat Al-Anbiya ayat 73</w:t>
      </w:r>
    </w:p>
    <w:p w:rsidR="00EC0B41" w:rsidRPr="00867C7B" w:rsidRDefault="00EC0B41" w:rsidP="00EC0B41">
      <w:pPr>
        <w:pStyle w:val="ListParagraph"/>
        <w:ind w:left="1287"/>
        <w:jc w:val="right"/>
        <w:rPr>
          <w:rFonts w:ascii="Traditional Arabic" w:hAnsi="Traditional Arabic" w:cs="Traditional Arabic"/>
          <w:sz w:val="36"/>
          <w:szCs w:val="32"/>
          <w:lang w:val="id-ID" w:bidi="ar-AE"/>
        </w:rPr>
      </w:pPr>
      <w:r w:rsidRPr="00867C7B">
        <w:rPr>
          <w:rFonts w:ascii="Traditional Arabic" w:hAnsi="Traditional Arabic" w:cs="Traditional Arabic"/>
          <w:sz w:val="36"/>
          <w:szCs w:val="36"/>
          <w:shd w:val="clear" w:color="auto" w:fill="FFFFFF"/>
          <w:rtl/>
        </w:rPr>
        <w:t>وَجَعَلْنَٰهُمْ أَئِمَّةً يَهْدُونَ بِأَمْرِنَا وَأَوْحَيْنَآ إِلَيْهِمْ فِعْلَ ٱلْخَيْرَٰتِ وَإِقَامَ ٱلصَّلَوٰةِ وَإِيتَآءَ ٱلزَّكَوٰةِ</w:t>
      </w:r>
      <w:r w:rsidRPr="00867C7B">
        <w:rPr>
          <w:rFonts w:ascii="Traditional Arabic" w:hAnsi="Traditional Arabic" w:cs="Traditional Arabic"/>
          <w:sz w:val="36"/>
          <w:szCs w:val="36"/>
          <w:shd w:val="clear" w:color="auto" w:fill="FFFFFF"/>
          <w:vertAlign w:val="superscript"/>
          <w:rtl/>
        </w:rPr>
        <w:t xml:space="preserve"> ۖ </w:t>
      </w:r>
      <w:r w:rsidRPr="00867C7B">
        <w:rPr>
          <w:rFonts w:ascii="Traditional Arabic" w:hAnsi="Traditional Arabic" w:cs="Traditional Arabic"/>
          <w:sz w:val="36"/>
          <w:szCs w:val="36"/>
          <w:shd w:val="clear" w:color="auto" w:fill="FFFFFF"/>
          <w:rtl/>
        </w:rPr>
        <w:t>وَكَانُوا۟ لَنَا عَٰبِدِينَ</w:t>
      </w:r>
    </w:p>
    <w:p w:rsidR="00EC0B41" w:rsidRPr="00867C7B" w:rsidRDefault="00EC0B41" w:rsidP="00EC0B41">
      <w:pPr>
        <w:pStyle w:val="ListParagraph"/>
        <w:ind w:left="1287"/>
        <w:jc w:val="both"/>
        <w:rPr>
          <w:rFonts w:ascii="Times New Roman" w:hAnsi="Times New Roman"/>
          <w:iCs/>
          <w:sz w:val="24"/>
          <w:szCs w:val="24"/>
          <w:lang w:val="id-ID"/>
        </w:rPr>
      </w:pPr>
      <w:r w:rsidRPr="00867C7B">
        <w:rPr>
          <w:rFonts w:ascii="Times New Roman" w:hAnsi="Times New Roman"/>
          <w:i/>
          <w:sz w:val="24"/>
          <w:szCs w:val="24"/>
          <w:shd w:val="clear" w:color="auto" w:fill="FFFFFF"/>
          <w:lang w:val="id-ID"/>
        </w:rPr>
        <w:t>“Kami telah menjadikan mereka itu sebagai pemimpin-pemimpin yang memberi petunjuk dengan perintah Kami dan telah Kami wahyukan kepada, mereka mengerjakan kebajikan, mendirikan sembahyang, menunaikan zakat, dan hanya kepada Kamilah mereka selalu menyemba.”</w:t>
      </w:r>
      <w:r w:rsidRPr="00867C7B">
        <w:rPr>
          <w:rStyle w:val="FootnoteReference"/>
          <w:rFonts w:ascii="Times New Roman" w:hAnsi="Times New Roman"/>
          <w:i/>
          <w:sz w:val="24"/>
          <w:szCs w:val="24"/>
          <w:shd w:val="clear" w:color="auto" w:fill="FFFFFF"/>
          <w:lang w:val="id-ID"/>
        </w:rPr>
        <w:footnoteReference w:id="31"/>
      </w:r>
    </w:p>
    <w:p w:rsidR="00EC0B41" w:rsidRPr="00867C7B" w:rsidRDefault="00EC0B41" w:rsidP="00EC0B41">
      <w:pPr>
        <w:pStyle w:val="ListParagraph"/>
        <w:spacing w:line="480" w:lineRule="auto"/>
        <w:ind w:left="1287"/>
        <w:jc w:val="both"/>
        <w:rPr>
          <w:rFonts w:ascii="Times New Roman" w:hAnsi="Times New Roman"/>
          <w:sz w:val="24"/>
          <w:lang w:val="id-ID"/>
        </w:rPr>
      </w:pPr>
      <w:r w:rsidRPr="00867C7B">
        <w:rPr>
          <w:rFonts w:ascii="Times New Roman" w:hAnsi="Times New Roman"/>
          <w:sz w:val="24"/>
        </w:rPr>
        <w:t>Al-Qur’an Surat Ar-R</w:t>
      </w:r>
      <w:r w:rsidRPr="00867C7B">
        <w:rPr>
          <w:rFonts w:ascii="Times New Arabic" w:hAnsi="Times New Arabic"/>
          <w:sz w:val="24"/>
        </w:rPr>
        <w:t>u&lt;</w:t>
      </w:r>
      <w:r w:rsidRPr="00867C7B">
        <w:rPr>
          <w:rFonts w:ascii="Times New Roman" w:hAnsi="Times New Roman"/>
          <w:sz w:val="24"/>
        </w:rPr>
        <w:t>m ayat 39</w:t>
      </w:r>
    </w:p>
    <w:p w:rsidR="00EC0B41" w:rsidRPr="00867C7B" w:rsidRDefault="00EC0B41" w:rsidP="00EC0B41">
      <w:pPr>
        <w:pStyle w:val="ListParagraph"/>
        <w:ind w:left="1287"/>
        <w:jc w:val="right"/>
        <w:rPr>
          <w:rFonts w:ascii="Traditional Arabic" w:hAnsi="Traditional Arabic" w:cs="Traditional Arabic"/>
          <w:sz w:val="36"/>
          <w:szCs w:val="36"/>
          <w:lang w:val="id-ID"/>
        </w:rPr>
      </w:pPr>
      <w:r w:rsidRPr="00867C7B">
        <w:rPr>
          <w:rFonts w:ascii="Traditional Arabic" w:hAnsi="Traditional Arabic" w:cs="Traditional Arabic"/>
          <w:sz w:val="36"/>
          <w:szCs w:val="36"/>
          <w:shd w:val="clear" w:color="auto" w:fill="FFFFFF"/>
          <w:rtl/>
        </w:rPr>
        <w:lastRenderedPageBreak/>
        <w:t>وَمَآ ءَاتَيْتُم مِّن رِّبًا لِّيَرْبُوَا۟ فِىٓ أَمْوَٰلِ ٱلنَّاسِ فَلَا يَرْبُوا۟ عِندَ ٱللَّهِ ۖ وَمَآ ءَاتَيْتُم مِّن زَكَوٰةٍ تُرِيدُونَ وَجْهَ ٱللَّهِ فَأُو۟لَٰٓئِكَ هُمُ ٱلْمُضْعِفُونَ</w:t>
      </w:r>
    </w:p>
    <w:p w:rsidR="00EC0B41" w:rsidRPr="00867C7B" w:rsidRDefault="00EC0B41" w:rsidP="00EC0B41">
      <w:pPr>
        <w:pStyle w:val="ListParagraph"/>
        <w:ind w:left="1287"/>
        <w:jc w:val="both"/>
        <w:rPr>
          <w:rFonts w:ascii="Times New Roman" w:hAnsi="Times New Roman"/>
          <w:i/>
          <w:sz w:val="24"/>
        </w:rPr>
      </w:pPr>
      <w:proofErr w:type="gramStart"/>
      <w:r w:rsidRPr="00867C7B">
        <w:rPr>
          <w:rFonts w:ascii="Times New Roman" w:hAnsi="Times New Roman"/>
          <w:i/>
          <w:sz w:val="24"/>
          <w:szCs w:val="24"/>
          <w:shd w:val="clear" w:color="auto" w:fill="FFFFFF"/>
        </w:rPr>
        <w:t>“Dan sesuatu riba (tambahan) yang kamu berikan agar dia bertambah pada harta manusia, maka riba itu tidak menambah pada sisi Allah.</w:t>
      </w:r>
      <w:proofErr w:type="gramEnd"/>
      <w:r w:rsidRPr="00867C7B">
        <w:rPr>
          <w:rFonts w:ascii="Times New Roman" w:hAnsi="Times New Roman"/>
          <w:i/>
          <w:sz w:val="24"/>
          <w:szCs w:val="24"/>
          <w:shd w:val="clear" w:color="auto" w:fill="FFFFFF"/>
        </w:rPr>
        <w:t xml:space="preserve"> Dan </w:t>
      </w:r>
      <w:proofErr w:type="gramStart"/>
      <w:r w:rsidRPr="00867C7B">
        <w:rPr>
          <w:rFonts w:ascii="Times New Roman" w:hAnsi="Times New Roman"/>
          <w:i/>
          <w:sz w:val="24"/>
          <w:szCs w:val="24"/>
          <w:shd w:val="clear" w:color="auto" w:fill="FFFFFF"/>
        </w:rPr>
        <w:t>apa</w:t>
      </w:r>
      <w:proofErr w:type="gramEnd"/>
      <w:r w:rsidRPr="00867C7B">
        <w:rPr>
          <w:rFonts w:ascii="Times New Roman" w:hAnsi="Times New Roman"/>
          <w:i/>
          <w:sz w:val="24"/>
          <w:szCs w:val="24"/>
          <w:shd w:val="clear" w:color="auto" w:fill="FFFFFF"/>
        </w:rPr>
        <w:t xml:space="preserve"> yang kamu berikan berupa zakat yang kamu maksudkan untuk mencapai keridhaan Allah, maka (yang berbuat demikian) itulah orang-orang yang melipat gandakan (pahalanya).”</w:t>
      </w:r>
      <w:r w:rsidRPr="00867C7B">
        <w:rPr>
          <w:rStyle w:val="FootnoteReference"/>
          <w:rFonts w:ascii="Times New Roman" w:hAnsi="Times New Roman"/>
          <w:i/>
          <w:sz w:val="24"/>
          <w:szCs w:val="24"/>
          <w:shd w:val="clear" w:color="auto" w:fill="FFFFFF"/>
        </w:rPr>
        <w:footnoteReference w:id="32"/>
      </w:r>
    </w:p>
    <w:p w:rsidR="00EC0B41" w:rsidRPr="00867C7B" w:rsidRDefault="00EC0B41" w:rsidP="00EC0B41">
      <w:pPr>
        <w:pStyle w:val="ListParagraph"/>
        <w:ind w:left="1287"/>
        <w:jc w:val="both"/>
        <w:rPr>
          <w:rFonts w:ascii="Times New Roman" w:hAnsi="Times New Roman"/>
          <w:i/>
          <w:sz w:val="24"/>
        </w:rPr>
      </w:pPr>
    </w:p>
    <w:p w:rsidR="00EC0B41" w:rsidRPr="00867C7B" w:rsidRDefault="00EC0B41" w:rsidP="00EC0B41">
      <w:pPr>
        <w:pStyle w:val="ListParagraph"/>
        <w:spacing w:line="480" w:lineRule="auto"/>
        <w:ind w:left="1287"/>
        <w:jc w:val="both"/>
        <w:rPr>
          <w:rFonts w:ascii="Times New Roman" w:hAnsi="Times New Roman"/>
          <w:sz w:val="24"/>
          <w:lang w:val="id-ID"/>
        </w:rPr>
      </w:pPr>
      <w:r w:rsidRPr="00867C7B">
        <w:rPr>
          <w:rFonts w:ascii="Times New Roman" w:hAnsi="Times New Roman"/>
          <w:sz w:val="24"/>
        </w:rPr>
        <w:t xml:space="preserve">Al-Qur’an Surat </w:t>
      </w:r>
      <w:proofErr w:type="gramStart"/>
      <w:r w:rsidRPr="00867C7B">
        <w:rPr>
          <w:rFonts w:ascii="Times New Roman" w:hAnsi="Times New Roman"/>
          <w:sz w:val="24"/>
        </w:rPr>
        <w:t>At</w:t>
      </w:r>
      <w:proofErr w:type="gramEnd"/>
      <w:r w:rsidRPr="00867C7B">
        <w:rPr>
          <w:rFonts w:ascii="Times New Roman" w:hAnsi="Times New Roman"/>
          <w:sz w:val="24"/>
        </w:rPr>
        <w:t xml:space="preserve"> Taubah ayat 103</w:t>
      </w:r>
    </w:p>
    <w:p w:rsidR="00EC0B41" w:rsidRPr="00867C7B" w:rsidRDefault="00EC0B41" w:rsidP="00EC0B41">
      <w:pPr>
        <w:pStyle w:val="ListParagraph"/>
        <w:ind w:left="1287"/>
        <w:jc w:val="right"/>
        <w:rPr>
          <w:rFonts w:ascii="Times New Roman" w:hAnsi="Times New Roman"/>
          <w:sz w:val="24"/>
          <w:lang w:val="id-ID"/>
        </w:rPr>
      </w:pPr>
      <w:r w:rsidRPr="00867C7B">
        <w:rPr>
          <w:rFonts w:ascii="Traditional Arabic" w:hAnsi="Traditional Arabic" w:cs="Traditional Arabic"/>
          <w:sz w:val="36"/>
          <w:szCs w:val="36"/>
          <w:shd w:val="clear" w:color="auto" w:fill="FFFFFF"/>
          <w:rtl/>
        </w:rPr>
        <w:t>خُذْ مِنْ أَمْوَٰلِهِمْ صَدَقَةً تُطَهِّرُهُمْ وَتُزَكِّيهِم بِهَا وَصَلِّ عَلَيْهِمْ ۖ إِنَّ صَلَوٰتَكَ سَكَنٌ لَّهُمْ ۗ وَٱللَّهُ سَمِيعٌ عَلِيمٌ</w:t>
      </w:r>
    </w:p>
    <w:p w:rsidR="00EC0B41" w:rsidRPr="00867C7B" w:rsidRDefault="00EC0B41" w:rsidP="00EC0B41">
      <w:pPr>
        <w:pStyle w:val="ListParagraph"/>
        <w:ind w:left="1287"/>
        <w:jc w:val="both"/>
        <w:rPr>
          <w:rFonts w:ascii="Times New Roman" w:hAnsi="Times New Roman"/>
          <w:sz w:val="24"/>
        </w:rPr>
      </w:pPr>
      <w:r w:rsidRPr="00867C7B">
        <w:rPr>
          <w:rFonts w:ascii="Times New Roman" w:hAnsi="Times New Roman"/>
          <w:sz w:val="24"/>
        </w:rPr>
        <w:t>“</w:t>
      </w:r>
      <w:r w:rsidRPr="00867C7B">
        <w:rPr>
          <w:rFonts w:ascii="Times New Roman" w:hAnsi="Times New Roman"/>
          <w:i/>
          <w:sz w:val="24"/>
          <w:szCs w:val="24"/>
          <w:shd w:val="clear" w:color="auto" w:fill="FFFFFF"/>
        </w:rPr>
        <w:t xml:space="preserve">Ambillah zakat dari sebagian harta mereka, dengan zakat itu kamu membersihkan dan menyucikan mereka, dan berdoalah untuk mereka. </w:t>
      </w:r>
      <w:proofErr w:type="gramStart"/>
      <w:r w:rsidRPr="00867C7B">
        <w:rPr>
          <w:rFonts w:ascii="Times New Roman" w:hAnsi="Times New Roman"/>
          <w:i/>
          <w:sz w:val="24"/>
          <w:szCs w:val="24"/>
          <w:shd w:val="clear" w:color="auto" w:fill="FFFFFF"/>
        </w:rPr>
        <w:t>Sesungguhnya doamu itu (menumbuhkan) ketenteraman jiwa bagi mereka.</w:t>
      </w:r>
      <w:proofErr w:type="gramEnd"/>
      <w:r w:rsidRPr="00867C7B">
        <w:rPr>
          <w:rFonts w:ascii="Times New Roman" w:hAnsi="Times New Roman"/>
          <w:i/>
          <w:sz w:val="24"/>
          <w:szCs w:val="24"/>
          <w:shd w:val="clear" w:color="auto" w:fill="FFFFFF"/>
        </w:rPr>
        <w:t xml:space="preserve"> Allah Maha Mendengar, Maha Mengetahui.”</w:t>
      </w:r>
      <w:r w:rsidRPr="00867C7B">
        <w:rPr>
          <w:rFonts w:ascii="Times New Roman" w:hAnsi="Times New Roman"/>
          <w:i/>
          <w:sz w:val="24"/>
          <w:szCs w:val="24"/>
        </w:rPr>
        <w:br/>
      </w:r>
    </w:p>
    <w:p w:rsidR="00EC0B41" w:rsidRPr="00867C7B" w:rsidRDefault="00EC0B41" w:rsidP="00EC0B41">
      <w:pPr>
        <w:pStyle w:val="ListParagraph"/>
        <w:numPr>
          <w:ilvl w:val="0"/>
          <w:numId w:val="16"/>
        </w:numPr>
        <w:spacing w:line="480" w:lineRule="auto"/>
        <w:jc w:val="both"/>
        <w:rPr>
          <w:rFonts w:ascii="Times New Roman" w:hAnsi="Times New Roman"/>
          <w:sz w:val="24"/>
        </w:rPr>
      </w:pPr>
      <w:r w:rsidRPr="00867C7B">
        <w:rPr>
          <w:rFonts w:ascii="Times New Roman" w:hAnsi="Times New Roman"/>
          <w:b/>
          <w:sz w:val="24"/>
        </w:rPr>
        <w:t>Hadith</w:t>
      </w:r>
    </w:p>
    <w:p w:rsidR="00EC0B41" w:rsidRPr="00867C7B" w:rsidRDefault="00EC0B41" w:rsidP="00EC0B41">
      <w:pPr>
        <w:pStyle w:val="ListParagraph"/>
        <w:spacing w:line="480" w:lineRule="auto"/>
        <w:ind w:left="1287"/>
        <w:jc w:val="both"/>
        <w:rPr>
          <w:rFonts w:ascii="Times New Roman" w:hAnsi="Times New Roman"/>
          <w:sz w:val="24"/>
          <w:lang w:val="id-ID"/>
        </w:rPr>
      </w:pPr>
      <w:r w:rsidRPr="00867C7B">
        <w:rPr>
          <w:rFonts w:ascii="Times New Roman" w:hAnsi="Times New Roman"/>
          <w:sz w:val="24"/>
          <w:lang w:val="id-ID"/>
        </w:rPr>
        <w:tab/>
        <w:t>Selain terdapat di dalam Al-Qur’an, dasar hukum di wajibkannya zakat dalam Islam juga terdapat dalam Hadith Nabi, di antaranya :</w:t>
      </w:r>
    </w:p>
    <w:p w:rsidR="00EC0B41" w:rsidRPr="00867C7B" w:rsidRDefault="00EC0B41" w:rsidP="00EC0B41">
      <w:pPr>
        <w:pStyle w:val="ListParagraph"/>
        <w:numPr>
          <w:ilvl w:val="0"/>
          <w:numId w:val="26"/>
        </w:numPr>
        <w:tabs>
          <w:tab w:val="left" w:pos="1701"/>
        </w:tabs>
        <w:spacing w:line="480" w:lineRule="auto"/>
        <w:ind w:left="1418" w:hanging="142"/>
        <w:jc w:val="both"/>
        <w:rPr>
          <w:rFonts w:ascii="Times New Roman" w:hAnsi="Times New Roman"/>
          <w:sz w:val="24"/>
          <w:lang w:val="id-ID"/>
        </w:rPr>
      </w:pPr>
      <w:r w:rsidRPr="00867C7B">
        <w:rPr>
          <w:rFonts w:ascii="Times New Roman" w:hAnsi="Times New Roman"/>
          <w:sz w:val="24"/>
          <w:lang w:val="id-ID"/>
        </w:rPr>
        <w:t>Hadith riwayat Bukhari dan Muslim dari Abu Hurairah,</w:t>
      </w:r>
    </w:p>
    <w:p w:rsidR="00EC0B41" w:rsidRPr="00867C7B" w:rsidRDefault="00EC0B41" w:rsidP="00EC0B41">
      <w:pPr>
        <w:pStyle w:val="arabic1"/>
        <w:bidi/>
        <w:ind w:right="1701"/>
        <w:jc w:val="both"/>
        <w:rPr>
          <w:rFonts w:ascii="Traditional Arabic" w:hAnsi="Traditional Arabic" w:cs="Traditional Arabic"/>
          <w:sz w:val="36"/>
          <w:szCs w:val="36"/>
        </w:rPr>
      </w:pPr>
      <w:r w:rsidRPr="00867C7B">
        <w:rPr>
          <w:rFonts w:ascii="Traditional Arabic" w:hAnsi="Traditional Arabic" w:cs="Traditional Arabic"/>
          <w:sz w:val="36"/>
          <w:szCs w:val="36"/>
          <w:rtl/>
        </w:rPr>
        <w:t xml:space="preserve">حَدَّثَنَا حَفْصُ بْنُ عُمَرَ حَدَّثَنَا شُعْبَةُ عَنْ مُحَمَّدِ بْنِ عُثْمَانَ بْنِ عَبْدِ اللَّهِ بْنِ مَوْهَبٍ عَنْ مُوسَى بْنِ طَلْحَةَ عَنْ أَبِي أَيُّوبَ رَضِيَ اللَّهُ عَنْهُ أَنَّ رَجُلًا قَالَ لِلنَّبِيِّ صَلَّى اللَّهُ عَلَيْهِ وَسَلَّمَ أَخْبِرْنِي بِعَمَلٍ يُدْخِلُنِي الْجَنَّةَ قَالَ مَا لَهُ مَا لَهُ وَقَالَ النَّبِيُّ صَلَّى اللَّهُ عَلَيْهِ وَسَلَّمَ أَرَبٌ مَا لَهُ تَعْبُدُ اللَّهَ وَلَا تُشْرِكُ بِهِ شَيْئًا وَتُقِيمُ الصَّلَاةَ وَتُؤْتِي الزَّكَاةَ وَتَصِلُ الرَّحِمَ وَقَالَ بَهْزٌ حَدَّثَنَا شُعْبَةُ حَدَّثَنَا مُحَمَّدُ بْنُ عُثْمَانَ وَأَبُوهُ عُثْمَانُ بْنُ عَبْدِ اللَّهِ أَنَّهُمَا سَمِعَا </w:t>
      </w:r>
      <w:r w:rsidRPr="00867C7B">
        <w:rPr>
          <w:rFonts w:ascii="Traditional Arabic" w:hAnsi="Traditional Arabic" w:cs="Traditional Arabic"/>
          <w:sz w:val="36"/>
          <w:szCs w:val="36"/>
          <w:rtl/>
        </w:rPr>
        <w:lastRenderedPageBreak/>
        <w:t>مُوسَى بْنَ طَلْحَةَ عَنْ أَبِي أَيُّوبَ عَنْ النَّبِيِّ صَلَّى اللَّهُ عَلَيْهِ وَسَلَّمَ بِهَذَا قَالَ أَبُو عَبْد اللَّهِ أَخْشَى أَنْ يَكُونَ مُحَمَّدٌ غَيْرَ مَحْفُوظٍ إِنَّمَا هُوَ عَمْرٌو</w:t>
      </w:r>
    </w:p>
    <w:p w:rsidR="00EC0B41" w:rsidRPr="00867C7B" w:rsidRDefault="00EC0B41" w:rsidP="00EC0B41">
      <w:pPr>
        <w:pStyle w:val="NormalWeb"/>
        <w:ind w:left="1701"/>
        <w:jc w:val="both"/>
      </w:pPr>
      <w:r w:rsidRPr="00867C7B">
        <w:t xml:space="preserve">Telah menceritakan kepada kami Hafsh bin 'Umar telah menceritakan kepada kami Syu'bah dari Muhammad bin 'Utsman bin 'Abdullah bin Mawhab dari Musa bin Thalhah dari Abu Ayyub radliallahu 'anhu; </w:t>
      </w:r>
      <w:r w:rsidRPr="00867C7B">
        <w:rPr>
          <w:rStyle w:val="Emphasis"/>
        </w:rPr>
        <w:t>Bahwa ada seseorang laki-laki berkata, kepada Nabi Shallallahu'alaihiwasallam: "Kabarkan kepadaku suatu amal yang akan memasukkan aku kedalam surga". Dia berkata,: "Apakah itu, apakah itu?. Dan Nabi Shallallahu'alaihiwasallam bersabda: "Dia membutuhkannya. Yaitu kamu menyembah Allah dengan tidak menyekutukanNya dengan suatu apapun, kamu mendirikan shalat, kamu tunaikan zakat, kamu sambung hubungan kerabat (shilaturrahim).”</w:t>
      </w:r>
      <w:r w:rsidRPr="00867C7B">
        <w:rPr>
          <w:rStyle w:val="FootnoteReference"/>
          <w:i/>
          <w:iCs/>
        </w:rPr>
        <w:footnoteReference w:id="33"/>
      </w:r>
    </w:p>
    <w:p w:rsidR="00EC0B41" w:rsidRPr="00867C7B" w:rsidRDefault="00EC0B41" w:rsidP="00EC0B41">
      <w:pPr>
        <w:pStyle w:val="ListParagraph"/>
        <w:numPr>
          <w:ilvl w:val="0"/>
          <w:numId w:val="26"/>
        </w:numPr>
        <w:tabs>
          <w:tab w:val="left" w:pos="1701"/>
        </w:tabs>
        <w:spacing w:line="480" w:lineRule="auto"/>
        <w:ind w:left="1701" w:hanging="425"/>
        <w:jc w:val="both"/>
        <w:rPr>
          <w:rFonts w:ascii="Times New Roman" w:hAnsi="Times New Roman"/>
          <w:sz w:val="24"/>
          <w:lang w:val="id-ID"/>
        </w:rPr>
      </w:pPr>
      <w:r w:rsidRPr="00867C7B">
        <w:rPr>
          <w:rFonts w:ascii="Times New Roman" w:hAnsi="Times New Roman"/>
          <w:sz w:val="24"/>
          <w:lang w:val="id-ID"/>
        </w:rPr>
        <w:t>Hadith riwayat Muslim dari Ibnu Abbas bahwa Rasulullah SAW bersabda,</w:t>
      </w:r>
    </w:p>
    <w:p w:rsidR="00EC0B41" w:rsidRPr="00867C7B" w:rsidRDefault="00EC0B41" w:rsidP="00EC0B41">
      <w:pPr>
        <w:pStyle w:val="style8"/>
        <w:ind w:right="1701"/>
      </w:pPr>
      <w:r w:rsidRPr="00867C7B">
        <w:rPr>
          <w:rStyle w:val="style71"/>
          <w:rFonts w:cs="Traditional Arabic"/>
          <w:rtl/>
          <w:lang w:val="ru-RU" w:eastAsia="ru-RU"/>
        </w:rPr>
        <w:t>عَنْ ابْنِ عَبَّاسٍ أَنَّ مُعَاذًا قَالَ بَعَثَنِي رَسُولُ اللَّهِ صَلَّى اللَّهُ عَلَيْهِ وَسَلَّمَ قَالَ 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 فَإِيَّاكَ وَكَرَائِمَ أَمْوَالِهِمْ وَاتَّقِ دَعْوَةَ الْمَظْلُومِ فَإِنَّهُ لَيْسَ بَيْنَهَا وَبَيْنَ اللَّهِ حِجَابٌ</w:t>
      </w:r>
    </w:p>
    <w:p w:rsidR="00EC0B41" w:rsidRPr="00867C7B" w:rsidRDefault="00EC0B41" w:rsidP="00EC0B41">
      <w:pPr>
        <w:pStyle w:val="style3"/>
        <w:ind w:left="1701"/>
      </w:pPr>
      <w:r w:rsidRPr="00867C7B">
        <w:rPr>
          <w:rStyle w:val="style11"/>
        </w:rPr>
        <w:t xml:space="preserve">Dari Ibnu Abbas RA, dia berkata, "Mu'adz berkata, 'Rasulullah SAW mengutusku dan berpesan, </w:t>
      </w:r>
      <w:r w:rsidRPr="00867C7B">
        <w:rPr>
          <w:rStyle w:val="style11"/>
          <w:i/>
          <w:iCs/>
        </w:rPr>
        <w:t xml:space="preserve">"Sesungguhnya kamu akan mendatangi suatu kaum dari golongan ahli kitab, maka serulah mereka untuk bersaksi bahwa tiada tuhan selain Allah dan aku adalah utusan Allah. Jika mereka menurutinya, maka sampaikan kepada mereka bahwa Allah mewajibkan mereka shalat lima waktu sehari semalam. Jika mereka menaatinya, maka sampaikan kepada mereka bahwa Allah telah mewajibkan </w:t>
      </w:r>
      <w:r w:rsidRPr="00867C7B">
        <w:rPr>
          <w:rStyle w:val="style11"/>
          <w:i/>
          <w:iCs/>
        </w:rPr>
        <w:lastRenderedPageBreak/>
        <w:t>membayar zakat dari (harta) orang kaya di antara mereka untuk dibagikan kepada fakir miskin dari golongan mereka juga. Jika mereka patuh atas kewajiban itu kepadamu, maka hati-hatilah kamu terhadap harta mereka yang sangat mulia bagi mereka. Hindarilah doa orang yang terzhalimi, karena antara doa orang yang dizhalimi dan Allah tidak ada penghalang.”</w:t>
      </w:r>
      <w:r w:rsidRPr="00867C7B">
        <w:rPr>
          <w:rStyle w:val="FootnoteReference"/>
          <w:i/>
          <w:iCs/>
        </w:rPr>
        <w:footnoteReference w:id="34"/>
      </w:r>
    </w:p>
    <w:p w:rsidR="00EC0B41" w:rsidRPr="00867C7B" w:rsidRDefault="00EC0B41" w:rsidP="00EC0B41">
      <w:pPr>
        <w:pStyle w:val="ListParagraph"/>
        <w:numPr>
          <w:ilvl w:val="0"/>
          <w:numId w:val="14"/>
        </w:numPr>
        <w:spacing w:line="480" w:lineRule="auto"/>
        <w:jc w:val="both"/>
        <w:outlineLvl w:val="2"/>
        <w:rPr>
          <w:rFonts w:ascii="Times New Roman" w:hAnsi="Times New Roman"/>
          <w:b/>
          <w:sz w:val="24"/>
        </w:rPr>
      </w:pPr>
      <w:bookmarkStart w:id="25" w:name="_Toc42665708"/>
      <w:r w:rsidRPr="00867C7B">
        <w:rPr>
          <w:rFonts w:ascii="Times New Roman" w:hAnsi="Times New Roman"/>
          <w:b/>
          <w:sz w:val="24"/>
        </w:rPr>
        <w:t>Syarat dan Rukun Menunaikan Zakat</w:t>
      </w:r>
      <w:bookmarkEnd w:id="25"/>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t>Syarat dan rukun zakat yang hendak dipenuhi oleh umat Islam telah diatur secara syariat di dalam hukum Islam.</w:t>
      </w:r>
      <w:proofErr w:type="gramEnd"/>
      <w:r w:rsidRPr="00867C7B">
        <w:rPr>
          <w:rFonts w:ascii="Times New Roman" w:hAnsi="Times New Roman"/>
          <w:sz w:val="24"/>
        </w:rPr>
        <w:t xml:space="preserve"> Sebagaimana kita ketahui zakat dibagi menjadi dua yakni zakat fitrah dan zakat</w:t>
      </w:r>
      <w:r w:rsidRPr="00867C7B">
        <w:rPr>
          <w:rFonts w:ascii="Times New Roman" w:hAnsi="Times New Roman"/>
          <w:i/>
          <w:sz w:val="24"/>
        </w:rPr>
        <w:t xml:space="preserve"> maal</w:t>
      </w:r>
      <w:r w:rsidRPr="00867C7B">
        <w:rPr>
          <w:rFonts w:ascii="Times New Roman" w:hAnsi="Times New Roman"/>
          <w:sz w:val="24"/>
        </w:rPr>
        <w:t xml:space="preserve"> yang </w:t>
      </w:r>
      <w:proofErr w:type="gramStart"/>
      <w:r w:rsidRPr="00867C7B">
        <w:rPr>
          <w:rFonts w:ascii="Times New Roman" w:hAnsi="Times New Roman"/>
          <w:sz w:val="24"/>
        </w:rPr>
        <w:t>akan</w:t>
      </w:r>
      <w:proofErr w:type="gramEnd"/>
      <w:r w:rsidRPr="00867C7B">
        <w:rPr>
          <w:rFonts w:ascii="Times New Roman" w:hAnsi="Times New Roman"/>
          <w:sz w:val="24"/>
        </w:rPr>
        <w:t xml:space="preserve"> dibayarkan atau dilaksanakan hendaknya memenuhi syarat dan rukun agar zakat tersebut sah. Adapun syarat orang yang wajib zakat meliputi:</w:t>
      </w:r>
    </w:p>
    <w:p w:rsidR="00EC0B41" w:rsidRPr="00867C7B" w:rsidRDefault="00EC0B41" w:rsidP="00EC0B41">
      <w:pPr>
        <w:pStyle w:val="ListParagraph"/>
        <w:numPr>
          <w:ilvl w:val="0"/>
          <w:numId w:val="20"/>
        </w:numPr>
        <w:spacing w:line="480" w:lineRule="auto"/>
        <w:jc w:val="both"/>
        <w:rPr>
          <w:rFonts w:ascii="Times New Roman" w:hAnsi="Times New Roman"/>
          <w:sz w:val="24"/>
        </w:rPr>
      </w:pPr>
      <w:r w:rsidRPr="00867C7B">
        <w:rPr>
          <w:rFonts w:ascii="Times New Roman" w:hAnsi="Times New Roman"/>
          <w:sz w:val="24"/>
        </w:rPr>
        <w:t>Islam</w:t>
      </w:r>
    </w:p>
    <w:p w:rsidR="00EC0B41" w:rsidRPr="00867C7B" w:rsidRDefault="00EC0B41" w:rsidP="00EC0B41">
      <w:pPr>
        <w:pStyle w:val="ListParagraph"/>
        <w:spacing w:line="480" w:lineRule="auto"/>
        <w:ind w:left="1800" w:firstLine="360"/>
        <w:jc w:val="both"/>
        <w:rPr>
          <w:rFonts w:ascii="Times New Roman" w:hAnsi="Times New Roman"/>
          <w:sz w:val="24"/>
          <w:lang w:val="id-ID"/>
        </w:rPr>
      </w:pPr>
      <w:proofErr w:type="gramStart"/>
      <w:r w:rsidRPr="00867C7B">
        <w:rPr>
          <w:rFonts w:ascii="Times New Roman" w:hAnsi="Times New Roman"/>
          <w:sz w:val="24"/>
        </w:rPr>
        <w:t>Hal ini berdasarkan perkataan Abu Bakar As-Shiddiq r.a, “Ini adalah lewajiban sedekah (zakat) yang telah diwajibkan oleh Rasulullah SAW atas orang-orang Islam.”</w:t>
      </w:r>
      <w:proofErr w:type="gramEnd"/>
      <w:r w:rsidRPr="00867C7B">
        <w:rPr>
          <w:rFonts w:ascii="Times New Roman" w:hAnsi="Times New Roman"/>
          <w:sz w:val="24"/>
        </w:rPr>
        <w:t xml:space="preserve"> Seorang muzakki disyaratkan </w:t>
      </w:r>
      <w:proofErr w:type="gramStart"/>
      <w:r w:rsidRPr="00867C7B">
        <w:rPr>
          <w:rFonts w:ascii="Times New Roman" w:hAnsi="Times New Roman"/>
          <w:sz w:val="24"/>
        </w:rPr>
        <w:t>muslim</w:t>
      </w:r>
      <w:proofErr w:type="gramEnd"/>
      <w:r w:rsidRPr="00867C7B">
        <w:rPr>
          <w:rFonts w:ascii="Times New Roman" w:hAnsi="Times New Roman"/>
          <w:sz w:val="24"/>
        </w:rPr>
        <w:t xml:space="preserve"> dan tidak dikenakan kewajiban zakat bagi orang kafir, menurut Nawawi dan yang lain, bahwa hukumnya wajib.</w:t>
      </w:r>
    </w:p>
    <w:p w:rsidR="00EC0B41" w:rsidRPr="00867C7B" w:rsidRDefault="00EC0B41" w:rsidP="00EC0B41">
      <w:pPr>
        <w:pStyle w:val="ListParagraph"/>
        <w:spacing w:line="480" w:lineRule="auto"/>
        <w:ind w:left="1800" w:firstLine="360"/>
        <w:jc w:val="both"/>
        <w:rPr>
          <w:rFonts w:ascii="Times New Roman" w:hAnsi="Times New Roman"/>
          <w:sz w:val="24"/>
          <w:lang w:val="id-ID"/>
        </w:rPr>
      </w:pPr>
    </w:p>
    <w:p w:rsidR="00EC0B41" w:rsidRPr="00867C7B" w:rsidRDefault="00EC0B41" w:rsidP="00EC0B41">
      <w:pPr>
        <w:pStyle w:val="ListParagraph"/>
        <w:spacing w:line="480" w:lineRule="auto"/>
        <w:ind w:left="1800" w:firstLine="360"/>
        <w:jc w:val="both"/>
        <w:rPr>
          <w:rFonts w:ascii="Times New Roman" w:hAnsi="Times New Roman"/>
          <w:sz w:val="24"/>
          <w:lang w:val="id-ID"/>
        </w:rPr>
      </w:pPr>
    </w:p>
    <w:p w:rsidR="00EC0B41" w:rsidRPr="00867C7B" w:rsidRDefault="00EC0B41" w:rsidP="00EC0B41">
      <w:pPr>
        <w:pStyle w:val="ListParagraph"/>
        <w:spacing w:line="480" w:lineRule="auto"/>
        <w:ind w:left="1800" w:firstLine="360"/>
        <w:jc w:val="both"/>
        <w:rPr>
          <w:rFonts w:ascii="Times New Roman" w:hAnsi="Times New Roman"/>
          <w:sz w:val="24"/>
          <w:lang w:val="id-ID"/>
        </w:rPr>
      </w:pPr>
    </w:p>
    <w:p w:rsidR="00EC0B41" w:rsidRPr="00867C7B" w:rsidRDefault="00EC0B41" w:rsidP="00EC0B41">
      <w:pPr>
        <w:pStyle w:val="ListParagraph"/>
        <w:spacing w:line="480" w:lineRule="auto"/>
        <w:ind w:left="1800" w:firstLine="360"/>
        <w:jc w:val="both"/>
        <w:rPr>
          <w:rFonts w:ascii="Times New Roman" w:hAnsi="Times New Roman"/>
          <w:sz w:val="24"/>
          <w:lang w:val="id-ID"/>
        </w:rPr>
      </w:pPr>
    </w:p>
    <w:p w:rsidR="00EC0B41" w:rsidRPr="00867C7B" w:rsidRDefault="00EC0B41" w:rsidP="00EC0B41">
      <w:pPr>
        <w:pStyle w:val="ListParagraph"/>
        <w:spacing w:line="480" w:lineRule="auto"/>
        <w:ind w:left="1800" w:firstLine="360"/>
        <w:jc w:val="both"/>
        <w:rPr>
          <w:rFonts w:ascii="Times New Roman" w:hAnsi="Times New Roman"/>
          <w:sz w:val="24"/>
          <w:lang w:val="id-ID"/>
        </w:rPr>
      </w:pPr>
    </w:p>
    <w:p w:rsidR="00EC0B41" w:rsidRPr="00867C7B" w:rsidRDefault="00EC0B41" w:rsidP="00EC0B41">
      <w:pPr>
        <w:pStyle w:val="ListParagraph"/>
        <w:numPr>
          <w:ilvl w:val="0"/>
          <w:numId w:val="20"/>
        </w:numPr>
        <w:spacing w:line="480" w:lineRule="auto"/>
        <w:jc w:val="both"/>
        <w:rPr>
          <w:rFonts w:ascii="Times New Roman" w:hAnsi="Times New Roman"/>
          <w:sz w:val="24"/>
        </w:rPr>
      </w:pPr>
      <w:r w:rsidRPr="00867C7B">
        <w:rPr>
          <w:rFonts w:ascii="Times New Roman" w:hAnsi="Times New Roman"/>
          <w:sz w:val="24"/>
        </w:rPr>
        <w:lastRenderedPageBreak/>
        <w:t>Merdeka</w:t>
      </w:r>
    </w:p>
    <w:p w:rsidR="00EC0B41" w:rsidRPr="00867C7B" w:rsidRDefault="00EC0B41" w:rsidP="00EC0B41">
      <w:pPr>
        <w:pStyle w:val="ListParagraph"/>
        <w:spacing w:line="480" w:lineRule="auto"/>
        <w:ind w:left="1800"/>
        <w:jc w:val="both"/>
        <w:rPr>
          <w:rFonts w:ascii="Times New Roman" w:hAnsi="Times New Roman"/>
          <w:sz w:val="24"/>
          <w:lang w:val="id-ID"/>
        </w:rPr>
      </w:pPr>
      <w:r w:rsidRPr="00867C7B">
        <w:rPr>
          <w:rFonts w:ascii="Times New Roman" w:hAnsi="Times New Roman"/>
          <w:sz w:val="24"/>
        </w:rPr>
        <w:t xml:space="preserve">Zakat tidak wajib atas budak meskipun budak </w:t>
      </w:r>
      <w:r w:rsidRPr="00867C7B">
        <w:rPr>
          <w:rFonts w:ascii="Times New Roman" w:hAnsi="Times New Roman"/>
          <w:i/>
          <w:sz w:val="24"/>
        </w:rPr>
        <w:t xml:space="preserve">mudabbur, mu’allaq, </w:t>
      </w:r>
      <w:r w:rsidRPr="00867C7B">
        <w:rPr>
          <w:rFonts w:ascii="Times New Roman" w:hAnsi="Times New Roman"/>
          <w:sz w:val="24"/>
        </w:rPr>
        <w:t xml:space="preserve">dan </w:t>
      </w:r>
      <w:r w:rsidRPr="00867C7B">
        <w:rPr>
          <w:rFonts w:ascii="Times New Roman" w:hAnsi="Times New Roman"/>
          <w:i/>
          <w:sz w:val="24"/>
        </w:rPr>
        <w:t>mukatah</w:t>
      </w:r>
      <w:r w:rsidRPr="00867C7B">
        <w:rPr>
          <w:rFonts w:ascii="Times New Roman" w:hAnsi="Times New Roman"/>
          <w:sz w:val="24"/>
        </w:rPr>
        <w:t xml:space="preserve">, dasarnya adalah kepemilikan </w:t>
      </w:r>
      <w:r w:rsidRPr="00867C7B">
        <w:rPr>
          <w:rFonts w:ascii="Times New Roman" w:hAnsi="Times New Roman"/>
          <w:i/>
          <w:sz w:val="24"/>
        </w:rPr>
        <w:t>mukatah</w:t>
      </w:r>
      <w:r w:rsidRPr="00867C7B">
        <w:rPr>
          <w:rFonts w:ascii="Times New Roman" w:hAnsi="Times New Roman"/>
          <w:sz w:val="24"/>
        </w:rPr>
        <w:t xml:space="preserve"> lemah dan yang lain tidak memiliki kepemilikan. Hal ini juga disampaikan oleh Umar Bin Khattab yang menegaskan bahwa zakat tidak dipungut dari hamba sahaya, sampai </w:t>
      </w:r>
      <w:proofErr w:type="gramStart"/>
      <w:r w:rsidRPr="00867C7B">
        <w:rPr>
          <w:rFonts w:ascii="Times New Roman" w:hAnsi="Times New Roman"/>
          <w:sz w:val="24"/>
        </w:rPr>
        <w:t>ia</w:t>
      </w:r>
      <w:proofErr w:type="gramEnd"/>
      <w:r w:rsidRPr="00867C7B">
        <w:rPr>
          <w:rFonts w:ascii="Times New Roman" w:hAnsi="Times New Roman"/>
          <w:sz w:val="24"/>
        </w:rPr>
        <w:t xml:space="preserve"> bebas.</w:t>
      </w:r>
      <w:r w:rsidRPr="00867C7B">
        <w:rPr>
          <w:rStyle w:val="FootnoteReference"/>
          <w:rFonts w:ascii="Times New Roman" w:hAnsi="Times New Roman"/>
          <w:sz w:val="24"/>
        </w:rPr>
        <w:footnoteReference w:id="35"/>
      </w:r>
    </w:p>
    <w:p w:rsidR="00EC0B41" w:rsidRPr="00867C7B" w:rsidRDefault="00EC0B41" w:rsidP="00EC0B41">
      <w:pPr>
        <w:pStyle w:val="ListParagraph"/>
        <w:numPr>
          <w:ilvl w:val="0"/>
          <w:numId w:val="20"/>
        </w:numPr>
        <w:spacing w:line="480" w:lineRule="auto"/>
        <w:jc w:val="both"/>
        <w:rPr>
          <w:rFonts w:ascii="Times New Roman" w:hAnsi="Times New Roman"/>
          <w:sz w:val="24"/>
        </w:rPr>
      </w:pPr>
      <w:r w:rsidRPr="00867C7B">
        <w:rPr>
          <w:rFonts w:ascii="Times New Roman" w:hAnsi="Times New Roman"/>
          <w:sz w:val="24"/>
        </w:rPr>
        <w:t>Baligh dan berakal</w:t>
      </w:r>
    </w:p>
    <w:p w:rsidR="00EC0B41" w:rsidRPr="00867C7B" w:rsidRDefault="00EC0B41" w:rsidP="00EC0B41">
      <w:pPr>
        <w:pStyle w:val="ListParagraph"/>
        <w:spacing w:line="480" w:lineRule="auto"/>
        <w:ind w:left="1800"/>
        <w:jc w:val="both"/>
        <w:rPr>
          <w:rFonts w:ascii="Times New Roman" w:hAnsi="Times New Roman"/>
          <w:sz w:val="24"/>
          <w:lang w:val="id-ID"/>
        </w:rPr>
      </w:pPr>
      <w:proofErr w:type="gramStart"/>
      <w:r w:rsidRPr="00867C7B">
        <w:rPr>
          <w:rFonts w:ascii="Times New Roman" w:hAnsi="Times New Roman"/>
          <w:sz w:val="24"/>
        </w:rPr>
        <w:t xml:space="preserve">Zakat diwajibkan atas seseorang yang telah baligh dan berakal sehat, sebab zakat tidak wajibkan kepada seorang </w:t>
      </w:r>
      <w:r w:rsidRPr="00867C7B">
        <w:rPr>
          <w:rFonts w:ascii="Times New Roman" w:hAnsi="Times New Roman"/>
          <w:i/>
          <w:sz w:val="24"/>
        </w:rPr>
        <w:t>mukallaf</w:t>
      </w:r>
      <w:r w:rsidRPr="00867C7B">
        <w:rPr>
          <w:rFonts w:ascii="Times New Roman" w:hAnsi="Times New Roman"/>
          <w:sz w:val="24"/>
        </w:rPr>
        <w:t xml:space="preserve"> atau orang yang tidak waras sebab orang gila tidak terbebani oleh hukum syariat.</w:t>
      </w:r>
      <w:proofErr w:type="gramEnd"/>
      <w:r w:rsidRPr="00867C7B">
        <w:rPr>
          <w:rStyle w:val="FootnoteReference"/>
          <w:rFonts w:ascii="Times New Roman" w:hAnsi="Times New Roman"/>
          <w:sz w:val="24"/>
        </w:rPr>
        <w:footnoteReference w:id="36"/>
      </w:r>
    </w:p>
    <w:p w:rsidR="00EC0B41" w:rsidRPr="00867C7B" w:rsidRDefault="00EC0B41" w:rsidP="00EC0B41">
      <w:pPr>
        <w:pStyle w:val="ListParagraph"/>
        <w:numPr>
          <w:ilvl w:val="0"/>
          <w:numId w:val="20"/>
        </w:numPr>
        <w:spacing w:line="480" w:lineRule="auto"/>
        <w:jc w:val="both"/>
        <w:rPr>
          <w:rFonts w:ascii="Times New Roman" w:hAnsi="Times New Roman"/>
          <w:sz w:val="24"/>
        </w:rPr>
      </w:pPr>
      <w:r w:rsidRPr="00867C7B">
        <w:rPr>
          <w:rFonts w:ascii="Times New Roman" w:hAnsi="Times New Roman"/>
          <w:sz w:val="24"/>
        </w:rPr>
        <w:t>Memiliki harta yang telah memenuhi syarat</w:t>
      </w:r>
    </w:p>
    <w:p w:rsidR="00EC0B41" w:rsidRPr="00867C7B" w:rsidRDefault="00EC0B41" w:rsidP="00EC0B41">
      <w:pPr>
        <w:pStyle w:val="ListParagraph"/>
        <w:spacing w:line="480" w:lineRule="auto"/>
        <w:ind w:left="1800" w:firstLine="360"/>
        <w:jc w:val="both"/>
        <w:rPr>
          <w:rFonts w:ascii="Times New Roman" w:hAnsi="Times New Roman"/>
          <w:sz w:val="24"/>
        </w:rPr>
      </w:pPr>
      <w:r w:rsidRPr="00867C7B">
        <w:rPr>
          <w:rFonts w:ascii="Times New Roman" w:hAnsi="Times New Roman"/>
          <w:sz w:val="24"/>
        </w:rPr>
        <w:t xml:space="preserve">Adapun harta yang wajib di zakati memiliki beberapa syarat </w:t>
      </w:r>
      <w:proofErr w:type="gramStart"/>
      <w:r w:rsidRPr="00867C7B">
        <w:rPr>
          <w:rFonts w:ascii="Times New Roman" w:hAnsi="Times New Roman"/>
          <w:sz w:val="24"/>
        </w:rPr>
        <w:t>meliputi :</w:t>
      </w:r>
      <w:proofErr w:type="gramEnd"/>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t>Milik penuh</w:t>
      </w:r>
    </w:p>
    <w:p w:rsidR="00EC0B41" w:rsidRPr="00867C7B" w:rsidRDefault="00EC0B41" w:rsidP="00EC0B41">
      <w:pPr>
        <w:pStyle w:val="ListParagraph"/>
        <w:spacing w:line="480" w:lineRule="auto"/>
        <w:ind w:left="2520"/>
        <w:jc w:val="both"/>
        <w:rPr>
          <w:rFonts w:ascii="Times New Roman" w:hAnsi="Times New Roman"/>
          <w:sz w:val="24"/>
          <w:lang w:val="id-ID"/>
        </w:rPr>
      </w:pPr>
      <w:r w:rsidRPr="00867C7B">
        <w:rPr>
          <w:rFonts w:ascii="Times New Roman" w:hAnsi="Times New Roman"/>
          <w:sz w:val="24"/>
        </w:rPr>
        <w:t>Milik penuh artinya kekayaan ini harus berada dibawah control dan didalam kekuasaannya, yang dapat digunakan dan bisa dinikmati serta tidak tersangkut di dalamnya hak orang lain.</w:t>
      </w:r>
    </w:p>
    <w:p w:rsidR="00EC0B41" w:rsidRPr="00867C7B" w:rsidRDefault="00EC0B41" w:rsidP="00EC0B41">
      <w:pPr>
        <w:pStyle w:val="ListParagraph"/>
        <w:spacing w:line="480" w:lineRule="auto"/>
        <w:ind w:left="2520"/>
        <w:jc w:val="both"/>
        <w:rPr>
          <w:rFonts w:ascii="Times New Roman" w:hAnsi="Times New Roman"/>
          <w:sz w:val="24"/>
          <w:lang w:val="id-ID"/>
        </w:rPr>
      </w:pPr>
    </w:p>
    <w:p w:rsidR="00EC0B41" w:rsidRPr="00867C7B" w:rsidRDefault="00EC0B41" w:rsidP="00EC0B41">
      <w:pPr>
        <w:pStyle w:val="ListParagraph"/>
        <w:spacing w:line="480" w:lineRule="auto"/>
        <w:ind w:left="2520"/>
        <w:jc w:val="both"/>
        <w:rPr>
          <w:rFonts w:ascii="Times New Roman" w:hAnsi="Times New Roman"/>
          <w:sz w:val="24"/>
          <w:lang w:val="id-ID"/>
        </w:rPr>
      </w:pPr>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lastRenderedPageBreak/>
        <w:t>Berkembang</w:t>
      </w:r>
    </w:p>
    <w:p w:rsidR="00EC0B41" w:rsidRPr="00867C7B" w:rsidRDefault="00EC0B41" w:rsidP="00EC0B41">
      <w:pPr>
        <w:pStyle w:val="ListParagraph"/>
        <w:spacing w:line="480" w:lineRule="auto"/>
        <w:ind w:left="2520"/>
        <w:jc w:val="both"/>
        <w:rPr>
          <w:rFonts w:ascii="Times New Roman" w:hAnsi="Times New Roman"/>
          <w:sz w:val="24"/>
        </w:rPr>
      </w:pPr>
      <w:proofErr w:type="gramStart"/>
      <w:r w:rsidRPr="00867C7B">
        <w:rPr>
          <w:rFonts w:ascii="Times New Roman" w:hAnsi="Times New Roman"/>
          <w:sz w:val="24"/>
        </w:rPr>
        <w:t>Dalam hal ini kekayaan dikembangkan dengan sengaja atau mempunyai potensi untuk berkembang.</w:t>
      </w:r>
      <w:proofErr w:type="gramEnd"/>
      <w:r w:rsidRPr="00867C7B">
        <w:rPr>
          <w:rFonts w:ascii="Times New Roman" w:hAnsi="Times New Roman"/>
          <w:sz w:val="24"/>
        </w:rPr>
        <w:t xml:space="preserve"> Dalam terminolog</w:t>
      </w:r>
      <w:r w:rsidRPr="00867C7B">
        <w:rPr>
          <w:rFonts w:ascii="Times New Roman" w:hAnsi="Times New Roman"/>
          <w:sz w:val="24"/>
          <w:lang w:val="id-ID"/>
        </w:rPr>
        <w:t>i</w:t>
      </w:r>
      <w:r w:rsidRPr="00867C7B">
        <w:rPr>
          <w:rFonts w:ascii="Times New Roman" w:hAnsi="Times New Roman"/>
          <w:sz w:val="24"/>
        </w:rPr>
        <w:t xml:space="preserve"> Fiqhiyah, menurut </w:t>
      </w:r>
      <w:r w:rsidRPr="00867C7B">
        <w:rPr>
          <w:rFonts w:ascii="Times New Arabic" w:hAnsi="Times New Arabic"/>
          <w:sz w:val="24"/>
        </w:rPr>
        <w:t>Yu&gt;suf al Qardawi&gt;</w:t>
      </w:r>
      <w:r w:rsidRPr="00867C7B">
        <w:rPr>
          <w:rFonts w:ascii="Times New Roman" w:hAnsi="Times New Roman"/>
          <w:sz w:val="24"/>
        </w:rPr>
        <w:t xml:space="preserve">, pengertian berkembang terdiri dari dua macam, yakni berkembang secara konkrit dengan </w:t>
      </w:r>
      <w:proofErr w:type="gramStart"/>
      <w:r w:rsidRPr="00867C7B">
        <w:rPr>
          <w:rFonts w:ascii="Times New Roman" w:hAnsi="Times New Roman"/>
          <w:sz w:val="24"/>
        </w:rPr>
        <w:t>cara</w:t>
      </w:r>
      <w:proofErr w:type="gramEnd"/>
      <w:r w:rsidRPr="00867C7B">
        <w:rPr>
          <w:rFonts w:ascii="Times New Roman" w:hAnsi="Times New Roman"/>
          <w:sz w:val="24"/>
        </w:rPr>
        <w:t xml:space="preserve"> dikembangkan, baik berupa investasi, dijadikan usaha, atau diperdagangkan. Dan tidak konkrit dimana harta mempunyai potensi untuk dikembangkan baik dikembangkan sendiri atau dikembangkan oleh orang lain.</w:t>
      </w:r>
      <w:r w:rsidRPr="00867C7B">
        <w:rPr>
          <w:rStyle w:val="FootnoteReference"/>
          <w:rFonts w:ascii="Times New Roman" w:hAnsi="Times New Roman"/>
          <w:sz w:val="24"/>
        </w:rPr>
        <w:footnoteReference w:id="37"/>
      </w:r>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t>Sudah mencapai nishab</w:t>
      </w:r>
    </w:p>
    <w:p w:rsidR="00EC0B41" w:rsidRPr="00867C7B" w:rsidRDefault="00EC0B41" w:rsidP="00EC0B41">
      <w:pPr>
        <w:pStyle w:val="ListParagraph"/>
        <w:spacing w:line="480" w:lineRule="auto"/>
        <w:ind w:left="2520"/>
        <w:jc w:val="both"/>
        <w:rPr>
          <w:rFonts w:ascii="Times New Roman" w:hAnsi="Times New Roman"/>
          <w:sz w:val="24"/>
        </w:rPr>
      </w:pPr>
      <w:proofErr w:type="gramStart"/>
      <w:r w:rsidRPr="00867C7B">
        <w:rPr>
          <w:rFonts w:ascii="Times New Roman" w:hAnsi="Times New Roman"/>
          <w:sz w:val="24"/>
        </w:rPr>
        <w:t>Nishab merupakan batas atau syarat jumlah harta yang diwajibkan untuk membayar zakat.</w:t>
      </w:r>
      <w:proofErr w:type="gramEnd"/>
      <w:r w:rsidRPr="00867C7B">
        <w:rPr>
          <w:rFonts w:ascii="Times New Roman" w:hAnsi="Times New Roman"/>
          <w:sz w:val="24"/>
        </w:rPr>
        <w:t xml:space="preserve"> Jika harta seseorang telah mencapi nishab maka diwajibkan bagi </w:t>
      </w:r>
      <w:proofErr w:type="gramStart"/>
      <w:r w:rsidRPr="00867C7B">
        <w:rPr>
          <w:rFonts w:ascii="Times New Roman" w:hAnsi="Times New Roman"/>
          <w:sz w:val="24"/>
        </w:rPr>
        <w:t>ia</w:t>
      </w:r>
      <w:proofErr w:type="gramEnd"/>
      <w:r w:rsidRPr="00867C7B">
        <w:rPr>
          <w:rFonts w:ascii="Times New Roman" w:hAnsi="Times New Roman"/>
          <w:sz w:val="24"/>
        </w:rPr>
        <w:t xml:space="preserve"> untuk melaksanakan kewajiban zakat sesuai dengan syariat Islam.</w:t>
      </w:r>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t>Lebih dari kebutuhan biasa</w:t>
      </w:r>
    </w:p>
    <w:p w:rsidR="00EC0B41" w:rsidRPr="00867C7B" w:rsidRDefault="00EC0B41" w:rsidP="00EC0B41">
      <w:pPr>
        <w:pStyle w:val="ListParagraph"/>
        <w:spacing w:line="480" w:lineRule="auto"/>
        <w:ind w:left="2520"/>
        <w:jc w:val="both"/>
        <w:rPr>
          <w:rFonts w:ascii="Times New Roman" w:hAnsi="Times New Roman"/>
          <w:sz w:val="24"/>
          <w:lang w:val="id-ID"/>
        </w:rPr>
      </w:pPr>
      <w:proofErr w:type="gramStart"/>
      <w:r w:rsidRPr="00867C7B">
        <w:rPr>
          <w:rFonts w:ascii="Times New Roman" w:hAnsi="Times New Roman"/>
          <w:sz w:val="24"/>
        </w:rPr>
        <w:t>Harta yang wajib dizakati salah satunya adalah harta yang melebihi kebutuhan pokok dalam kehidupan sehari-hari.</w:t>
      </w:r>
      <w:proofErr w:type="gramEnd"/>
    </w:p>
    <w:p w:rsidR="00EC0B41" w:rsidRPr="00867C7B" w:rsidRDefault="00EC0B41" w:rsidP="00EC0B41">
      <w:pPr>
        <w:spacing w:line="480" w:lineRule="auto"/>
        <w:jc w:val="both"/>
        <w:rPr>
          <w:rFonts w:ascii="Times New Roman" w:hAnsi="Times New Roman"/>
          <w:sz w:val="24"/>
          <w:lang w:val="en-US"/>
        </w:rPr>
      </w:pPr>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lastRenderedPageBreak/>
        <w:t>Bebas dari hutang</w:t>
      </w:r>
    </w:p>
    <w:p w:rsidR="00EC0B41" w:rsidRPr="00867C7B" w:rsidRDefault="00EC0B41" w:rsidP="00EC0B41">
      <w:pPr>
        <w:pStyle w:val="ListParagraph"/>
        <w:spacing w:line="480" w:lineRule="auto"/>
        <w:ind w:left="2520"/>
        <w:jc w:val="both"/>
        <w:rPr>
          <w:rFonts w:ascii="Times New Roman" w:hAnsi="Times New Roman"/>
          <w:sz w:val="24"/>
        </w:rPr>
      </w:pPr>
      <w:proofErr w:type="gramStart"/>
      <w:r w:rsidRPr="00867C7B">
        <w:rPr>
          <w:rFonts w:ascii="Times New Roman" w:hAnsi="Times New Roman"/>
          <w:sz w:val="24"/>
        </w:rPr>
        <w:t>Seseorang yang diwajibkan dalam membayar zakat ialah terbebas dari segala macam hutang.</w:t>
      </w:r>
      <w:proofErr w:type="gramEnd"/>
      <w:r w:rsidRPr="00867C7B">
        <w:rPr>
          <w:rFonts w:ascii="Times New Roman" w:hAnsi="Times New Roman"/>
          <w:sz w:val="24"/>
        </w:rPr>
        <w:t xml:space="preserve"> </w:t>
      </w:r>
      <w:proofErr w:type="gramStart"/>
      <w:r w:rsidRPr="00867C7B">
        <w:rPr>
          <w:rFonts w:ascii="Times New Roman" w:hAnsi="Times New Roman"/>
          <w:sz w:val="24"/>
        </w:rPr>
        <w:t>Apabila pemilik mempunyai hutang yang menghabiskan atau mengurangi jumlah senishab maka tidak wajib zakat.</w:t>
      </w:r>
      <w:proofErr w:type="gramEnd"/>
    </w:p>
    <w:p w:rsidR="00EC0B41" w:rsidRPr="00867C7B" w:rsidRDefault="00EC0B41" w:rsidP="00EC0B41">
      <w:pPr>
        <w:pStyle w:val="ListParagraph"/>
        <w:numPr>
          <w:ilvl w:val="0"/>
          <w:numId w:val="17"/>
        </w:numPr>
        <w:spacing w:line="480" w:lineRule="auto"/>
        <w:jc w:val="both"/>
        <w:rPr>
          <w:rFonts w:ascii="Times New Roman" w:hAnsi="Times New Roman"/>
          <w:sz w:val="24"/>
        </w:rPr>
      </w:pPr>
      <w:r w:rsidRPr="00867C7B">
        <w:rPr>
          <w:rFonts w:ascii="Times New Roman" w:hAnsi="Times New Roman"/>
          <w:sz w:val="24"/>
        </w:rPr>
        <w:t>Sudah mencapai haul (satu tahun)</w:t>
      </w:r>
    </w:p>
    <w:p w:rsidR="00EC0B41" w:rsidRPr="00867C7B" w:rsidRDefault="00EC0B41" w:rsidP="00EC0B41">
      <w:pPr>
        <w:pStyle w:val="ListParagraph"/>
        <w:spacing w:line="480" w:lineRule="auto"/>
        <w:ind w:left="2520"/>
        <w:jc w:val="both"/>
        <w:rPr>
          <w:rFonts w:ascii="Times New Roman" w:hAnsi="Times New Roman"/>
          <w:sz w:val="24"/>
        </w:rPr>
      </w:pPr>
      <w:proofErr w:type="gramStart"/>
      <w:r w:rsidRPr="00867C7B">
        <w:rPr>
          <w:rFonts w:ascii="Times New Roman" w:hAnsi="Times New Roman"/>
          <w:sz w:val="24"/>
        </w:rPr>
        <w:t>Harta yang dimiliki seseorang harus berada ditangan si pemilik sudah berlalu masanya sampai dua belas bulan Qamariyah (satu tahun).</w:t>
      </w:r>
      <w:proofErr w:type="gramEnd"/>
      <w:r w:rsidRPr="00867C7B">
        <w:rPr>
          <w:rFonts w:ascii="Times New Roman" w:hAnsi="Times New Roman"/>
          <w:sz w:val="24"/>
        </w:rPr>
        <w:t xml:space="preserve"> </w:t>
      </w:r>
      <w:proofErr w:type="gramStart"/>
      <w:r w:rsidRPr="00867C7B">
        <w:rPr>
          <w:rFonts w:ascii="Times New Roman" w:hAnsi="Times New Roman"/>
          <w:sz w:val="24"/>
        </w:rPr>
        <w:t>Persyaratan ini berlaku untuk hewan ternah, uang, dan harta perniagaan atau yang juga disebut dengan zakat modal.</w:t>
      </w:r>
      <w:proofErr w:type="gramEnd"/>
      <w:r w:rsidRPr="00867C7B">
        <w:rPr>
          <w:rFonts w:ascii="Times New Roman" w:hAnsi="Times New Roman"/>
          <w:sz w:val="24"/>
        </w:rPr>
        <w:t xml:space="preserve"> Akan tetapi hasil pertanian buah-buahan, modal logam mulia, harta </w:t>
      </w:r>
      <w:proofErr w:type="gramStart"/>
      <w:r w:rsidRPr="00867C7B">
        <w:rPr>
          <w:rFonts w:ascii="Times New Roman" w:hAnsi="Times New Roman"/>
          <w:sz w:val="24"/>
        </w:rPr>
        <w:t>karun</w:t>
      </w:r>
      <w:proofErr w:type="gramEnd"/>
      <w:r w:rsidRPr="00867C7B">
        <w:rPr>
          <w:rFonts w:ascii="Times New Roman" w:hAnsi="Times New Roman"/>
          <w:sz w:val="24"/>
        </w:rPr>
        <w:t xml:space="preserve"> atau yang sejenisnya tidak dipersyaratkan satu tahun karena hal tersebut dimasukkan ke dalam istilah zakat pendapatan.</w:t>
      </w:r>
      <w:r w:rsidRPr="00867C7B">
        <w:rPr>
          <w:rStyle w:val="FootnoteReference"/>
          <w:rFonts w:ascii="Times New Roman" w:hAnsi="Times New Roman"/>
          <w:sz w:val="24"/>
        </w:rPr>
        <w:footnoteReference w:id="38"/>
      </w:r>
    </w:p>
    <w:p w:rsidR="00EC0B41" w:rsidRPr="00867C7B" w:rsidRDefault="00EC0B41" w:rsidP="00EC0B41">
      <w:pPr>
        <w:spacing w:line="480" w:lineRule="auto"/>
        <w:ind w:left="993" w:firstLine="447"/>
        <w:jc w:val="both"/>
        <w:rPr>
          <w:rFonts w:ascii="Times New Roman" w:hAnsi="Times New Roman" w:cs="Times New Roman"/>
          <w:sz w:val="24"/>
        </w:rPr>
      </w:pPr>
      <w:r w:rsidRPr="00867C7B">
        <w:rPr>
          <w:rFonts w:ascii="Times New Roman" w:hAnsi="Times New Roman" w:cs="Times New Roman"/>
          <w:sz w:val="24"/>
        </w:rPr>
        <w:t>Adapun yang menjadi rukun zakat ialah,</w:t>
      </w:r>
    </w:p>
    <w:p w:rsidR="00EC0B41" w:rsidRPr="00867C7B" w:rsidRDefault="00EC0B41" w:rsidP="00EC0B41">
      <w:pPr>
        <w:pStyle w:val="ListParagraph"/>
        <w:numPr>
          <w:ilvl w:val="0"/>
          <w:numId w:val="18"/>
        </w:numPr>
        <w:spacing w:line="480" w:lineRule="auto"/>
        <w:jc w:val="both"/>
        <w:rPr>
          <w:rFonts w:ascii="Times New Roman" w:hAnsi="Times New Roman"/>
          <w:sz w:val="24"/>
        </w:rPr>
      </w:pPr>
      <w:r w:rsidRPr="00867C7B">
        <w:rPr>
          <w:rFonts w:ascii="Times New Roman" w:hAnsi="Times New Roman"/>
          <w:sz w:val="24"/>
        </w:rPr>
        <w:t>Orang yang mengeluarkan  sebagian dari hartanya yang telah mencapai nishab (muzakki)</w:t>
      </w:r>
    </w:p>
    <w:p w:rsidR="00EC0B41" w:rsidRPr="00867C7B" w:rsidRDefault="00EC0B41" w:rsidP="00EC0B41">
      <w:pPr>
        <w:pStyle w:val="ListParagraph"/>
        <w:numPr>
          <w:ilvl w:val="0"/>
          <w:numId w:val="18"/>
        </w:numPr>
        <w:spacing w:line="480" w:lineRule="auto"/>
        <w:jc w:val="both"/>
        <w:rPr>
          <w:rFonts w:ascii="Times New Roman" w:hAnsi="Times New Roman"/>
          <w:sz w:val="24"/>
        </w:rPr>
      </w:pPr>
      <w:r w:rsidRPr="00867C7B">
        <w:rPr>
          <w:rFonts w:ascii="Times New Roman" w:hAnsi="Times New Roman"/>
          <w:sz w:val="24"/>
        </w:rPr>
        <w:t>Orang yang menerima harta dari seorang muzakki (mustahiq)</w:t>
      </w:r>
    </w:p>
    <w:p w:rsidR="00EC0B41" w:rsidRPr="00867C7B" w:rsidRDefault="00EC0B41" w:rsidP="00EC0B41">
      <w:pPr>
        <w:pStyle w:val="ListParagraph"/>
        <w:numPr>
          <w:ilvl w:val="0"/>
          <w:numId w:val="18"/>
        </w:numPr>
        <w:spacing w:line="480" w:lineRule="auto"/>
        <w:jc w:val="both"/>
        <w:rPr>
          <w:rFonts w:ascii="Times New Roman" w:hAnsi="Times New Roman"/>
          <w:sz w:val="24"/>
        </w:rPr>
      </w:pPr>
      <w:r w:rsidRPr="00867C7B">
        <w:rPr>
          <w:rFonts w:ascii="Times New Roman" w:hAnsi="Times New Roman"/>
          <w:sz w:val="24"/>
        </w:rPr>
        <w:t>Harta yang wajib dizakati dan telah mencapai nishab.</w:t>
      </w:r>
      <w:r w:rsidRPr="00867C7B">
        <w:rPr>
          <w:rStyle w:val="FootnoteReference"/>
          <w:rFonts w:ascii="Times New Roman" w:hAnsi="Times New Roman"/>
          <w:sz w:val="24"/>
        </w:rPr>
        <w:footnoteReference w:id="39"/>
      </w:r>
    </w:p>
    <w:p w:rsidR="00EC0B41" w:rsidRPr="00867C7B" w:rsidRDefault="00EC0B41" w:rsidP="00EC0B41">
      <w:pPr>
        <w:pStyle w:val="ListParagraph"/>
        <w:spacing w:line="480" w:lineRule="auto"/>
        <w:ind w:left="1800"/>
        <w:jc w:val="both"/>
        <w:rPr>
          <w:rFonts w:ascii="Times New Roman" w:hAnsi="Times New Roman"/>
          <w:sz w:val="24"/>
        </w:rPr>
      </w:pPr>
    </w:p>
    <w:p w:rsidR="00EC0B41" w:rsidRPr="00867C7B" w:rsidRDefault="00EC0B41" w:rsidP="00EC0B41">
      <w:pPr>
        <w:pStyle w:val="ListParagraph"/>
        <w:numPr>
          <w:ilvl w:val="0"/>
          <w:numId w:val="14"/>
        </w:numPr>
        <w:spacing w:line="480" w:lineRule="auto"/>
        <w:jc w:val="both"/>
        <w:outlineLvl w:val="2"/>
        <w:rPr>
          <w:rFonts w:ascii="Times New Roman" w:hAnsi="Times New Roman"/>
          <w:b/>
          <w:sz w:val="24"/>
        </w:rPr>
      </w:pPr>
      <w:bookmarkStart w:id="26" w:name="_Toc42665709"/>
      <w:r w:rsidRPr="00867C7B">
        <w:rPr>
          <w:rFonts w:ascii="Times New Roman" w:hAnsi="Times New Roman"/>
          <w:b/>
          <w:sz w:val="24"/>
        </w:rPr>
        <w:lastRenderedPageBreak/>
        <w:t>Orang Yang Berhak Menerima Zakat</w:t>
      </w:r>
      <w:bookmarkEnd w:id="26"/>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Roman" w:hAnsi="Times New Roman"/>
          <w:sz w:val="24"/>
        </w:rPr>
        <w:t xml:space="preserve">Orang-orang yang boleh menerima zakat terbagi atas delapan golongan, sebagaimana yang telah diterangkan Allah dalam Al-Quran dengan firman-Nya Q.S </w:t>
      </w:r>
      <w:proofErr w:type="gramStart"/>
      <w:r w:rsidRPr="00867C7B">
        <w:rPr>
          <w:rFonts w:ascii="Times New Roman" w:hAnsi="Times New Roman"/>
          <w:sz w:val="24"/>
        </w:rPr>
        <w:t>At-</w:t>
      </w:r>
      <w:proofErr w:type="gramEnd"/>
      <w:r w:rsidRPr="00867C7B">
        <w:rPr>
          <w:rFonts w:ascii="Times New Roman" w:hAnsi="Times New Roman"/>
          <w:sz w:val="24"/>
        </w:rPr>
        <w:t>Taubah ayat 60 yang berbunyi</w:t>
      </w:r>
    </w:p>
    <w:p w:rsidR="00EC0B41" w:rsidRPr="00867C7B" w:rsidRDefault="00EC0B41" w:rsidP="00EC0B41">
      <w:pPr>
        <w:pStyle w:val="ListParagraph"/>
        <w:ind w:left="927"/>
        <w:jc w:val="right"/>
        <w:rPr>
          <w:rFonts w:ascii="Arial" w:hAnsi="Arial" w:cs="Arial"/>
          <w:sz w:val="26"/>
          <w:szCs w:val="26"/>
          <w:shd w:val="clear" w:color="auto" w:fill="FFFFFF"/>
          <w:lang w:val="id-ID"/>
        </w:rPr>
      </w:pPr>
      <w:r w:rsidRPr="00867C7B">
        <w:rPr>
          <w:rFonts w:ascii="Traditional Arabic" w:hAnsi="Traditional Arabic" w:cs="Traditional Arabic"/>
          <w:sz w:val="36"/>
          <w:szCs w:val="36"/>
          <w:shd w:val="clear" w:color="auto" w:fill="FFFFFF"/>
          <w:rtl/>
        </w:rPr>
        <w:t>إِنَّمَا ٱلصَّدَقَٰتُ لِلْفُقَرَآءِ وَٱلْمَسَٰكِينِ وَٱلْعَٰمِلِينَ عَلَيْهَا وَٱلْمُؤَلَّفَةِ قُلُوبُهُمْ وَفِى ٱلرِّقَابِ وَٱلْغَٰرِمِينَ وَفِى سَبِيلِ ٱللَّهِ وَٱبْنِ ٱلسَّبِيلِ ۖ فَرِيضَةً مِّنَ ٱللَّهِ ۗ وَٱللَّهُ عَلِيمٌ حَكِيمٌ</w:t>
      </w:r>
      <w:r w:rsidRPr="00867C7B">
        <w:rPr>
          <w:rFonts w:ascii="Arial" w:hAnsi="Arial" w:cs="Arial"/>
          <w:sz w:val="26"/>
          <w:szCs w:val="26"/>
          <w:shd w:val="clear" w:color="auto" w:fill="FFFFFF"/>
        </w:rPr>
        <w:t xml:space="preserve"> </w:t>
      </w:r>
    </w:p>
    <w:p w:rsidR="00EC0B41" w:rsidRPr="00867C7B" w:rsidRDefault="00EC0B41" w:rsidP="00EC0B41">
      <w:pPr>
        <w:pStyle w:val="ListParagraph"/>
        <w:ind w:left="927"/>
        <w:jc w:val="both"/>
        <w:rPr>
          <w:rFonts w:asciiTheme="majorBidi" w:hAnsiTheme="majorBidi" w:cstheme="majorBidi"/>
          <w:i/>
          <w:iCs/>
          <w:sz w:val="24"/>
          <w:szCs w:val="24"/>
          <w:shd w:val="clear" w:color="auto" w:fill="FFFFFF"/>
          <w:lang w:val="id-ID"/>
        </w:rPr>
      </w:pPr>
      <w:r w:rsidRPr="00867C7B">
        <w:rPr>
          <w:rFonts w:asciiTheme="majorBidi" w:hAnsiTheme="majorBidi" w:cstheme="majorBidi"/>
          <w:i/>
          <w:iCs/>
          <w:sz w:val="24"/>
          <w:szCs w:val="24"/>
          <w:shd w:val="clear" w:color="auto" w:fill="FFFFFF"/>
          <w:lang w:val="id-ID"/>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67C7B">
        <w:rPr>
          <w:rStyle w:val="FootnoteReference"/>
          <w:rFonts w:asciiTheme="majorBidi" w:hAnsiTheme="majorBidi" w:cstheme="majorBidi"/>
          <w:i/>
          <w:iCs/>
          <w:sz w:val="24"/>
          <w:szCs w:val="24"/>
          <w:shd w:val="clear" w:color="auto" w:fill="FFFFFF"/>
          <w:lang w:val="id-ID"/>
        </w:rPr>
        <w:footnoteReference w:id="40"/>
      </w:r>
    </w:p>
    <w:p w:rsidR="00EC0B41" w:rsidRPr="00867C7B" w:rsidRDefault="00EC0B41" w:rsidP="00EC0B41">
      <w:pPr>
        <w:pStyle w:val="ListParagraph"/>
        <w:ind w:left="927"/>
        <w:jc w:val="center"/>
        <w:rPr>
          <w:rFonts w:asciiTheme="majorBidi" w:hAnsiTheme="majorBidi" w:cstheme="majorBidi"/>
          <w:sz w:val="24"/>
          <w:szCs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Roman" w:hAnsi="Times New Roman"/>
          <w:sz w:val="24"/>
        </w:rPr>
        <w:t xml:space="preserve">Adapun penjabaran delapan golongan </w:t>
      </w:r>
      <w:r w:rsidRPr="00867C7B">
        <w:rPr>
          <w:rFonts w:ascii="Times New Roman" w:hAnsi="Times New Roman"/>
          <w:i/>
          <w:sz w:val="24"/>
        </w:rPr>
        <w:t xml:space="preserve">Ashnaf Tsamaniyah </w:t>
      </w:r>
      <w:r w:rsidRPr="00867C7B">
        <w:rPr>
          <w:rFonts w:ascii="Times New Roman" w:hAnsi="Times New Roman"/>
          <w:sz w:val="24"/>
        </w:rPr>
        <w:t xml:space="preserve">sebagai </w:t>
      </w:r>
      <w:proofErr w:type="gramStart"/>
      <w:r w:rsidRPr="00867C7B">
        <w:rPr>
          <w:rFonts w:ascii="Times New Roman" w:hAnsi="Times New Roman"/>
          <w:sz w:val="24"/>
        </w:rPr>
        <w:t>berikut :</w:t>
      </w:r>
      <w:proofErr w:type="gramEnd"/>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sz w:val="24"/>
        </w:rPr>
        <w:t>Fakir (</w:t>
      </w:r>
      <w:r w:rsidRPr="00867C7B">
        <w:rPr>
          <w:rFonts w:ascii="Times New Roman" w:hAnsi="Times New Roman"/>
          <w:i/>
          <w:sz w:val="24"/>
        </w:rPr>
        <w:t>al fuqara</w:t>
      </w:r>
      <w:r w:rsidRPr="00867C7B">
        <w:rPr>
          <w:rFonts w:ascii="Times New Roman" w:hAnsi="Times New Roman"/>
          <w:sz w:val="24"/>
        </w:rPr>
        <w:t>)</w:t>
      </w:r>
    </w:p>
    <w:p w:rsidR="00EC0B41" w:rsidRPr="00867C7B" w:rsidRDefault="00EC0B41" w:rsidP="00EC0B41">
      <w:pPr>
        <w:pStyle w:val="ListParagraph"/>
        <w:spacing w:line="480" w:lineRule="auto"/>
        <w:ind w:left="1287"/>
        <w:jc w:val="both"/>
        <w:rPr>
          <w:rFonts w:ascii="Times New Roman" w:hAnsi="Times New Roman"/>
          <w:sz w:val="24"/>
        </w:rPr>
      </w:pPr>
      <w:proofErr w:type="gramStart"/>
      <w:r w:rsidRPr="00867C7B">
        <w:rPr>
          <w:rFonts w:ascii="Times New Roman" w:hAnsi="Times New Roman"/>
          <w:sz w:val="24"/>
        </w:rPr>
        <w:t xml:space="preserve">Kelompok pertama yang menerima zakat adalah </w:t>
      </w:r>
      <w:r w:rsidRPr="00867C7B">
        <w:rPr>
          <w:rFonts w:ascii="Times New Roman" w:hAnsi="Times New Roman"/>
          <w:i/>
          <w:sz w:val="24"/>
        </w:rPr>
        <w:t>al fuqara</w:t>
      </w:r>
      <w:r w:rsidRPr="00867C7B">
        <w:rPr>
          <w:rFonts w:ascii="Times New Roman" w:hAnsi="Times New Roman"/>
          <w:sz w:val="24"/>
        </w:rPr>
        <w:t>, yakni orang yang tidak memiliki harta benda dan pekerjaan serta tidak mampu mencukupi kebutuhan sehari-hari.</w:t>
      </w:r>
      <w:proofErr w:type="gramEnd"/>
    </w:p>
    <w:p w:rsidR="00EC0B41" w:rsidRPr="00867C7B" w:rsidRDefault="00EC0B41" w:rsidP="00EC0B41">
      <w:pPr>
        <w:pStyle w:val="ListParagraph"/>
        <w:spacing w:line="480" w:lineRule="auto"/>
        <w:ind w:left="1287"/>
        <w:jc w:val="both"/>
        <w:rPr>
          <w:rFonts w:ascii="Times New Roman" w:hAnsi="Times New Roman"/>
          <w:sz w:val="24"/>
          <w:lang w:val="id-ID"/>
        </w:rPr>
      </w:pPr>
      <w:proofErr w:type="gramStart"/>
      <w:r w:rsidRPr="00867C7B">
        <w:rPr>
          <w:rFonts w:ascii="Times New Arabic" w:hAnsi="Times New Arabic"/>
          <w:sz w:val="24"/>
        </w:rPr>
        <w:t>Yu&gt;suf al Qardawi&gt;</w:t>
      </w:r>
      <w:r w:rsidRPr="00867C7B">
        <w:rPr>
          <w:rFonts w:ascii="Times New Roman" w:hAnsi="Times New Roman"/>
          <w:sz w:val="24"/>
        </w:rPr>
        <w:t xml:space="preserve"> mengatakan bahwa fakir adalah mereka yang tidak mempunyai harta atau penghasilan yang layak, dan tidak bisa mencukupi kebutuhan pokoknya bagi dirinya ataupun tanggungannya.</w:t>
      </w:r>
      <w:proofErr w:type="gramEnd"/>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sz w:val="24"/>
        </w:rPr>
        <w:lastRenderedPageBreak/>
        <w:t>Miskin</w:t>
      </w:r>
    </w:p>
    <w:p w:rsidR="00EC0B41" w:rsidRPr="00867C7B" w:rsidRDefault="00EC0B41" w:rsidP="00EC0B41">
      <w:pPr>
        <w:pStyle w:val="ListParagraph"/>
        <w:spacing w:line="480" w:lineRule="auto"/>
        <w:ind w:left="1287"/>
        <w:jc w:val="both"/>
        <w:rPr>
          <w:rFonts w:ascii="Times New Roman" w:hAnsi="Times New Roman"/>
          <w:sz w:val="24"/>
        </w:rPr>
      </w:pPr>
      <w:proofErr w:type="gramStart"/>
      <w:r w:rsidRPr="00867C7B">
        <w:rPr>
          <w:rFonts w:ascii="Times New Roman" w:hAnsi="Times New Roman"/>
          <w:sz w:val="24"/>
        </w:rPr>
        <w:t>Kelompok kedua yang menerima zakat adalah miskin, yakni orang yang memiliki mata pencarian atau pengahasilan tetap, tetapi penghasilannya belum mencukupi standart bagi diri dan keluarganya.</w:t>
      </w:r>
      <w:proofErr w:type="gramEnd"/>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sz w:val="24"/>
        </w:rPr>
        <w:t>Amil zakat</w:t>
      </w:r>
    </w:p>
    <w:p w:rsidR="00EC0B41" w:rsidRPr="00867C7B" w:rsidRDefault="00EC0B41" w:rsidP="00EC0B41">
      <w:pPr>
        <w:pStyle w:val="ListParagraph"/>
        <w:spacing w:line="480" w:lineRule="auto"/>
        <w:ind w:left="1287"/>
        <w:jc w:val="both"/>
        <w:rPr>
          <w:rFonts w:ascii="Times New Roman" w:hAnsi="Times New Roman"/>
          <w:sz w:val="24"/>
          <w:lang w:val="id-ID"/>
        </w:rPr>
      </w:pPr>
      <w:proofErr w:type="gramStart"/>
      <w:r w:rsidRPr="00867C7B">
        <w:rPr>
          <w:rFonts w:ascii="Times New Roman" w:hAnsi="Times New Roman"/>
          <w:sz w:val="24"/>
        </w:rPr>
        <w:t>Kelompok ketiga yang menerima zakat adalah amil zakat, yakni orang atau lembaga yang bertugas mengumpulkan, mengelola, dan mendistribusikan zakat.</w:t>
      </w:r>
      <w:proofErr w:type="gramEnd"/>
      <w:r w:rsidRPr="00867C7B">
        <w:rPr>
          <w:rFonts w:ascii="Times New Roman" w:hAnsi="Times New Roman"/>
          <w:sz w:val="24"/>
        </w:rPr>
        <w:t xml:space="preserve"> Menurut Ulama Maliki Amil zakat juga bertugas sebagai wakil dalam penyaluran zakat dari seorang </w:t>
      </w:r>
      <w:proofErr w:type="gramStart"/>
      <w:r w:rsidRPr="00867C7B">
        <w:rPr>
          <w:rFonts w:ascii="Times New Roman" w:hAnsi="Times New Roman"/>
          <w:sz w:val="24"/>
        </w:rPr>
        <w:t>muslim</w:t>
      </w:r>
      <w:proofErr w:type="gramEnd"/>
      <w:r w:rsidRPr="00867C7B">
        <w:rPr>
          <w:rFonts w:ascii="Times New Roman" w:hAnsi="Times New Roman"/>
          <w:sz w:val="24"/>
        </w:rPr>
        <w:t xml:space="preserve"> yang mengeluarkan zakat atas dirinya. </w:t>
      </w:r>
      <w:proofErr w:type="gramStart"/>
      <w:r w:rsidRPr="00867C7B">
        <w:rPr>
          <w:rFonts w:ascii="Times New Roman" w:hAnsi="Times New Roman"/>
          <w:sz w:val="24"/>
        </w:rPr>
        <w:t>Sedang menurut Wahbah Al-Zuhayly, bagian yang diberikan kepada amil dikategorikan sebagai upah atas kerja yang dilakukannya.</w:t>
      </w:r>
      <w:proofErr w:type="gramEnd"/>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i/>
          <w:sz w:val="24"/>
        </w:rPr>
        <w:t>Muallaf</w:t>
      </w:r>
    </w:p>
    <w:p w:rsidR="00EC0B41" w:rsidRPr="00867C7B" w:rsidRDefault="00EC0B41" w:rsidP="00EC0B41">
      <w:pPr>
        <w:pStyle w:val="ListParagraph"/>
        <w:spacing w:line="480" w:lineRule="auto"/>
        <w:ind w:left="1287"/>
        <w:jc w:val="both"/>
        <w:rPr>
          <w:rFonts w:ascii="Times New Roman" w:hAnsi="Times New Roman"/>
          <w:sz w:val="24"/>
        </w:rPr>
      </w:pPr>
      <w:r w:rsidRPr="00867C7B">
        <w:rPr>
          <w:rFonts w:ascii="Times New Roman" w:hAnsi="Times New Roman"/>
          <w:sz w:val="24"/>
        </w:rPr>
        <w:t xml:space="preserve">Kelompok keempat yang menerima zakat adalah muallaf, yakni mereka yang berasal dari agama lain kemudian memeluk agama Islam. </w:t>
      </w:r>
      <w:proofErr w:type="gramStart"/>
      <w:r w:rsidRPr="00867C7B">
        <w:rPr>
          <w:rFonts w:ascii="Times New Roman" w:hAnsi="Times New Roman"/>
          <w:sz w:val="24"/>
        </w:rPr>
        <w:t>Karena kelompok ini dianggap masih lemah imannya, karena baru masuk Islam.</w:t>
      </w:r>
      <w:proofErr w:type="gramEnd"/>
      <w:r w:rsidRPr="00867C7B">
        <w:rPr>
          <w:rStyle w:val="FootnoteReference"/>
          <w:rFonts w:ascii="Times New Roman" w:hAnsi="Times New Roman"/>
          <w:sz w:val="24"/>
        </w:rPr>
        <w:footnoteReference w:id="41"/>
      </w:r>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i/>
          <w:sz w:val="24"/>
        </w:rPr>
        <w:t>Al-Riqab</w:t>
      </w:r>
    </w:p>
    <w:p w:rsidR="00EC0B41" w:rsidRPr="00867C7B" w:rsidRDefault="00EC0B41" w:rsidP="00EC0B41">
      <w:pPr>
        <w:pStyle w:val="ListParagraph"/>
        <w:spacing w:line="480" w:lineRule="auto"/>
        <w:ind w:left="1287"/>
        <w:jc w:val="both"/>
        <w:rPr>
          <w:rFonts w:ascii="Times New Roman" w:hAnsi="Times New Roman"/>
          <w:sz w:val="24"/>
        </w:rPr>
      </w:pPr>
      <w:proofErr w:type="gramStart"/>
      <w:r w:rsidRPr="00867C7B">
        <w:rPr>
          <w:rFonts w:ascii="Times New Roman" w:hAnsi="Times New Roman"/>
          <w:sz w:val="24"/>
        </w:rPr>
        <w:t xml:space="preserve">Kelompok kelima yang menerima zakat adalah </w:t>
      </w:r>
      <w:r w:rsidRPr="00867C7B">
        <w:rPr>
          <w:rFonts w:ascii="Times New Roman" w:hAnsi="Times New Roman"/>
          <w:i/>
          <w:sz w:val="24"/>
        </w:rPr>
        <w:t>riqab</w:t>
      </w:r>
      <w:r w:rsidRPr="00867C7B">
        <w:rPr>
          <w:rFonts w:ascii="Times New Roman" w:hAnsi="Times New Roman"/>
          <w:sz w:val="24"/>
        </w:rPr>
        <w:t xml:space="preserve"> (budak), yakni orang yang benar-benar dengan tuannya untuk dimerdekakan dan tidak memilik uang untuk membayar tebusan atas diri mereka.</w:t>
      </w:r>
      <w:proofErr w:type="gramEnd"/>
      <w:r w:rsidRPr="00867C7B">
        <w:rPr>
          <w:rFonts w:ascii="Times New Roman" w:hAnsi="Times New Roman"/>
          <w:sz w:val="24"/>
        </w:rPr>
        <w:t xml:space="preserve"> Oleh </w:t>
      </w:r>
      <w:r w:rsidRPr="00867C7B">
        <w:rPr>
          <w:rFonts w:ascii="Times New Roman" w:hAnsi="Times New Roman"/>
          <w:sz w:val="24"/>
        </w:rPr>
        <w:lastRenderedPageBreak/>
        <w:t>karena, zakat itu antara lain harus dipergunakan untuk membebaskan budak belian dan menghilangkan segara bentuk perbudakan.</w:t>
      </w:r>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i/>
          <w:sz w:val="24"/>
        </w:rPr>
        <w:t>Al-Gharim</w:t>
      </w:r>
    </w:p>
    <w:p w:rsidR="00EC0B41" w:rsidRPr="00867C7B" w:rsidRDefault="00EC0B41" w:rsidP="00EC0B41">
      <w:pPr>
        <w:pStyle w:val="ListParagraph"/>
        <w:spacing w:line="480" w:lineRule="auto"/>
        <w:ind w:left="1287"/>
        <w:jc w:val="both"/>
        <w:rPr>
          <w:rFonts w:ascii="Times New Roman" w:hAnsi="Times New Roman"/>
          <w:sz w:val="24"/>
          <w:lang w:val="id-ID"/>
        </w:rPr>
      </w:pPr>
      <w:r w:rsidRPr="00867C7B">
        <w:rPr>
          <w:rFonts w:ascii="Times New Roman" w:hAnsi="Times New Roman"/>
          <w:sz w:val="24"/>
        </w:rPr>
        <w:t xml:space="preserve">Kelompok ketujuh yang menerima zakat adalah </w:t>
      </w:r>
      <w:r w:rsidRPr="00867C7B">
        <w:rPr>
          <w:rFonts w:ascii="Times New Roman" w:hAnsi="Times New Roman"/>
          <w:i/>
          <w:sz w:val="24"/>
        </w:rPr>
        <w:t>al-gharim</w:t>
      </w:r>
      <w:r w:rsidRPr="00867C7B">
        <w:rPr>
          <w:rFonts w:ascii="Times New Roman" w:hAnsi="Times New Roman"/>
          <w:sz w:val="24"/>
        </w:rPr>
        <w:t xml:space="preserve"> yakni orang yang mempunyai utang yang </w:t>
      </w:r>
      <w:proofErr w:type="gramStart"/>
      <w:r w:rsidRPr="00867C7B">
        <w:rPr>
          <w:rFonts w:ascii="Times New Roman" w:hAnsi="Times New Roman"/>
          <w:sz w:val="24"/>
        </w:rPr>
        <w:t>sama</w:t>
      </w:r>
      <w:proofErr w:type="gramEnd"/>
      <w:r w:rsidRPr="00867C7B">
        <w:rPr>
          <w:rFonts w:ascii="Times New Roman" w:hAnsi="Times New Roman"/>
          <w:sz w:val="24"/>
        </w:rPr>
        <w:t xml:space="preserve"> sekali tidak bisa melunasinya. </w:t>
      </w:r>
      <w:proofErr w:type="gramStart"/>
      <w:r w:rsidRPr="00867C7B">
        <w:rPr>
          <w:rFonts w:ascii="Times New Roman" w:hAnsi="Times New Roman"/>
          <w:sz w:val="24"/>
        </w:rPr>
        <w:t xml:space="preserve">Dalam mengamati permasalahan yang dialami oleh </w:t>
      </w:r>
      <w:r w:rsidRPr="00867C7B">
        <w:rPr>
          <w:rFonts w:ascii="Times New Roman" w:hAnsi="Times New Roman"/>
          <w:i/>
          <w:sz w:val="24"/>
        </w:rPr>
        <w:t>gharimin</w:t>
      </w:r>
      <w:r w:rsidRPr="00867C7B">
        <w:rPr>
          <w:rFonts w:ascii="Times New Roman" w:hAnsi="Times New Roman"/>
          <w:sz w:val="24"/>
        </w:rPr>
        <w:t>, lembaga zakat tidak mengambil posisi diam, melainkan membantunya dalam melepaskan diri dari jeratan hutang dan melepaskan ketergantungan dari hutang tersebut.</w:t>
      </w:r>
      <w:proofErr w:type="gramEnd"/>
      <w:r w:rsidRPr="00867C7B">
        <w:rPr>
          <w:rStyle w:val="FootnoteReference"/>
          <w:rFonts w:ascii="Times New Roman" w:hAnsi="Times New Roman"/>
          <w:sz w:val="24"/>
        </w:rPr>
        <w:footnoteReference w:id="42"/>
      </w:r>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i/>
          <w:sz w:val="24"/>
        </w:rPr>
        <w:t>Fii Sabilillah</w:t>
      </w:r>
    </w:p>
    <w:p w:rsidR="00EC0B41" w:rsidRPr="00867C7B" w:rsidRDefault="00EC0B41" w:rsidP="00EC0B41">
      <w:pPr>
        <w:pStyle w:val="ListParagraph"/>
        <w:spacing w:line="480" w:lineRule="auto"/>
        <w:ind w:left="1287"/>
        <w:jc w:val="both"/>
        <w:rPr>
          <w:rFonts w:ascii="Times New Roman" w:hAnsi="Times New Roman"/>
          <w:sz w:val="24"/>
        </w:rPr>
      </w:pPr>
      <w:proofErr w:type="gramStart"/>
      <w:r w:rsidRPr="00867C7B">
        <w:rPr>
          <w:rFonts w:ascii="Times New Roman" w:hAnsi="Times New Roman"/>
          <w:sz w:val="24"/>
        </w:rPr>
        <w:t xml:space="preserve">Kelompok keenam yang menrima zakat adalah </w:t>
      </w:r>
      <w:r w:rsidRPr="00867C7B">
        <w:rPr>
          <w:rFonts w:ascii="Times New Roman" w:hAnsi="Times New Roman"/>
          <w:i/>
          <w:sz w:val="24"/>
        </w:rPr>
        <w:t>fii sabilillah</w:t>
      </w:r>
      <w:r w:rsidRPr="00867C7B">
        <w:rPr>
          <w:rFonts w:ascii="Times New Roman" w:hAnsi="Times New Roman"/>
          <w:sz w:val="24"/>
        </w:rPr>
        <w:t>, yakni orang yang berjuangan di jalan Allah.</w:t>
      </w:r>
      <w:proofErr w:type="gramEnd"/>
      <w:r w:rsidRPr="00867C7B">
        <w:rPr>
          <w:rFonts w:ascii="Times New Roman" w:hAnsi="Times New Roman"/>
          <w:sz w:val="24"/>
        </w:rPr>
        <w:t xml:space="preserve"> </w:t>
      </w:r>
      <w:proofErr w:type="gramStart"/>
      <w:r w:rsidRPr="00867C7B">
        <w:rPr>
          <w:rFonts w:ascii="Times New Roman" w:hAnsi="Times New Roman"/>
          <w:sz w:val="24"/>
        </w:rPr>
        <w:t>Orang yang termasuk dalam kelompok ini adalah mereka yang berperang di jalan Allah dan tidak digaji oleh markas komando karena mereka hanyalah berperang.</w:t>
      </w:r>
      <w:proofErr w:type="gramEnd"/>
    </w:p>
    <w:p w:rsidR="00EC0B41" w:rsidRPr="00867C7B" w:rsidRDefault="00EC0B41" w:rsidP="00EC0B41">
      <w:pPr>
        <w:pStyle w:val="ListParagraph"/>
        <w:numPr>
          <w:ilvl w:val="0"/>
          <w:numId w:val="19"/>
        </w:numPr>
        <w:spacing w:line="480" w:lineRule="auto"/>
        <w:jc w:val="both"/>
        <w:rPr>
          <w:rFonts w:ascii="Times New Roman" w:hAnsi="Times New Roman"/>
          <w:sz w:val="24"/>
        </w:rPr>
      </w:pPr>
      <w:r w:rsidRPr="00867C7B">
        <w:rPr>
          <w:rFonts w:ascii="Times New Roman" w:hAnsi="Times New Roman"/>
          <w:i/>
          <w:sz w:val="24"/>
        </w:rPr>
        <w:t>Ibnu Sabil</w:t>
      </w:r>
    </w:p>
    <w:p w:rsidR="00EC0B41" w:rsidRPr="00867C7B" w:rsidRDefault="00EC0B41" w:rsidP="00EC0B41">
      <w:pPr>
        <w:pStyle w:val="ListParagraph"/>
        <w:spacing w:line="480" w:lineRule="auto"/>
        <w:ind w:left="1287"/>
        <w:jc w:val="both"/>
        <w:rPr>
          <w:rFonts w:ascii="Times New Roman" w:hAnsi="Times New Roman"/>
          <w:sz w:val="24"/>
          <w:lang w:val="id-ID"/>
        </w:rPr>
      </w:pPr>
      <w:proofErr w:type="gramStart"/>
      <w:r w:rsidRPr="00867C7B">
        <w:rPr>
          <w:rFonts w:ascii="Times New Roman" w:hAnsi="Times New Roman"/>
          <w:sz w:val="24"/>
        </w:rPr>
        <w:t xml:space="preserve">Kelompok kedelapan yang menerima zakat adalah </w:t>
      </w:r>
      <w:r w:rsidRPr="00867C7B">
        <w:rPr>
          <w:rFonts w:ascii="Times New Roman" w:hAnsi="Times New Roman"/>
          <w:i/>
          <w:sz w:val="24"/>
        </w:rPr>
        <w:t>ibnu sabil</w:t>
      </w:r>
      <w:r w:rsidRPr="00867C7B">
        <w:rPr>
          <w:rFonts w:ascii="Times New Roman" w:hAnsi="Times New Roman"/>
          <w:sz w:val="24"/>
        </w:rPr>
        <w:t>, yakni orang yang sedang dalam perjalanan.</w:t>
      </w:r>
      <w:proofErr w:type="gramEnd"/>
      <w:r w:rsidRPr="00867C7B">
        <w:rPr>
          <w:rFonts w:ascii="Times New Roman" w:hAnsi="Times New Roman"/>
          <w:sz w:val="24"/>
        </w:rPr>
        <w:t xml:space="preserve"> </w:t>
      </w:r>
      <w:proofErr w:type="gramStart"/>
      <w:r w:rsidRPr="00867C7B">
        <w:rPr>
          <w:rFonts w:ascii="Times New Roman" w:hAnsi="Times New Roman"/>
          <w:sz w:val="24"/>
        </w:rPr>
        <w:t>Orang yang sedang melakukan perjalanan dengan melaksanakan suatu kebaikan dan tidak termasuk perbuatan kemaksiatan.</w:t>
      </w:r>
      <w:proofErr w:type="gramEnd"/>
      <w:r w:rsidRPr="00867C7B">
        <w:rPr>
          <w:rStyle w:val="FootnoteReference"/>
          <w:rFonts w:ascii="Times New Roman" w:hAnsi="Times New Roman"/>
          <w:sz w:val="24"/>
        </w:rPr>
        <w:footnoteReference w:id="43"/>
      </w:r>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spacing w:line="480" w:lineRule="auto"/>
        <w:ind w:left="1287"/>
        <w:jc w:val="both"/>
        <w:rPr>
          <w:rFonts w:ascii="Times New Roman" w:hAnsi="Times New Roman"/>
          <w:sz w:val="24"/>
          <w:lang w:val="id-ID"/>
        </w:rPr>
      </w:pPr>
    </w:p>
    <w:p w:rsidR="00EC0B41" w:rsidRPr="00867C7B" w:rsidRDefault="00EC0B41" w:rsidP="00EC0B41">
      <w:pPr>
        <w:pStyle w:val="ListParagraph"/>
        <w:numPr>
          <w:ilvl w:val="0"/>
          <w:numId w:val="14"/>
        </w:numPr>
        <w:spacing w:line="480" w:lineRule="auto"/>
        <w:jc w:val="both"/>
        <w:outlineLvl w:val="2"/>
        <w:rPr>
          <w:rFonts w:ascii="Times New Roman" w:hAnsi="Times New Roman"/>
          <w:b/>
          <w:sz w:val="24"/>
        </w:rPr>
      </w:pPr>
      <w:bookmarkStart w:id="27" w:name="_Toc42665710"/>
      <w:r w:rsidRPr="00867C7B">
        <w:rPr>
          <w:rFonts w:ascii="Times New Roman" w:hAnsi="Times New Roman"/>
          <w:b/>
          <w:sz w:val="24"/>
        </w:rPr>
        <w:lastRenderedPageBreak/>
        <w:t>Cara Pengelolaan Zakat</w:t>
      </w:r>
      <w:bookmarkEnd w:id="27"/>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Arabic" w:hAnsi="Times New Arabic"/>
          <w:sz w:val="24"/>
        </w:rPr>
        <w:t>Yu&gt;suf al Qardawi&gt;</w:t>
      </w:r>
      <w:r w:rsidRPr="00867C7B">
        <w:rPr>
          <w:rFonts w:ascii="Times New Roman" w:hAnsi="Times New Roman"/>
          <w:sz w:val="24"/>
        </w:rPr>
        <w:t xml:space="preserve"> dalam bukunya </w:t>
      </w:r>
      <w:r w:rsidRPr="00867C7B">
        <w:rPr>
          <w:rFonts w:ascii="Times New Roman" w:hAnsi="Times New Roman"/>
          <w:i/>
          <w:sz w:val="24"/>
        </w:rPr>
        <w:t>Fiqh Zakat</w:t>
      </w:r>
      <w:r w:rsidRPr="00867C7B">
        <w:rPr>
          <w:rFonts w:ascii="Times New Roman" w:hAnsi="Times New Roman"/>
          <w:sz w:val="24"/>
        </w:rPr>
        <w:t xml:space="preserve"> menyatakan bahwa seseorang yang ditunjuk sebagai amil zakat atau pengelola zakat harus memiliki persyaratan sebagai </w:t>
      </w:r>
      <w:proofErr w:type="gramStart"/>
      <w:r w:rsidRPr="00867C7B">
        <w:rPr>
          <w:rFonts w:ascii="Times New Roman" w:hAnsi="Times New Roman"/>
          <w:sz w:val="24"/>
        </w:rPr>
        <w:t>berikut :</w:t>
      </w:r>
      <w:proofErr w:type="gramEnd"/>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sz w:val="24"/>
        </w:rPr>
        <w:t>Beragama Islam</w:t>
      </w:r>
      <w:r w:rsidRPr="00867C7B">
        <w:rPr>
          <w:rFonts w:ascii="Times New Roman" w:hAnsi="Times New Roman"/>
          <w:i/>
          <w:sz w:val="24"/>
        </w:rPr>
        <w:t>.</w:t>
      </w:r>
      <w:r w:rsidRPr="00867C7B">
        <w:rPr>
          <w:rFonts w:ascii="Times New Roman" w:hAnsi="Times New Roman"/>
          <w:sz w:val="24"/>
        </w:rPr>
        <w:t xml:space="preserve"> </w:t>
      </w:r>
      <w:proofErr w:type="gramStart"/>
      <w:r w:rsidRPr="00867C7B">
        <w:rPr>
          <w:rFonts w:ascii="Times New Roman" w:hAnsi="Times New Roman"/>
          <w:sz w:val="24"/>
        </w:rPr>
        <w:t>zakat</w:t>
      </w:r>
      <w:proofErr w:type="gramEnd"/>
      <w:r w:rsidRPr="00867C7B">
        <w:rPr>
          <w:rFonts w:ascii="Times New Roman" w:hAnsi="Times New Roman"/>
          <w:sz w:val="24"/>
        </w:rPr>
        <w:t xml:space="preserve"> adalah salah satu urusan utama kaum muslimin yang termasuk rukun Islam yang ketiga, karena itu sudah saatnya apabila urusan penting kaum muslimin ini diurus oleh sesama muslim.</w:t>
      </w:r>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i/>
          <w:sz w:val="24"/>
        </w:rPr>
        <w:t>Mukhallaf</w:t>
      </w:r>
      <w:r w:rsidRPr="00867C7B">
        <w:rPr>
          <w:rFonts w:ascii="Times New Roman" w:hAnsi="Times New Roman"/>
          <w:sz w:val="24"/>
        </w:rPr>
        <w:t xml:space="preserve"> yaitu orang dewasa yang sehat akal pikirannya, yang siap menerima tanggung jawab mengurus urusan umat.</w:t>
      </w:r>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sz w:val="24"/>
        </w:rPr>
        <w:t>Memiliki sifat yang amanah   dan jujur karena berkaitan dengan kepercayaan umat.</w:t>
      </w:r>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sz w:val="24"/>
        </w:rPr>
        <w:t xml:space="preserve">Mengerti dan memahami hukum-hukum zakat, yang menyebabkan </w:t>
      </w:r>
      <w:proofErr w:type="gramStart"/>
      <w:r w:rsidRPr="00867C7B">
        <w:rPr>
          <w:rFonts w:ascii="Times New Roman" w:hAnsi="Times New Roman"/>
          <w:sz w:val="24"/>
        </w:rPr>
        <w:t>ia</w:t>
      </w:r>
      <w:proofErr w:type="gramEnd"/>
      <w:r w:rsidRPr="00867C7B">
        <w:rPr>
          <w:rFonts w:ascii="Times New Roman" w:hAnsi="Times New Roman"/>
          <w:sz w:val="24"/>
        </w:rPr>
        <w:t xml:space="preserve"> mampu bersosialisasi yang berkiatan dengan zakat.</w:t>
      </w:r>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sz w:val="24"/>
        </w:rPr>
        <w:t>Memiliki kemampuan untuk melaksanakan tugas nya dengan professional.</w:t>
      </w:r>
    </w:p>
    <w:p w:rsidR="00EC0B41" w:rsidRPr="00867C7B" w:rsidRDefault="00EC0B41" w:rsidP="00EC0B41">
      <w:pPr>
        <w:pStyle w:val="ListParagraph"/>
        <w:numPr>
          <w:ilvl w:val="0"/>
          <w:numId w:val="21"/>
        </w:numPr>
        <w:spacing w:line="480" w:lineRule="auto"/>
        <w:jc w:val="both"/>
        <w:rPr>
          <w:rFonts w:ascii="Times New Roman" w:hAnsi="Times New Roman"/>
          <w:sz w:val="24"/>
        </w:rPr>
      </w:pPr>
      <w:r w:rsidRPr="00867C7B">
        <w:rPr>
          <w:rFonts w:ascii="Times New Roman" w:hAnsi="Times New Roman"/>
          <w:sz w:val="24"/>
        </w:rPr>
        <w:t xml:space="preserve">Kesungguhan amil zakat dalam melaksanakan tugasnya ataupun sebagai wakil dalam penyaluran zakat dari seorang </w:t>
      </w:r>
      <w:proofErr w:type="gramStart"/>
      <w:r w:rsidRPr="00867C7B">
        <w:rPr>
          <w:rFonts w:ascii="Times New Roman" w:hAnsi="Times New Roman"/>
          <w:sz w:val="24"/>
        </w:rPr>
        <w:t>muslim</w:t>
      </w:r>
      <w:proofErr w:type="gramEnd"/>
      <w:r w:rsidRPr="00867C7B">
        <w:rPr>
          <w:rFonts w:ascii="Times New Roman" w:hAnsi="Times New Roman"/>
          <w:sz w:val="24"/>
        </w:rPr>
        <w:t xml:space="preserve"> yang mengeluarkan zakat.</w:t>
      </w:r>
      <w:r w:rsidRPr="00867C7B">
        <w:rPr>
          <w:rStyle w:val="FootnoteReference"/>
          <w:rFonts w:ascii="Times New Roman" w:hAnsi="Times New Roman"/>
          <w:sz w:val="24"/>
        </w:rPr>
        <w:footnoteReference w:id="44"/>
      </w:r>
    </w:p>
    <w:p w:rsidR="00EC0B41" w:rsidRPr="00867C7B" w:rsidRDefault="00EC0B41" w:rsidP="00EC0B41">
      <w:pPr>
        <w:pStyle w:val="ListParagraph"/>
        <w:spacing w:line="480" w:lineRule="auto"/>
        <w:ind w:left="927" w:firstLine="513"/>
        <w:jc w:val="both"/>
        <w:rPr>
          <w:rFonts w:ascii="Times New Roman" w:hAnsi="Times New Roman"/>
          <w:sz w:val="24"/>
        </w:rPr>
      </w:pPr>
      <w:proofErr w:type="gramStart"/>
      <w:r w:rsidRPr="00867C7B">
        <w:rPr>
          <w:rFonts w:ascii="Times New Roman" w:hAnsi="Times New Roman"/>
          <w:sz w:val="24"/>
        </w:rPr>
        <w:t xml:space="preserve">Zakat yang dikumpulkan oleh amil atau lembaga pengelola zakat, harus segera disalurkan kepada para mustahik sesuai dengan skala </w:t>
      </w:r>
      <w:r w:rsidRPr="00867C7B">
        <w:rPr>
          <w:rFonts w:ascii="Times New Roman" w:hAnsi="Times New Roman"/>
          <w:sz w:val="24"/>
        </w:rPr>
        <w:lastRenderedPageBreak/>
        <w:t>perioritas yang telah disusun dalam program kerja.</w:t>
      </w:r>
      <w:proofErr w:type="gramEnd"/>
      <w:r w:rsidRPr="00867C7B">
        <w:rPr>
          <w:rFonts w:ascii="Times New Roman" w:hAnsi="Times New Roman"/>
          <w:sz w:val="24"/>
        </w:rPr>
        <w:t xml:space="preserve"> Zakat tersebut harus disalurkan kepada 8 </w:t>
      </w:r>
      <w:r w:rsidRPr="00867C7B">
        <w:rPr>
          <w:rFonts w:ascii="Times New Roman" w:hAnsi="Times New Roman"/>
          <w:i/>
          <w:sz w:val="24"/>
        </w:rPr>
        <w:t xml:space="preserve">asnaf </w:t>
      </w:r>
      <w:r w:rsidRPr="00867C7B">
        <w:rPr>
          <w:rFonts w:ascii="Times New Roman" w:hAnsi="Times New Roman"/>
          <w:sz w:val="24"/>
        </w:rPr>
        <w:t>sebagaimana tergambar dalam Q.S At-Taubah ayat 60,</w:t>
      </w:r>
    </w:p>
    <w:p w:rsidR="00EC0B41" w:rsidRPr="00867C7B" w:rsidRDefault="00EC0B41" w:rsidP="00EC0B41">
      <w:pPr>
        <w:pStyle w:val="ListParagraph"/>
        <w:ind w:left="927"/>
        <w:jc w:val="right"/>
        <w:rPr>
          <w:rFonts w:ascii="Arial" w:hAnsi="Arial" w:cs="Arial"/>
          <w:sz w:val="26"/>
          <w:szCs w:val="26"/>
          <w:shd w:val="clear" w:color="auto" w:fill="FFFFFF"/>
          <w:lang w:val="id-ID"/>
        </w:rPr>
      </w:pPr>
      <w:r w:rsidRPr="00867C7B">
        <w:rPr>
          <w:rFonts w:ascii="Traditional Arabic" w:hAnsi="Traditional Arabic" w:cs="Traditional Arabic"/>
          <w:sz w:val="36"/>
          <w:szCs w:val="36"/>
          <w:shd w:val="clear" w:color="auto" w:fill="FFFFFF"/>
          <w:rtl/>
        </w:rPr>
        <w:t>إِنَّمَا ٱلصَّدَقَٰتُ لِلْفُقَرَآءِ وَٱلْمَسَٰكِينِ وَٱلْعَٰمِلِينَ عَلَيْهَا وَٱلْمُؤَلَّفَةِ قُلُوبُهُمْ وَفِى ٱلرِّقَابِ وَٱلْغَٰرِمِينَ وَفِى سَبِيلِ ٱللَّهِ وَٱبْنِ ٱلسَّبِيلِ ۖ فَرِيضَةً مِّنَ ٱللَّهِ ۗ وَٱللَّهُ عَلِيمٌ حَكِيمٌ</w:t>
      </w:r>
      <w:r w:rsidRPr="00867C7B">
        <w:rPr>
          <w:rFonts w:ascii="Arial" w:hAnsi="Arial" w:cs="Arial"/>
          <w:sz w:val="26"/>
          <w:szCs w:val="26"/>
          <w:shd w:val="clear" w:color="auto" w:fill="FFFFFF"/>
        </w:rPr>
        <w:t xml:space="preserve"> </w:t>
      </w:r>
    </w:p>
    <w:p w:rsidR="00EC0B41" w:rsidRPr="00867C7B" w:rsidRDefault="00EC0B41" w:rsidP="00EC0B41">
      <w:pPr>
        <w:pStyle w:val="ListParagraph"/>
        <w:ind w:left="927"/>
        <w:jc w:val="both"/>
        <w:rPr>
          <w:rFonts w:asciiTheme="majorBidi" w:hAnsiTheme="majorBidi" w:cstheme="majorBidi"/>
          <w:sz w:val="24"/>
          <w:szCs w:val="24"/>
          <w:shd w:val="clear" w:color="auto" w:fill="FFFFFF"/>
          <w:lang w:val="id-ID"/>
        </w:rPr>
      </w:pPr>
      <w:r w:rsidRPr="00867C7B">
        <w:rPr>
          <w:rFonts w:asciiTheme="majorBidi" w:hAnsiTheme="majorBidi" w:cstheme="majorBidi"/>
          <w:i/>
          <w:iCs/>
          <w:sz w:val="24"/>
          <w:szCs w:val="24"/>
          <w:shd w:val="clear" w:color="auto" w:fill="FFFFFF"/>
          <w:lang w:val="id-ID"/>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67C7B">
        <w:rPr>
          <w:rStyle w:val="FootnoteReference"/>
          <w:rFonts w:asciiTheme="majorBidi" w:hAnsiTheme="majorBidi" w:cstheme="majorBidi"/>
          <w:i/>
          <w:iCs/>
          <w:sz w:val="24"/>
          <w:szCs w:val="24"/>
          <w:shd w:val="clear" w:color="auto" w:fill="FFFFFF"/>
          <w:lang w:val="id-ID"/>
        </w:rPr>
        <w:footnoteReference w:id="45"/>
      </w:r>
    </w:p>
    <w:p w:rsidR="00EC0B41" w:rsidRPr="00867C7B" w:rsidRDefault="00EC0B41" w:rsidP="00EC0B41">
      <w:pPr>
        <w:pStyle w:val="ListParagraph"/>
        <w:ind w:left="927"/>
        <w:jc w:val="both"/>
        <w:rPr>
          <w:rFonts w:asciiTheme="majorBidi" w:hAnsiTheme="majorBidi" w:cstheme="majorBidi"/>
          <w:i/>
          <w:iCs/>
          <w:sz w:val="24"/>
          <w:szCs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lang w:val="id-ID"/>
        </w:rPr>
      </w:pPr>
      <w:proofErr w:type="gramStart"/>
      <w:r w:rsidRPr="00867C7B">
        <w:rPr>
          <w:rFonts w:ascii="Times New Roman" w:hAnsi="Times New Roman"/>
          <w:sz w:val="24"/>
        </w:rPr>
        <w:t>Dengan begitu dalam mengelola zakat seorang amil dituntut harus mempunyai proyeksi jangka panjang.</w:t>
      </w:r>
      <w:proofErr w:type="gramEnd"/>
      <w:r w:rsidRPr="00867C7B">
        <w:rPr>
          <w:rFonts w:ascii="Times New Roman" w:hAnsi="Times New Roman"/>
          <w:sz w:val="24"/>
        </w:rPr>
        <w:t xml:space="preserve"> </w:t>
      </w:r>
      <w:proofErr w:type="gramStart"/>
      <w:r w:rsidRPr="00867C7B">
        <w:rPr>
          <w:rFonts w:ascii="Times New Roman" w:hAnsi="Times New Roman"/>
          <w:sz w:val="24"/>
        </w:rPr>
        <w:t>Misalnya ada seseorang yang sebenarnya berhak menerima zakat, padahal saat itu dapat mengendalikan keperluan sekadarnya, maka dapat ditanyakan kepadanya apakah bagian zakatnya dapat dimasukkan ke dalam sector produktif, misalnya dalam bentuk usaha.</w:t>
      </w:r>
      <w:proofErr w:type="gramEnd"/>
      <w:r w:rsidRPr="00867C7B">
        <w:rPr>
          <w:rFonts w:ascii="Times New Roman" w:hAnsi="Times New Roman"/>
          <w:sz w:val="24"/>
        </w:rPr>
        <w:t xml:space="preserve"> Dengan upaya ini diharapkan terjadi pengembangan harta dari para mustahik, sehingga pada saatnya </w:t>
      </w:r>
      <w:proofErr w:type="gramStart"/>
      <w:r w:rsidRPr="00867C7B">
        <w:rPr>
          <w:rFonts w:ascii="Times New Roman" w:hAnsi="Times New Roman"/>
          <w:sz w:val="24"/>
        </w:rPr>
        <w:t>ia</w:t>
      </w:r>
      <w:proofErr w:type="gramEnd"/>
      <w:r w:rsidRPr="00867C7B">
        <w:rPr>
          <w:rFonts w:ascii="Times New Roman" w:hAnsi="Times New Roman"/>
          <w:sz w:val="24"/>
        </w:rPr>
        <w:t xml:space="preserve"> dapat menjadi seorang muzakki.</w:t>
      </w:r>
      <w:r w:rsidRPr="00867C7B">
        <w:rPr>
          <w:rStyle w:val="FootnoteReference"/>
          <w:rFonts w:ascii="Times New Roman" w:hAnsi="Times New Roman"/>
          <w:sz w:val="24"/>
        </w:rPr>
        <w:footnoteReference w:id="46"/>
      </w:r>
    </w:p>
    <w:p w:rsidR="00EC0B41" w:rsidRPr="00867C7B" w:rsidRDefault="00EC0B41" w:rsidP="00EC0B41">
      <w:pPr>
        <w:pStyle w:val="ListParagraph"/>
        <w:spacing w:line="480" w:lineRule="auto"/>
        <w:ind w:left="927" w:firstLine="513"/>
        <w:jc w:val="both"/>
        <w:rPr>
          <w:rFonts w:ascii="Times New Roman" w:hAnsi="Times New Roman"/>
          <w:sz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lang w:val="id-ID"/>
        </w:rPr>
      </w:pPr>
    </w:p>
    <w:p w:rsidR="00EC0B41" w:rsidRPr="00867C7B" w:rsidRDefault="00EC0B41" w:rsidP="00EC0B41">
      <w:pPr>
        <w:pStyle w:val="ListParagraph"/>
        <w:spacing w:line="480" w:lineRule="auto"/>
        <w:ind w:left="927" w:firstLine="513"/>
        <w:jc w:val="both"/>
        <w:rPr>
          <w:rFonts w:ascii="Times New Roman" w:hAnsi="Times New Roman"/>
          <w:sz w:val="24"/>
          <w:lang w:val="id-ID"/>
        </w:rPr>
      </w:pPr>
    </w:p>
    <w:p w:rsidR="00EC0B41" w:rsidRPr="00867C7B" w:rsidRDefault="00EC0B41" w:rsidP="00EC0B41">
      <w:pPr>
        <w:pStyle w:val="ListParagraph"/>
        <w:numPr>
          <w:ilvl w:val="0"/>
          <w:numId w:val="13"/>
        </w:numPr>
        <w:tabs>
          <w:tab w:val="left" w:pos="567"/>
        </w:tabs>
        <w:spacing w:line="480" w:lineRule="auto"/>
        <w:ind w:left="567" w:hanging="567"/>
        <w:jc w:val="both"/>
        <w:outlineLvl w:val="1"/>
        <w:rPr>
          <w:rFonts w:ascii="Times New Roman" w:hAnsi="Times New Roman"/>
          <w:b/>
          <w:sz w:val="24"/>
        </w:rPr>
      </w:pPr>
      <w:bookmarkStart w:id="28" w:name="_Toc42665711"/>
      <w:r w:rsidRPr="00867C7B">
        <w:rPr>
          <w:rFonts w:ascii="Times New Roman" w:hAnsi="Times New Roman"/>
          <w:b/>
          <w:sz w:val="24"/>
        </w:rPr>
        <w:lastRenderedPageBreak/>
        <w:t>KETENTUAN ZAKAT PROFESI DALAM ISLAM</w:t>
      </w:r>
      <w:bookmarkEnd w:id="28"/>
    </w:p>
    <w:p w:rsidR="00EC0B41" w:rsidRPr="00867C7B" w:rsidRDefault="00EC0B41" w:rsidP="00EC0B41">
      <w:pPr>
        <w:pStyle w:val="ListParagraph"/>
        <w:numPr>
          <w:ilvl w:val="0"/>
          <w:numId w:val="12"/>
        </w:numPr>
        <w:spacing w:line="480" w:lineRule="auto"/>
        <w:ind w:left="851" w:hanging="284"/>
        <w:jc w:val="both"/>
        <w:outlineLvl w:val="2"/>
        <w:rPr>
          <w:rFonts w:ascii="Times New Roman" w:hAnsi="Times New Roman"/>
          <w:b/>
          <w:sz w:val="24"/>
        </w:rPr>
      </w:pPr>
      <w:bookmarkStart w:id="29" w:name="_Toc42665712"/>
      <w:r w:rsidRPr="00867C7B">
        <w:rPr>
          <w:rFonts w:ascii="Times New Roman" w:hAnsi="Times New Roman"/>
          <w:b/>
          <w:sz w:val="24"/>
        </w:rPr>
        <w:t>Pengertian Zakat Profesi</w:t>
      </w:r>
      <w:bookmarkEnd w:id="29"/>
    </w:p>
    <w:p w:rsidR="00EC0B41" w:rsidRPr="00867C7B" w:rsidRDefault="00EC0B41" w:rsidP="00EC0B41">
      <w:pPr>
        <w:pStyle w:val="ListParagraph"/>
        <w:spacing w:line="480" w:lineRule="auto"/>
        <w:ind w:left="851" w:firstLine="589"/>
        <w:jc w:val="both"/>
        <w:rPr>
          <w:rFonts w:ascii="Times New Roman" w:hAnsi="Times New Roman"/>
          <w:b/>
          <w:sz w:val="24"/>
        </w:rPr>
      </w:pPr>
      <w:r w:rsidRPr="00867C7B">
        <w:rPr>
          <w:rFonts w:ascii="Times New Roman" w:hAnsi="Times New Roman"/>
          <w:sz w:val="24"/>
        </w:rPr>
        <w:t xml:space="preserve">Di dalam kamus </w:t>
      </w:r>
      <w:proofErr w:type="gramStart"/>
      <w:r w:rsidRPr="00867C7B">
        <w:rPr>
          <w:rFonts w:ascii="Times New Roman" w:hAnsi="Times New Roman"/>
          <w:sz w:val="24"/>
        </w:rPr>
        <w:t>bahasa</w:t>
      </w:r>
      <w:proofErr w:type="gramEnd"/>
      <w:r w:rsidRPr="00867C7B">
        <w:rPr>
          <w:rFonts w:ascii="Times New Roman" w:hAnsi="Times New Roman"/>
          <w:sz w:val="24"/>
        </w:rPr>
        <w:t xml:space="preserve"> Indonesia disebutkan bahwa profesi adalah bidang pekerjaan yang dilandasi pendidikan keahlian (keterampilan, kejuruan, dan sebagainya) tertentu. </w:t>
      </w:r>
      <w:proofErr w:type="gramStart"/>
      <w:r w:rsidRPr="00867C7B">
        <w:rPr>
          <w:rFonts w:ascii="Times New Roman" w:hAnsi="Times New Roman"/>
          <w:sz w:val="24"/>
        </w:rPr>
        <w:t>Profesional adalah yang bersangkutan dengan profesi, dan memerlukan kepandaian khusus untuk menjalankannya.</w:t>
      </w:r>
      <w:proofErr w:type="gramEnd"/>
      <w:r w:rsidRPr="00867C7B">
        <w:rPr>
          <w:rFonts w:ascii="Times New Roman" w:hAnsi="Times New Roman"/>
          <w:sz w:val="24"/>
        </w:rPr>
        <w:t xml:space="preserve"> Sedang menurut Fachrudin profesi adalah segala usaha yang halal yang mendatangkan hasil (uang) yang relative banyak dengan </w:t>
      </w:r>
      <w:proofErr w:type="gramStart"/>
      <w:r w:rsidRPr="00867C7B">
        <w:rPr>
          <w:rFonts w:ascii="Times New Roman" w:hAnsi="Times New Roman"/>
          <w:sz w:val="24"/>
        </w:rPr>
        <w:t>cara</w:t>
      </w:r>
      <w:proofErr w:type="gramEnd"/>
      <w:r w:rsidRPr="00867C7B">
        <w:rPr>
          <w:rFonts w:ascii="Times New Roman" w:hAnsi="Times New Roman"/>
          <w:sz w:val="24"/>
        </w:rPr>
        <w:t xml:space="preserve"> yang mudah, baik melalui suatu keahlian tertentu atau tidak.</w:t>
      </w:r>
    </w:p>
    <w:p w:rsidR="00EC0B41" w:rsidRPr="00867C7B" w:rsidRDefault="00EC0B41" w:rsidP="00EC0B41">
      <w:pPr>
        <w:pStyle w:val="ListParagraph"/>
        <w:spacing w:line="480" w:lineRule="auto"/>
        <w:ind w:left="851" w:firstLine="589"/>
        <w:jc w:val="both"/>
        <w:rPr>
          <w:rFonts w:ascii="Times New Roman" w:hAnsi="Times New Roman"/>
          <w:sz w:val="24"/>
        </w:rPr>
      </w:pPr>
      <w:r w:rsidRPr="00867C7B">
        <w:rPr>
          <w:rFonts w:ascii="Times New Roman" w:hAnsi="Times New Roman"/>
          <w:sz w:val="24"/>
        </w:rPr>
        <w:t xml:space="preserve">Sedang menurut pengertian zakat yang telah di uraikan pada </w:t>
      </w:r>
      <w:proofErr w:type="gramStart"/>
      <w:r w:rsidRPr="00867C7B">
        <w:rPr>
          <w:rFonts w:ascii="Times New Roman" w:hAnsi="Times New Roman"/>
          <w:sz w:val="24"/>
        </w:rPr>
        <w:t>bab</w:t>
      </w:r>
      <w:proofErr w:type="gramEnd"/>
      <w:r w:rsidRPr="00867C7B">
        <w:rPr>
          <w:rFonts w:ascii="Times New Roman" w:hAnsi="Times New Roman"/>
          <w:sz w:val="24"/>
        </w:rPr>
        <w:t xml:space="preserve"> sebelumnya maka pengertian zakat profesi adalah zakat harta yang dikeluarkan dari hasil usaha yang halal yang dapat mendatangkan hasil (uang) yang relative banyak dengan cara yang mudah, melalui suatu keahlian tertentu apabila telah mencapai batas yang ditentukan.</w:t>
      </w:r>
      <w:r w:rsidRPr="00867C7B">
        <w:rPr>
          <w:rStyle w:val="FootnoteReference"/>
          <w:rFonts w:ascii="Times New Roman" w:hAnsi="Times New Roman"/>
          <w:sz w:val="24"/>
        </w:rPr>
        <w:footnoteReference w:id="47"/>
      </w:r>
    </w:p>
    <w:p w:rsidR="00EC0B41" w:rsidRPr="00867C7B" w:rsidRDefault="00EC0B41" w:rsidP="00EC0B41">
      <w:pPr>
        <w:pStyle w:val="ListParagraph"/>
        <w:spacing w:line="480" w:lineRule="auto"/>
        <w:ind w:left="851" w:firstLine="589"/>
        <w:jc w:val="both"/>
        <w:rPr>
          <w:rFonts w:ascii="Times New Roman" w:hAnsi="Times New Roman"/>
          <w:sz w:val="24"/>
          <w:lang w:val="id-ID"/>
        </w:rPr>
      </w:pPr>
      <w:r w:rsidRPr="00867C7B">
        <w:rPr>
          <w:rFonts w:ascii="Times New Roman" w:hAnsi="Times New Roman"/>
          <w:sz w:val="24"/>
        </w:rPr>
        <w:t>Dari definisi di atas terdapat poin-poin yang per</w:t>
      </w:r>
      <w:r w:rsidRPr="00867C7B">
        <w:rPr>
          <w:rFonts w:ascii="Times New Roman" w:hAnsi="Times New Roman"/>
          <w:sz w:val="24"/>
          <w:lang w:val="id-ID"/>
        </w:rPr>
        <w:t>l</w:t>
      </w:r>
      <w:r w:rsidRPr="00867C7B">
        <w:rPr>
          <w:rFonts w:ascii="Times New Roman" w:hAnsi="Times New Roman"/>
          <w:sz w:val="24"/>
        </w:rPr>
        <w:t xml:space="preserve">u digaris bawahi berkaitan dengan pekerjaan profesi yang dimaksud yaitu jenis usaha yang halal yang dapat mendatangkan hasil (uang) yang relative banyak dengan </w:t>
      </w:r>
      <w:proofErr w:type="gramStart"/>
      <w:r w:rsidRPr="00867C7B">
        <w:rPr>
          <w:rFonts w:ascii="Times New Roman" w:hAnsi="Times New Roman"/>
          <w:sz w:val="24"/>
        </w:rPr>
        <w:t>cara</w:t>
      </w:r>
      <w:proofErr w:type="gramEnd"/>
      <w:r w:rsidRPr="00867C7B">
        <w:rPr>
          <w:rFonts w:ascii="Times New Roman" w:hAnsi="Times New Roman"/>
          <w:sz w:val="24"/>
        </w:rPr>
        <w:t xml:space="preserve"> yang mudah, melalui suatu keahlian tertentu. </w:t>
      </w:r>
      <w:proofErr w:type="gramStart"/>
      <w:r w:rsidRPr="00867C7B">
        <w:rPr>
          <w:rFonts w:ascii="Times New Roman" w:hAnsi="Times New Roman"/>
          <w:sz w:val="24"/>
        </w:rPr>
        <w:t>Sehingga dari kriteria tersebut dapat diuraikan jenis-jenis usaha yang berhubungan dengan profesi seseorang.</w:t>
      </w:r>
      <w:proofErr w:type="gramEnd"/>
      <w:r w:rsidRPr="00867C7B">
        <w:rPr>
          <w:rFonts w:ascii="Times New Roman" w:hAnsi="Times New Roman"/>
          <w:sz w:val="24"/>
        </w:rPr>
        <w:t xml:space="preserve"> </w:t>
      </w:r>
      <w:proofErr w:type="gramStart"/>
      <w:r w:rsidRPr="00867C7B">
        <w:rPr>
          <w:rFonts w:ascii="Times New Roman" w:hAnsi="Times New Roman"/>
          <w:sz w:val="24"/>
        </w:rPr>
        <w:t>apabila</w:t>
      </w:r>
      <w:proofErr w:type="gramEnd"/>
      <w:r w:rsidRPr="00867C7B">
        <w:rPr>
          <w:rFonts w:ascii="Times New Roman" w:hAnsi="Times New Roman"/>
          <w:sz w:val="24"/>
        </w:rPr>
        <w:t xml:space="preserve"> ditinjau dari bentuknya, usaha profesi tersebut bisa berupa :</w:t>
      </w:r>
    </w:p>
    <w:p w:rsidR="00EC0B41" w:rsidRPr="00867C7B" w:rsidRDefault="00EC0B41" w:rsidP="00EC0B41">
      <w:pPr>
        <w:pStyle w:val="ListParagraph"/>
        <w:spacing w:line="480" w:lineRule="auto"/>
        <w:ind w:left="851" w:firstLine="589"/>
        <w:jc w:val="both"/>
        <w:rPr>
          <w:rFonts w:ascii="Times New Roman" w:hAnsi="Times New Roman"/>
          <w:sz w:val="24"/>
          <w:lang w:val="id-ID"/>
        </w:rPr>
      </w:pPr>
    </w:p>
    <w:p w:rsidR="00EC0B41" w:rsidRPr="00867C7B" w:rsidRDefault="00EC0B41" w:rsidP="00EC0B41">
      <w:pPr>
        <w:pStyle w:val="ListParagraph"/>
        <w:numPr>
          <w:ilvl w:val="0"/>
          <w:numId w:val="22"/>
        </w:numPr>
        <w:spacing w:line="480" w:lineRule="auto"/>
        <w:jc w:val="both"/>
        <w:rPr>
          <w:rFonts w:ascii="Times New Roman" w:hAnsi="Times New Roman"/>
          <w:sz w:val="24"/>
        </w:rPr>
      </w:pPr>
      <w:r w:rsidRPr="00867C7B">
        <w:rPr>
          <w:rFonts w:ascii="Times New Roman" w:hAnsi="Times New Roman"/>
          <w:sz w:val="24"/>
        </w:rPr>
        <w:lastRenderedPageBreak/>
        <w:t>Usaha fisik seperti pegawai dan artis.</w:t>
      </w:r>
    </w:p>
    <w:p w:rsidR="00EC0B41" w:rsidRPr="00867C7B" w:rsidRDefault="00EC0B41" w:rsidP="00EC0B41">
      <w:pPr>
        <w:pStyle w:val="ListParagraph"/>
        <w:numPr>
          <w:ilvl w:val="0"/>
          <w:numId w:val="22"/>
        </w:numPr>
        <w:spacing w:line="480" w:lineRule="auto"/>
        <w:jc w:val="both"/>
        <w:rPr>
          <w:rFonts w:ascii="Times New Roman" w:hAnsi="Times New Roman"/>
          <w:sz w:val="24"/>
        </w:rPr>
      </w:pPr>
      <w:r w:rsidRPr="00867C7B">
        <w:rPr>
          <w:rFonts w:ascii="Times New Roman" w:hAnsi="Times New Roman"/>
          <w:sz w:val="24"/>
        </w:rPr>
        <w:t xml:space="preserve">Usaha pikiran seperti konsultan, desainer, dan dokter. </w:t>
      </w:r>
    </w:p>
    <w:p w:rsidR="00EC0B41" w:rsidRPr="00867C7B" w:rsidRDefault="00EC0B41" w:rsidP="00EC0B41">
      <w:pPr>
        <w:pStyle w:val="ListParagraph"/>
        <w:numPr>
          <w:ilvl w:val="0"/>
          <w:numId w:val="22"/>
        </w:numPr>
        <w:spacing w:line="480" w:lineRule="auto"/>
        <w:jc w:val="both"/>
        <w:rPr>
          <w:rFonts w:ascii="Times New Roman" w:hAnsi="Times New Roman"/>
          <w:sz w:val="24"/>
        </w:rPr>
      </w:pPr>
      <w:r w:rsidRPr="00867C7B">
        <w:rPr>
          <w:rFonts w:ascii="Times New Roman" w:hAnsi="Times New Roman"/>
          <w:sz w:val="24"/>
        </w:rPr>
        <w:t>Usaha kedudukan seperti komisi, komisaris, dan tunjangan jabatan.</w:t>
      </w:r>
    </w:p>
    <w:p w:rsidR="00EC0B41" w:rsidRPr="00867C7B" w:rsidRDefault="00EC0B41" w:rsidP="00EC0B41">
      <w:pPr>
        <w:pStyle w:val="ListParagraph"/>
        <w:numPr>
          <w:ilvl w:val="0"/>
          <w:numId w:val="22"/>
        </w:numPr>
        <w:spacing w:line="480" w:lineRule="auto"/>
        <w:jc w:val="both"/>
        <w:rPr>
          <w:rFonts w:ascii="Times New Roman" w:hAnsi="Times New Roman"/>
          <w:sz w:val="24"/>
        </w:rPr>
      </w:pPr>
      <w:r w:rsidRPr="00867C7B">
        <w:rPr>
          <w:rFonts w:ascii="Times New Roman" w:hAnsi="Times New Roman"/>
          <w:sz w:val="24"/>
        </w:rPr>
        <w:t>Usaha modal seperti investasi.</w:t>
      </w:r>
    </w:p>
    <w:p w:rsidR="00EC0B41" w:rsidRPr="00867C7B" w:rsidRDefault="00EC0B41" w:rsidP="00EC0B41">
      <w:pPr>
        <w:spacing w:line="480" w:lineRule="auto"/>
        <w:ind w:left="1440"/>
        <w:jc w:val="both"/>
        <w:rPr>
          <w:rFonts w:ascii="Times New Roman" w:hAnsi="Times New Roman" w:cs="Times New Roman"/>
          <w:sz w:val="24"/>
        </w:rPr>
      </w:pPr>
      <w:r w:rsidRPr="00867C7B">
        <w:rPr>
          <w:rFonts w:ascii="Times New Roman" w:hAnsi="Times New Roman" w:cs="Times New Roman"/>
          <w:sz w:val="24"/>
        </w:rPr>
        <w:t>Sedang apabila ditinjau dari hasil usahanya profesi itu bisa berfungsi :</w:t>
      </w:r>
    </w:p>
    <w:p w:rsidR="00EC0B41" w:rsidRPr="00867C7B" w:rsidRDefault="00EC0B41" w:rsidP="00EC0B41">
      <w:pPr>
        <w:pStyle w:val="ListParagraph"/>
        <w:numPr>
          <w:ilvl w:val="0"/>
          <w:numId w:val="23"/>
        </w:numPr>
        <w:spacing w:line="480" w:lineRule="auto"/>
        <w:jc w:val="both"/>
        <w:rPr>
          <w:rFonts w:ascii="Times New Roman" w:hAnsi="Times New Roman"/>
          <w:sz w:val="24"/>
        </w:rPr>
      </w:pPr>
      <w:r w:rsidRPr="00867C7B">
        <w:rPr>
          <w:rFonts w:ascii="Times New Roman" w:hAnsi="Times New Roman"/>
          <w:sz w:val="24"/>
        </w:rPr>
        <w:t>Hasil yang teratur dan pasti, baik setiap bulan, minggu, hari seperti upah pekerja dan pegawai.</w:t>
      </w:r>
    </w:p>
    <w:p w:rsidR="00EC0B41" w:rsidRPr="00867C7B" w:rsidRDefault="00EC0B41" w:rsidP="00EC0B41">
      <w:pPr>
        <w:pStyle w:val="ListParagraph"/>
        <w:numPr>
          <w:ilvl w:val="0"/>
          <w:numId w:val="23"/>
        </w:numPr>
        <w:spacing w:line="480" w:lineRule="auto"/>
        <w:jc w:val="both"/>
        <w:rPr>
          <w:rFonts w:ascii="Times New Roman" w:hAnsi="Times New Roman"/>
          <w:sz w:val="24"/>
        </w:rPr>
      </w:pPr>
      <w:r w:rsidRPr="00867C7B">
        <w:rPr>
          <w:rFonts w:ascii="Times New Roman" w:hAnsi="Times New Roman"/>
          <w:sz w:val="24"/>
        </w:rPr>
        <w:t>Hasil yang tidak tetap dan tidak diperkirakan secara pasti seperti kontraktor, pengacara, royalty pengarang, konsultan, dan artis.</w:t>
      </w:r>
      <w:r w:rsidRPr="00867C7B">
        <w:rPr>
          <w:rStyle w:val="FootnoteReference"/>
          <w:rFonts w:ascii="Times New Roman" w:hAnsi="Times New Roman"/>
          <w:sz w:val="24"/>
        </w:rPr>
        <w:footnoteReference w:id="48"/>
      </w:r>
      <w:r w:rsidRPr="00867C7B">
        <w:rPr>
          <w:rFonts w:ascii="Times New Roman" w:hAnsi="Times New Roman"/>
          <w:sz w:val="24"/>
        </w:rPr>
        <w:t xml:space="preserve"> </w:t>
      </w:r>
    </w:p>
    <w:p w:rsidR="00EC0B41" w:rsidRPr="00867C7B" w:rsidRDefault="00EC0B41" w:rsidP="00EC0B41">
      <w:pPr>
        <w:pStyle w:val="ListParagraph"/>
        <w:spacing w:line="480" w:lineRule="auto"/>
        <w:ind w:left="851" w:firstLine="589"/>
        <w:jc w:val="both"/>
        <w:rPr>
          <w:rFonts w:ascii="Times New Roman" w:hAnsi="Times New Roman"/>
          <w:sz w:val="24"/>
        </w:rPr>
      </w:pPr>
      <w:proofErr w:type="gramStart"/>
      <w:r w:rsidRPr="00867C7B">
        <w:rPr>
          <w:rFonts w:ascii="Times New Arabic" w:hAnsi="Times New Arabic"/>
          <w:sz w:val="24"/>
        </w:rPr>
        <w:t>Yu&gt;suf al Qardawi&gt;</w:t>
      </w:r>
      <w:r w:rsidRPr="00867C7B">
        <w:rPr>
          <w:rFonts w:ascii="Times New Roman" w:hAnsi="Times New Roman"/>
          <w:sz w:val="24"/>
        </w:rPr>
        <w:t xml:space="preserve"> menyatakan bahwa di antara hal yang sangat penting untuk mendapatkan perhatian kaum muslimin saat ini adalah penghasilan atau pendapatan yang diusahakan melalui keahliannya, baik keahliannya sendiri maupun yang dilakukan bersama-sama.</w:t>
      </w:r>
      <w:proofErr w:type="gramEnd"/>
      <w:r w:rsidRPr="00867C7B">
        <w:rPr>
          <w:rFonts w:ascii="Times New Roman" w:hAnsi="Times New Roman"/>
          <w:sz w:val="24"/>
        </w:rPr>
        <w:t xml:space="preserve"> </w:t>
      </w:r>
      <w:proofErr w:type="gramStart"/>
      <w:r w:rsidRPr="00867C7B">
        <w:rPr>
          <w:rFonts w:ascii="Times New Roman" w:hAnsi="Times New Roman"/>
          <w:sz w:val="24"/>
        </w:rPr>
        <w:t>Yang dilakukan sendiri seperti dokter, advokat, arsitek, da’i atau mubaligh.</w:t>
      </w:r>
      <w:proofErr w:type="gramEnd"/>
      <w:r w:rsidRPr="00867C7B">
        <w:rPr>
          <w:rFonts w:ascii="Times New Roman" w:hAnsi="Times New Roman"/>
          <w:sz w:val="24"/>
        </w:rPr>
        <w:t xml:space="preserve"> </w:t>
      </w:r>
      <w:proofErr w:type="gramStart"/>
      <w:r w:rsidRPr="00867C7B">
        <w:rPr>
          <w:rFonts w:ascii="Times New Roman" w:hAnsi="Times New Roman"/>
          <w:sz w:val="24"/>
        </w:rPr>
        <w:t>Sedang yang dilakukan bersama-sama seperti pegawai pemerintah maupun swasta, dengan menggunakan system upah atau gaji.</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Wahbah Zuhaily secara khusus mengemukakan kegiatan penghasilan atau pendapatan yang diterima seorang melalui usaha sendiri (wirausaha) seperti dokter, insinyur, ahli hukum dan lain sebagainya, dan yang terkait </w:t>
      </w:r>
      <w:r w:rsidRPr="00867C7B">
        <w:rPr>
          <w:rFonts w:ascii="Times New Roman" w:hAnsi="Times New Roman"/>
          <w:sz w:val="24"/>
        </w:rPr>
        <w:lastRenderedPageBreak/>
        <w:t>dengan pemerintah pegawai swasta atau pegawai negeri yang mendapatkan gaji atau upah dalam waktu yang relative tetap, seperti sebulan sekali.</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Penghasilan atau pendapatan yang semacam ini dalam istilah </w:t>
      </w:r>
      <w:r w:rsidRPr="00867C7B">
        <w:rPr>
          <w:rFonts w:ascii="Times New Roman" w:hAnsi="Times New Roman"/>
          <w:i/>
          <w:sz w:val="24"/>
        </w:rPr>
        <w:t>fiqh</w:t>
      </w:r>
      <w:r w:rsidRPr="00867C7B">
        <w:rPr>
          <w:rFonts w:ascii="Times New Roman" w:hAnsi="Times New Roman"/>
          <w:sz w:val="24"/>
        </w:rPr>
        <w:t xml:space="preserve"> dikatakan sebagai </w:t>
      </w:r>
      <w:r w:rsidRPr="00867C7B">
        <w:rPr>
          <w:rFonts w:ascii="Times New Roman" w:hAnsi="Times New Roman"/>
          <w:i/>
          <w:sz w:val="24"/>
        </w:rPr>
        <w:t>al-maal al-mustafaad</w:t>
      </w:r>
      <w:r w:rsidRPr="00867C7B">
        <w:rPr>
          <w:rFonts w:ascii="Times New Roman" w:hAnsi="Times New Roman"/>
          <w:sz w:val="24"/>
        </w:rPr>
        <w:t>.</w:t>
      </w:r>
      <w:proofErr w:type="gramEnd"/>
      <w:r w:rsidRPr="00867C7B">
        <w:rPr>
          <w:rFonts w:ascii="Times New Roman" w:hAnsi="Times New Roman"/>
          <w:sz w:val="24"/>
        </w:rPr>
        <w:t xml:space="preserve"> </w:t>
      </w:r>
    </w:p>
    <w:p w:rsidR="00EC0B41" w:rsidRPr="00867C7B" w:rsidRDefault="00EC0B41" w:rsidP="00EC0B41">
      <w:pPr>
        <w:pStyle w:val="ListParagraph"/>
        <w:spacing w:line="480" w:lineRule="auto"/>
        <w:ind w:left="851" w:firstLine="589"/>
        <w:jc w:val="both"/>
        <w:rPr>
          <w:rFonts w:ascii="Times New Roman" w:hAnsi="Times New Roman"/>
          <w:sz w:val="24"/>
        </w:rPr>
      </w:pPr>
      <w:r w:rsidRPr="00867C7B">
        <w:rPr>
          <w:rFonts w:ascii="Times New Roman" w:hAnsi="Times New Roman"/>
          <w:sz w:val="24"/>
        </w:rPr>
        <w:t xml:space="preserve">Berdasarkan uraian tersebut di atas bahwa setiap keahlian dan pekerjaan apapun yang halal, baik yang dilakukan sendiri maupun yang berkaitan dengan pihak </w:t>
      </w:r>
      <w:proofErr w:type="gramStart"/>
      <w:r w:rsidRPr="00867C7B">
        <w:rPr>
          <w:rFonts w:ascii="Times New Roman" w:hAnsi="Times New Roman"/>
          <w:sz w:val="24"/>
        </w:rPr>
        <w:t>lain</w:t>
      </w:r>
      <w:proofErr w:type="gramEnd"/>
      <w:r w:rsidRPr="00867C7B">
        <w:rPr>
          <w:rFonts w:ascii="Times New Roman" w:hAnsi="Times New Roman"/>
          <w:sz w:val="24"/>
        </w:rPr>
        <w:t>, jika pendapatannya tersebut telah mencapai nishab, maka wajib dikeluarkan zakatnya.</w:t>
      </w:r>
      <w:r w:rsidRPr="00867C7B">
        <w:rPr>
          <w:rStyle w:val="FootnoteReference"/>
          <w:rFonts w:ascii="Times New Roman" w:hAnsi="Times New Roman"/>
          <w:sz w:val="24"/>
        </w:rPr>
        <w:t xml:space="preserve"> </w:t>
      </w:r>
      <w:r w:rsidRPr="00867C7B">
        <w:rPr>
          <w:rStyle w:val="FootnoteReference"/>
          <w:rFonts w:ascii="Times New Roman" w:hAnsi="Times New Roman"/>
          <w:sz w:val="24"/>
        </w:rPr>
        <w:footnoteReference w:id="49"/>
      </w:r>
    </w:p>
    <w:p w:rsidR="00EC0B41" w:rsidRPr="00867C7B" w:rsidRDefault="00EC0B41" w:rsidP="00EC0B41">
      <w:pPr>
        <w:pStyle w:val="ListParagraph"/>
        <w:numPr>
          <w:ilvl w:val="0"/>
          <w:numId w:val="12"/>
        </w:numPr>
        <w:spacing w:line="480" w:lineRule="auto"/>
        <w:ind w:left="851" w:hanging="284"/>
        <w:jc w:val="both"/>
        <w:outlineLvl w:val="2"/>
        <w:rPr>
          <w:rFonts w:ascii="Times New Roman" w:hAnsi="Times New Roman"/>
          <w:b/>
          <w:sz w:val="24"/>
        </w:rPr>
      </w:pPr>
      <w:bookmarkStart w:id="30" w:name="_Toc42665713"/>
      <w:r w:rsidRPr="00867C7B">
        <w:rPr>
          <w:rFonts w:ascii="Times New Roman" w:hAnsi="Times New Roman"/>
          <w:b/>
          <w:sz w:val="24"/>
        </w:rPr>
        <w:t>Dasar Hukum Zakat Profesi</w:t>
      </w:r>
      <w:bookmarkEnd w:id="30"/>
    </w:p>
    <w:p w:rsidR="00EC0B41" w:rsidRPr="00867C7B" w:rsidRDefault="00EC0B41" w:rsidP="00EC0B41">
      <w:pPr>
        <w:pStyle w:val="ListParagraph"/>
        <w:numPr>
          <w:ilvl w:val="0"/>
          <w:numId w:val="24"/>
        </w:numPr>
        <w:spacing w:line="480" w:lineRule="auto"/>
        <w:jc w:val="both"/>
        <w:rPr>
          <w:rFonts w:ascii="Times New Roman" w:hAnsi="Times New Roman"/>
          <w:sz w:val="24"/>
        </w:rPr>
      </w:pPr>
      <w:r w:rsidRPr="00867C7B">
        <w:rPr>
          <w:rFonts w:ascii="Times New Roman" w:hAnsi="Times New Roman"/>
          <w:sz w:val="24"/>
        </w:rPr>
        <w:t>Al-Qur’an</w:t>
      </w:r>
    </w:p>
    <w:p w:rsidR="00EC0B41" w:rsidRPr="00867C7B" w:rsidRDefault="00EC0B41" w:rsidP="00EC0B41">
      <w:pPr>
        <w:pStyle w:val="ListParagraph"/>
        <w:numPr>
          <w:ilvl w:val="0"/>
          <w:numId w:val="25"/>
        </w:numPr>
        <w:spacing w:line="480" w:lineRule="auto"/>
        <w:jc w:val="both"/>
        <w:rPr>
          <w:rFonts w:ascii="Times New Roman" w:hAnsi="Times New Roman"/>
          <w:sz w:val="24"/>
        </w:rPr>
      </w:pPr>
      <w:r w:rsidRPr="00867C7B">
        <w:rPr>
          <w:rFonts w:ascii="Times New Roman" w:hAnsi="Times New Roman"/>
          <w:sz w:val="24"/>
        </w:rPr>
        <w:t>Surat Az-Zaariyaat ayat 19 yang berbunyi</w:t>
      </w:r>
      <w:r w:rsidRPr="00867C7B">
        <w:rPr>
          <w:rFonts w:ascii="Times New Roman" w:hAnsi="Times New Roman"/>
          <w:sz w:val="24"/>
          <w:lang w:val="id-ID"/>
        </w:rPr>
        <w:t>,</w:t>
      </w:r>
    </w:p>
    <w:p w:rsidR="00EC0B41" w:rsidRPr="00867C7B" w:rsidRDefault="00EC0B41" w:rsidP="00EC0B41">
      <w:pPr>
        <w:pStyle w:val="ListParagraph"/>
        <w:ind w:left="1571"/>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وَفِىٓ أَمْوَٰلِهِمْ حَقٌّ لِّلسَّآئِلِ وَٱلْمَحْرُومِ</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1571"/>
        <w:jc w:val="both"/>
        <w:rPr>
          <w:rFonts w:asciiTheme="majorBidi" w:hAnsiTheme="majorBidi" w:cstheme="majorBidi"/>
          <w:sz w:val="24"/>
          <w:szCs w:val="24"/>
          <w:shd w:val="clear" w:color="auto" w:fill="FFFFFF"/>
          <w:lang w:val="id-ID"/>
        </w:rPr>
      </w:pPr>
      <w:r w:rsidRPr="00867C7B">
        <w:rPr>
          <w:rFonts w:asciiTheme="majorBidi" w:hAnsiTheme="majorBidi" w:cstheme="majorBidi"/>
          <w:i/>
          <w:iCs/>
          <w:sz w:val="24"/>
          <w:szCs w:val="24"/>
          <w:shd w:val="clear" w:color="auto" w:fill="FFFFFF"/>
          <w:lang w:val="id-ID"/>
        </w:rPr>
        <w:t>“</w:t>
      </w:r>
      <w:r w:rsidRPr="00867C7B">
        <w:rPr>
          <w:rFonts w:asciiTheme="majorBidi" w:hAnsiTheme="majorBidi" w:cstheme="majorBidi"/>
          <w:i/>
          <w:iCs/>
          <w:sz w:val="24"/>
          <w:szCs w:val="24"/>
          <w:shd w:val="clear" w:color="auto" w:fill="FFFFFF"/>
        </w:rPr>
        <w:t>Dan pada harta-harta mereka ada hak untuk orang miskin yang meminta dan orang miskin yang tidak mendapat bagian.</w:t>
      </w:r>
      <w:r w:rsidRPr="00867C7B">
        <w:rPr>
          <w:rFonts w:asciiTheme="majorBidi" w:hAnsiTheme="majorBidi" w:cstheme="majorBidi"/>
          <w:i/>
          <w:iCs/>
          <w:sz w:val="24"/>
          <w:szCs w:val="24"/>
          <w:shd w:val="clear" w:color="auto" w:fill="FFFFFF"/>
          <w:lang w:val="id-ID"/>
        </w:rPr>
        <w:t>”</w:t>
      </w:r>
      <w:r w:rsidRPr="00867C7B">
        <w:rPr>
          <w:rStyle w:val="FootnoteReference"/>
          <w:rFonts w:asciiTheme="majorBidi" w:hAnsiTheme="majorBidi" w:cstheme="majorBidi"/>
          <w:i/>
          <w:iCs/>
          <w:sz w:val="24"/>
          <w:szCs w:val="24"/>
          <w:shd w:val="clear" w:color="auto" w:fill="FFFFFF"/>
          <w:lang w:val="id-ID"/>
        </w:rPr>
        <w:footnoteReference w:id="50"/>
      </w: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lang w:val="id-ID"/>
        </w:rPr>
      </w:pPr>
    </w:p>
    <w:p w:rsidR="00EC0B41" w:rsidRPr="00867C7B" w:rsidRDefault="00EC0B41" w:rsidP="00EC0B41">
      <w:pPr>
        <w:pStyle w:val="ListParagraph"/>
        <w:numPr>
          <w:ilvl w:val="0"/>
          <w:numId w:val="25"/>
        </w:numPr>
        <w:spacing w:line="480" w:lineRule="auto"/>
        <w:jc w:val="both"/>
        <w:rPr>
          <w:rFonts w:ascii="Times New Roman" w:hAnsi="Times New Roman"/>
          <w:sz w:val="24"/>
        </w:rPr>
      </w:pPr>
      <w:r w:rsidRPr="00867C7B">
        <w:rPr>
          <w:rFonts w:ascii="Times New Roman" w:hAnsi="Times New Roman"/>
          <w:sz w:val="24"/>
        </w:rPr>
        <w:t>Surat Al-Hadid ayat 7 yang berbunyi</w:t>
      </w:r>
      <w:r w:rsidRPr="00867C7B">
        <w:rPr>
          <w:rFonts w:ascii="Times New Roman" w:hAnsi="Times New Roman"/>
          <w:sz w:val="24"/>
          <w:lang w:val="id-ID"/>
        </w:rPr>
        <w:t>,</w:t>
      </w:r>
    </w:p>
    <w:p w:rsidR="00EC0B41" w:rsidRPr="00867C7B" w:rsidRDefault="00EC0B41" w:rsidP="00EC0B41">
      <w:pPr>
        <w:pStyle w:val="ListParagraph"/>
        <w:ind w:left="1571"/>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ءَامِنُوا۟ بِٱللَّهِ وَرَسُولِهِۦ وَأَنفِقُوا۟ مِمَّا جَعَلَكُم مُّسْتَخْلَفِينَ فِيهِ ۖ فَٱلَّذِينَ ءَامَنُوا۟ مِنكُمْ وَأَنفَقُوا۟ لَهُمْ أَجْرٌ كَبِيرٌ</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lang w:val="id-ID"/>
        </w:rPr>
      </w:pPr>
      <w:r w:rsidRPr="00867C7B">
        <w:rPr>
          <w:rFonts w:asciiTheme="majorBidi" w:hAnsiTheme="majorBidi" w:cstheme="majorBidi"/>
          <w:i/>
          <w:iCs/>
          <w:sz w:val="24"/>
          <w:szCs w:val="24"/>
          <w:shd w:val="clear" w:color="auto" w:fill="FFFFFF"/>
          <w:lang w:val="id-ID"/>
        </w:rPr>
        <w:t xml:space="preserve">“Berimanlah kamu kepada Allah dan Rasul-Nya dan nafkahkanlah sebagian dari hartamu yang Allah telah menjadikan kamu menguasainya. </w:t>
      </w:r>
      <w:proofErr w:type="gramStart"/>
      <w:r w:rsidRPr="00867C7B">
        <w:rPr>
          <w:rFonts w:asciiTheme="majorBidi" w:hAnsiTheme="majorBidi" w:cstheme="majorBidi"/>
          <w:i/>
          <w:iCs/>
          <w:sz w:val="24"/>
          <w:szCs w:val="24"/>
          <w:shd w:val="clear" w:color="auto" w:fill="FFFFFF"/>
        </w:rPr>
        <w:t>Maka orang-orang yang beriman di antara kamu dan menafkahkan (sebagian) dari hartanya memperoleh pahala yang besar.</w:t>
      </w:r>
      <w:r w:rsidRPr="00867C7B">
        <w:rPr>
          <w:rFonts w:asciiTheme="majorBidi" w:hAnsiTheme="majorBidi" w:cstheme="majorBidi"/>
          <w:i/>
          <w:iCs/>
          <w:sz w:val="24"/>
          <w:szCs w:val="24"/>
          <w:shd w:val="clear" w:color="auto" w:fill="FFFFFF"/>
          <w:lang w:val="id-ID"/>
        </w:rPr>
        <w:t>”</w:t>
      </w:r>
      <w:proofErr w:type="gramEnd"/>
      <w:r w:rsidRPr="00867C7B">
        <w:rPr>
          <w:rStyle w:val="FootnoteReference"/>
          <w:rFonts w:asciiTheme="majorBidi" w:hAnsiTheme="majorBidi" w:cstheme="majorBidi"/>
          <w:i/>
          <w:iCs/>
          <w:sz w:val="24"/>
          <w:szCs w:val="24"/>
          <w:shd w:val="clear" w:color="auto" w:fill="FFFFFF"/>
          <w:lang w:val="id-ID"/>
        </w:rPr>
        <w:footnoteReference w:id="51"/>
      </w: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lang w:val="id-ID"/>
        </w:rPr>
      </w:pP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lang w:val="id-ID"/>
        </w:rPr>
      </w:pPr>
    </w:p>
    <w:p w:rsidR="00EC0B41" w:rsidRPr="00867C7B" w:rsidRDefault="00EC0B41" w:rsidP="00EC0B41">
      <w:pPr>
        <w:pStyle w:val="ListParagraph"/>
        <w:ind w:left="1571"/>
        <w:jc w:val="both"/>
        <w:rPr>
          <w:rFonts w:asciiTheme="majorBidi" w:hAnsiTheme="majorBidi" w:cstheme="majorBidi"/>
          <w:sz w:val="24"/>
          <w:szCs w:val="24"/>
          <w:shd w:val="clear" w:color="auto" w:fill="FFFFFF"/>
          <w:lang w:val="id-ID"/>
        </w:rPr>
      </w:pPr>
    </w:p>
    <w:p w:rsidR="00EC0B41" w:rsidRPr="00867C7B" w:rsidRDefault="00EC0B41" w:rsidP="00EC0B41">
      <w:pPr>
        <w:pStyle w:val="ListParagraph"/>
        <w:ind w:left="1571"/>
        <w:jc w:val="both"/>
        <w:rPr>
          <w:rFonts w:asciiTheme="majorBidi" w:hAnsiTheme="majorBidi" w:cstheme="majorBidi"/>
          <w:i/>
          <w:iCs/>
          <w:sz w:val="24"/>
          <w:szCs w:val="24"/>
          <w:lang w:val="id-ID"/>
        </w:rPr>
      </w:pPr>
    </w:p>
    <w:p w:rsidR="00EC0B41" w:rsidRPr="00867C7B" w:rsidRDefault="00EC0B41" w:rsidP="00EC0B41">
      <w:pPr>
        <w:pStyle w:val="ListParagraph"/>
        <w:numPr>
          <w:ilvl w:val="0"/>
          <w:numId w:val="25"/>
        </w:numPr>
        <w:spacing w:line="480" w:lineRule="auto"/>
        <w:jc w:val="both"/>
        <w:rPr>
          <w:rFonts w:ascii="Times New Roman" w:hAnsi="Times New Roman"/>
          <w:sz w:val="24"/>
        </w:rPr>
      </w:pPr>
      <w:r w:rsidRPr="00867C7B">
        <w:rPr>
          <w:rFonts w:ascii="Times New Roman" w:hAnsi="Times New Roman"/>
          <w:sz w:val="24"/>
        </w:rPr>
        <w:lastRenderedPageBreak/>
        <w:t>Surat Al-Baqarah ayat 267 yang berbunyi</w:t>
      </w:r>
      <w:r w:rsidRPr="00867C7B">
        <w:rPr>
          <w:rFonts w:ascii="Times New Roman" w:hAnsi="Times New Roman"/>
          <w:sz w:val="24"/>
          <w:lang w:val="id-ID"/>
        </w:rPr>
        <w:t>,</w:t>
      </w:r>
    </w:p>
    <w:p w:rsidR="00EC0B41" w:rsidRPr="00867C7B" w:rsidRDefault="00EC0B41" w:rsidP="00EC0B41">
      <w:pPr>
        <w:pStyle w:val="ListParagraph"/>
        <w:ind w:left="1571"/>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يَٰٓأَيُّهَا ٱلَّذِينَ ءَامَنُوٓا۟ أَنفِقُوا۟ مِن طَيِّبَٰتِ مَا كَسَبْتُمْ وَمِمَّآ أَخْرَجْنَا لَكُم مِّنَ ٱلْأَرْضِ ۖ وَلَا تَيَمَّمُوا۟ ٱلْخَبِيثَ مِنْهُ تُنفِقُونَ وَلَسْتُم بِـَٔاخِذِيهِ إِلَّآ أَن تُغْمِضُوا۟ فِيهِ ۚ وَٱعْلَمُوٓا۟ أَنَّ ٱللَّهَ غَنِىٌّ حَمِيدٌ</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1571"/>
        <w:jc w:val="both"/>
        <w:rPr>
          <w:rFonts w:asciiTheme="majorBidi" w:hAnsiTheme="majorBidi" w:cstheme="majorBidi"/>
          <w:i/>
          <w:iCs/>
          <w:sz w:val="24"/>
          <w:szCs w:val="24"/>
          <w:lang w:val="id-ID"/>
        </w:rPr>
      </w:pPr>
      <w:r w:rsidRPr="00867C7B">
        <w:rPr>
          <w:rFonts w:asciiTheme="majorBidi" w:hAnsiTheme="majorBidi" w:cstheme="majorBidi"/>
          <w:i/>
          <w:iCs/>
          <w:sz w:val="24"/>
          <w:szCs w:val="24"/>
          <w:shd w:val="clear" w:color="auto" w:fill="FFFFFF"/>
          <w:lang w:val="id-ID"/>
        </w:rPr>
        <w:t xml:space="preserve">“Hai orang-orang yang beriman, nafkahkanlah (di jalan Allah) sebagian dari hasil usahamu yang baik-baik dan sebagian dari apa yang Kami keluarkan dari bumi untuk kamu. Dan janganlah kamu memilih yang buruk-buruk lalu kamu menafkahkan daripadanya, padahal kamu sendiri tidak mau mengambilnya melainkan dengan memincingkan mata terhadapnya. </w:t>
      </w:r>
      <w:r w:rsidRPr="00867C7B">
        <w:rPr>
          <w:rFonts w:asciiTheme="majorBidi" w:hAnsiTheme="majorBidi" w:cstheme="majorBidi"/>
          <w:i/>
          <w:iCs/>
          <w:sz w:val="24"/>
          <w:szCs w:val="24"/>
          <w:shd w:val="clear" w:color="auto" w:fill="FFFFFF"/>
        </w:rPr>
        <w:t>Dan ketahuilah, bahwa Allah Maha Kaya lagi Maha Terpuji.</w:t>
      </w:r>
      <w:r w:rsidRPr="00867C7B">
        <w:rPr>
          <w:rFonts w:asciiTheme="majorBidi" w:hAnsiTheme="majorBidi" w:cstheme="majorBidi"/>
          <w:i/>
          <w:iCs/>
          <w:sz w:val="24"/>
          <w:szCs w:val="24"/>
          <w:lang w:val="id-ID"/>
        </w:rPr>
        <w:t>”</w:t>
      </w:r>
    </w:p>
    <w:p w:rsidR="00EC0B41" w:rsidRPr="00867C7B" w:rsidRDefault="00EC0B41" w:rsidP="00EC0B41">
      <w:pPr>
        <w:pStyle w:val="ListParagraph"/>
        <w:ind w:left="1571"/>
        <w:jc w:val="both"/>
        <w:rPr>
          <w:rFonts w:asciiTheme="majorBidi" w:hAnsiTheme="majorBidi" w:cstheme="majorBidi"/>
          <w:i/>
          <w:iCs/>
          <w:szCs w:val="20"/>
          <w:lang w:val="id-ID"/>
        </w:rPr>
      </w:pPr>
    </w:p>
    <w:p w:rsidR="00EC0B41" w:rsidRPr="00867C7B" w:rsidRDefault="00EC0B41" w:rsidP="00EC0B41">
      <w:pPr>
        <w:pStyle w:val="ListParagraph"/>
        <w:numPr>
          <w:ilvl w:val="0"/>
          <w:numId w:val="24"/>
        </w:numPr>
        <w:spacing w:line="480" w:lineRule="auto"/>
        <w:jc w:val="both"/>
        <w:rPr>
          <w:rFonts w:ascii="Times New Roman" w:hAnsi="Times New Roman"/>
          <w:sz w:val="24"/>
        </w:rPr>
      </w:pPr>
      <w:r w:rsidRPr="00867C7B">
        <w:rPr>
          <w:rFonts w:ascii="Times New Roman" w:hAnsi="Times New Roman"/>
          <w:sz w:val="24"/>
        </w:rPr>
        <w:t>Al-Hadith</w:t>
      </w:r>
    </w:p>
    <w:p w:rsidR="00EC0B41" w:rsidRPr="00867C7B" w:rsidRDefault="00EC0B41" w:rsidP="00EC0B41">
      <w:pPr>
        <w:pStyle w:val="ListParagraph"/>
        <w:spacing w:line="480" w:lineRule="auto"/>
        <w:ind w:left="1211"/>
        <w:jc w:val="both"/>
        <w:rPr>
          <w:rFonts w:ascii="Times New Roman" w:hAnsi="Times New Roman"/>
          <w:sz w:val="24"/>
          <w:lang w:val="id-ID"/>
        </w:rPr>
      </w:pPr>
      <w:r w:rsidRPr="00867C7B">
        <w:rPr>
          <w:rFonts w:ascii="Times New Roman" w:hAnsi="Times New Roman"/>
          <w:sz w:val="24"/>
        </w:rPr>
        <w:t xml:space="preserve">Sabda Rasulullah SAW </w:t>
      </w:r>
    </w:p>
    <w:p w:rsidR="00EC0B41" w:rsidRPr="00867C7B" w:rsidRDefault="00EC0B41" w:rsidP="00EC0B41">
      <w:pPr>
        <w:pStyle w:val="NormalWeb"/>
        <w:bidi/>
        <w:spacing w:before="0" w:beforeAutospacing="0" w:after="315" w:afterAutospacing="0"/>
        <w:ind w:right="1276"/>
        <w:rPr>
          <w:rFonts w:ascii="Traditional Arabic" w:hAnsi="Traditional Arabic" w:cs="Traditional Arabic"/>
          <w:sz w:val="36"/>
          <w:szCs w:val="36"/>
        </w:rPr>
      </w:pPr>
      <w:r w:rsidRPr="00867C7B">
        <w:rPr>
          <w:rFonts w:ascii="Traditional Arabic" w:hAnsi="Traditional Arabic" w:cs="Traditional Arabic"/>
          <w:sz w:val="36"/>
          <w:szCs w:val="36"/>
          <w:rtl/>
        </w:rPr>
        <w:t>مَا مِنْ صَاحِبِ ذَهَبٍ وَلاَ فِضَّةٍ لاَ يُؤَدِّي مِنْهَا حَقَّهَا إِلاَّ إِذَا كَانَ يَوْمَ القِيَامَةِ صُفِحَتْ لَهُ صَفَائِحُ مِنْ نَارٍ، فَأُحْمِيَ عَلَيْهَا فِي نَارِ جَهَنَّمَ، فَيُكْوَى بِهَا جَبْهَتُهُ وَجَنْبُهُ وَظَهْرُهُ، كُلَّمَا بَرُدَتْ أُعِيْدَتْ إِلَيْهِ فِي يَوْمٍ كَان مِقْدَارُهُ خَمْسِيْنَ أَلْفَ سَنَةٍ، فَيَرَى سَبِيْلَهُ إِمَّا إِلَى الجَنَّةِ، وَإِمَّا إِلَى النَّارِ</w:t>
      </w:r>
    </w:p>
    <w:p w:rsidR="00EC0B41" w:rsidRPr="00867C7B" w:rsidRDefault="00EC0B41" w:rsidP="00EC0B41">
      <w:pPr>
        <w:pStyle w:val="NormalWeb"/>
        <w:spacing w:before="0" w:beforeAutospacing="0" w:after="315" w:afterAutospacing="0" w:line="315" w:lineRule="atLeast"/>
        <w:ind w:left="1276"/>
        <w:jc w:val="both"/>
        <w:rPr>
          <w:rFonts w:asciiTheme="majorBidi" w:hAnsiTheme="majorBidi" w:cstheme="majorBidi"/>
          <w:lang w:val="en-US"/>
        </w:rPr>
      </w:pPr>
      <w:r w:rsidRPr="00867C7B">
        <w:rPr>
          <w:rFonts w:asciiTheme="majorBidi" w:hAnsiTheme="majorBidi" w:cstheme="majorBidi"/>
        </w:rPr>
        <w:t>“</w:t>
      </w:r>
      <w:r w:rsidRPr="00867C7B">
        <w:rPr>
          <w:rStyle w:val="Emphasis"/>
          <w:rFonts w:asciiTheme="majorBidi" w:hAnsiTheme="majorBidi" w:cstheme="majorBidi"/>
        </w:rPr>
        <w:t>Siapa saja yang memiliki emas atau perak tapi tidak mengeluarkan zakatnya melainkan pada hari kiamat nanti akan disepuh untuknya lempengan dari api neraka, lalu dipanaskan dalam api neraka Jahannam, lalu disetrika dahi, rusuk dan punggungnya dengan lempengan tersebut. Setiap kali dingin akan disepuh lagi dan disetrikakan kembali kepadanya pada hari yang ukurannya sama dengan lima puluh ribu tahun. Kemudian ia melihat tempat kembalinya apakah ke surga atau ke neraka</w:t>
      </w:r>
      <w:r w:rsidRPr="00867C7B">
        <w:rPr>
          <w:rFonts w:asciiTheme="majorBidi" w:hAnsiTheme="majorBidi" w:cstheme="majorBidi"/>
        </w:rPr>
        <w:t>.” (H.R Abu Hurairah)</w:t>
      </w:r>
      <w:r w:rsidRPr="00867C7B">
        <w:rPr>
          <w:rStyle w:val="FootnoteReference"/>
          <w:rFonts w:asciiTheme="majorBidi" w:hAnsiTheme="majorBidi" w:cstheme="majorBidi"/>
        </w:rPr>
        <w:footnoteReference w:id="52"/>
      </w:r>
    </w:p>
    <w:p w:rsidR="00EC0B41" w:rsidRPr="00867C7B" w:rsidRDefault="00EC0B41" w:rsidP="00EC0B41">
      <w:pPr>
        <w:pStyle w:val="NormalWeb"/>
        <w:spacing w:before="0" w:beforeAutospacing="0" w:after="315" w:afterAutospacing="0" w:line="315" w:lineRule="atLeast"/>
        <w:ind w:left="1276"/>
        <w:jc w:val="both"/>
        <w:rPr>
          <w:rFonts w:asciiTheme="majorBidi" w:hAnsiTheme="majorBidi" w:cstheme="majorBidi"/>
          <w:lang w:val="en-US"/>
        </w:rPr>
      </w:pPr>
    </w:p>
    <w:p w:rsidR="00EC0B41" w:rsidRPr="00867C7B" w:rsidRDefault="00EC0B41" w:rsidP="00EC0B41">
      <w:pPr>
        <w:pStyle w:val="NormalWeb"/>
        <w:spacing w:before="0" w:beforeAutospacing="0" w:after="315" w:afterAutospacing="0" w:line="315" w:lineRule="atLeast"/>
        <w:jc w:val="both"/>
        <w:rPr>
          <w:rFonts w:asciiTheme="majorBidi" w:hAnsiTheme="majorBidi" w:cstheme="majorBidi"/>
          <w:lang w:val="en-US"/>
        </w:rPr>
      </w:pPr>
    </w:p>
    <w:p w:rsidR="00EC0B41" w:rsidRPr="00867C7B" w:rsidRDefault="00EC0B41" w:rsidP="00EC0B41">
      <w:pPr>
        <w:pStyle w:val="ListParagraph"/>
        <w:numPr>
          <w:ilvl w:val="0"/>
          <w:numId w:val="12"/>
        </w:numPr>
        <w:spacing w:line="480" w:lineRule="auto"/>
        <w:ind w:left="851" w:hanging="284"/>
        <w:jc w:val="both"/>
        <w:outlineLvl w:val="2"/>
        <w:rPr>
          <w:rFonts w:ascii="Times New Roman" w:hAnsi="Times New Roman"/>
          <w:b/>
          <w:sz w:val="24"/>
        </w:rPr>
      </w:pPr>
      <w:bookmarkStart w:id="31" w:name="_Toc42665714"/>
      <w:r w:rsidRPr="00867C7B">
        <w:rPr>
          <w:rFonts w:ascii="Times New Roman" w:hAnsi="Times New Roman"/>
          <w:b/>
          <w:sz w:val="24"/>
        </w:rPr>
        <w:lastRenderedPageBreak/>
        <w:t>Nishab, Waktu, Kadar dan Cara Pengeluaran Zakat Profesi</w:t>
      </w:r>
      <w:bookmarkEnd w:id="31"/>
    </w:p>
    <w:p w:rsidR="00EC0B41" w:rsidRPr="00867C7B" w:rsidRDefault="00EC0B41" w:rsidP="00EC0B41">
      <w:pPr>
        <w:pStyle w:val="ListParagraph"/>
        <w:spacing w:line="480" w:lineRule="auto"/>
        <w:ind w:left="851" w:firstLine="589"/>
        <w:jc w:val="both"/>
        <w:rPr>
          <w:rFonts w:ascii="Times New Roman" w:hAnsi="Times New Roman"/>
          <w:sz w:val="24"/>
        </w:rPr>
      </w:pPr>
      <w:proofErr w:type="gramStart"/>
      <w:r w:rsidRPr="00867C7B">
        <w:rPr>
          <w:rFonts w:ascii="Times New Roman" w:hAnsi="Times New Roman"/>
          <w:sz w:val="24"/>
        </w:rPr>
        <w:t>Sebagaimana telah disebutkan bahwa Islam tidak mewajibkan atas seluruh harta benda, sedikit atau banyak, tetapi mewajibkan atas harta benda yang sampai nishab, bersih dari hutang serta lebih dari kebutuhan pokok pemiliknya.</w:t>
      </w:r>
      <w:proofErr w:type="gramEnd"/>
      <w:r w:rsidRPr="00867C7B">
        <w:rPr>
          <w:rFonts w:ascii="Times New Roman" w:hAnsi="Times New Roman"/>
          <w:sz w:val="24"/>
        </w:rPr>
        <w:t xml:space="preserve"> </w:t>
      </w:r>
      <w:proofErr w:type="gramStart"/>
      <w:r w:rsidRPr="00867C7B">
        <w:rPr>
          <w:rFonts w:ascii="Times New Roman" w:hAnsi="Times New Roman"/>
          <w:sz w:val="24"/>
        </w:rPr>
        <w:t>Hal ini untuk menetapkan siapa yang tergolong orang kaya yang wajib zakat karena zakat hanya dipungut dari orang</w:t>
      </w:r>
      <w:r>
        <w:rPr>
          <w:rFonts w:ascii="Times New Roman" w:hAnsi="Times New Roman"/>
          <w:sz w:val="24"/>
        </w:rPr>
        <w:t>-oran</w:t>
      </w:r>
      <w:r w:rsidRPr="00867C7B">
        <w:rPr>
          <w:rFonts w:ascii="Times New Roman" w:hAnsi="Times New Roman"/>
          <w:sz w:val="24"/>
        </w:rPr>
        <w:t>g kaya tersebut.</w:t>
      </w:r>
      <w:proofErr w:type="gramEnd"/>
      <w:r w:rsidRPr="00867C7B">
        <w:rPr>
          <w:rStyle w:val="FootnoteReference"/>
          <w:rFonts w:ascii="Times New Roman" w:hAnsi="Times New Roman"/>
          <w:sz w:val="24"/>
        </w:rPr>
        <w:footnoteReference w:id="53"/>
      </w:r>
    </w:p>
    <w:p w:rsidR="00EC0B41" w:rsidRPr="00867C7B" w:rsidRDefault="00EC0B41" w:rsidP="00EC0B41">
      <w:pPr>
        <w:pStyle w:val="ListParagraph"/>
        <w:spacing w:line="480" w:lineRule="auto"/>
        <w:ind w:left="851" w:firstLine="589"/>
        <w:jc w:val="both"/>
        <w:rPr>
          <w:rFonts w:ascii="Times New Roman" w:hAnsi="Times New Roman"/>
          <w:sz w:val="24"/>
        </w:rPr>
      </w:pPr>
      <w:proofErr w:type="gramStart"/>
      <w:r w:rsidRPr="00867C7B">
        <w:rPr>
          <w:rFonts w:ascii="Times New Arabic" w:hAnsi="Times New Arabic"/>
          <w:sz w:val="24"/>
        </w:rPr>
        <w:t>Yu&gt;suf al Qardawi&gt;</w:t>
      </w:r>
      <w:r w:rsidRPr="00867C7B">
        <w:rPr>
          <w:rFonts w:ascii="Times New Roman" w:hAnsi="Times New Roman"/>
          <w:sz w:val="24"/>
        </w:rPr>
        <w:t xml:space="preserve"> memberikan definisi bahwa maksud relatif harta yang banyak seperti yang diuraikan di atas adalah harta telah mencapai nishab.</w:t>
      </w:r>
      <w:proofErr w:type="gramEnd"/>
      <w:r w:rsidRPr="00867C7B">
        <w:rPr>
          <w:rStyle w:val="FootnoteReference"/>
          <w:rFonts w:ascii="Times New Roman" w:hAnsi="Times New Roman"/>
          <w:sz w:val="24"/>
        </w:rPr>
        <w:footnoteReference w:id="54"/>
      </w:r>
      <w:r w:rsidRPr="00867C7B">
        <w:rPr>
          <w:rFonts w:ascii="Times New Roman" w:hAnsi="Times New Roman"/>
          <w:sz w:val="24"/>
        </w:rPr>
        <w:t xml:space="preserve"> Pendapat tersebut sesuai dengan firman Allah SWT pada Q.S Al-Baqarah ayat 219 yang berbunyi,</w:t>
      </w:r>
    </w:p>
    <w:p w:rsidR="00EC0B41" w:rsidRPr="00867C7B" w:rsidRDefault="00EC0B41" w:rsidP="00EC0B41">
      <w:pPr>
        <w:pStyle w:val="ListParagraph"/>
        <w:ind w:left="851" w:firstLine="589"/>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يَسْـَٔلُونَكَ عَنِ ٱلْخَمْرِ وَٱلْمَيْسِرِ ۖ قُلْ فِيهِمَآ إِثْمٌ كَبِيرٌ وَمَنَٰفِعُ لِلنَّاسِ وَإِثْمُهُمَآ أَكْبَرُ مِن نَّفْعِهِمَا ۗ وَيَسْـَٔلُونَكَ مَاذَا يُنفِقُونَ قُلِ ٱلْعَفْوَ ۗ كَذَٰلِكَ يُبَيِّنُ ٱللَّهُ لَكُمُ ٱلْءَايَٰتِ لَعَلَّكُمْ تَتَفَكَّرُونَ</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851" w:firstLine="589"/>
        <w:jc w:val="both"/>
        <w:rPr>
          <w:rFonts w:asciiTheme="majorBidi" w:hAnsiTheme="majorBidi" w:cstheme="majorBidi"/>
          <w:sz w:val="24"/>
          <w:szCs w:val="24"/>
          <w:shd w:val="clear" w:color="auto" w:fill="FFFFFF"/>
          <w:lang w:val="id-ID"/>
        </w:rPr>
      </w:pPr>
      <w:r w:rsidRPr="00867C7B">
        <w:rPr>
          <w:rFonts w:asciiTheme="majorBidi" w:hAnsiTheme="majorBidi" w:cstheme="majorBidi"/>
          <w:i/>
          <w:iCs/>
          <w:sz w:val="24"/>
          <w:szCs w:val="24"/>
          <w:shd w:val="clear" w:color="auto" w:fill="FFFFFF"/>
          <w:lang w:val="id-ID"/>
        </w:rPr>
        <w:t>“</w:t>
      </w:r>
      <w:r w:rsidRPr="00867C7B">
        <w:rPr>
          <w:rFonts w:asciiTheme="majorBidi" w:hAnsiTheme="majorBidi" w:cstheme="majorBidi"/>
          <w:i/>
          <w:iCs/>
          <w:sz w:val="24"/>
          <w:szCs w:val="24"/>
          <w:shd w:val="clear" w:color="auto" w:fill="FFFFFF"/>
        </w:rPr>
        <w:t xml:space="preserve">Mereka bertanya kepadamu tentang khamar dan judi. Katakanlah: "Pada keduanya terdapat dosa yang besar dan beberapa manfaat bagi manusia, tetapi dosa keduanya lebih besar dari manfaatnya". Dan mereka bertanya kepadamu </w:t>
      </w:r>
      <w:proofErr w:type="gramStart"/>
      <w:r w:rsidRPr="00867C7B">
        <w:rPr>
          <w:rFonts w:asciiTheme="majorBidi" w:hAnsiTheme="majorBidi" w:cstheme="majorBidi"/>
          <w:i/>
          <w:iCs/>
          <w:sz w:val="24"/>
          <w:szCs w:val="24"/>
          <w:shd w:val="clear" w:color="auto" w:fill="FFFFFF"/>
        </w:rPr>
        <w:t>apa</w:t>
      </w:r>
      <w:proofErr w:type="gramEnd"/>
      <w:r w:rsidRPr="00867C7B">
        <w:rPr>
          <w:rFonts w:asciiTheme="majorBidi" w:hAnsiTheme="majorBidi" w:cstheme="majorBidi"/>
          <w:i/>
          <w:iCs/>
          <w:sz w:val="24"/>
          <w:szCs w:val="24"/>
          <w:shd w:val="clear" w:color="auto" w:fill="FFFFFF"/>
        </w:rPr>
        <w:t xml:space="preserve"> yang mereka nafkahkan. Katakanlah: "Yang lebih dari keperluan". </w:t>
      </w:r>
      <w:proofErr w:type="gramStart"/>
      <w:r w:rsidRPr="00867C7B">
        <w:rPr>
          <w:rFonts w:asciiTheme="majorBidi" w:hAnsiTheme="majorBidi" w:cstheme="majorBidi"/>
          <w:i/>
          <w:iCs/>
          <w:sz w:val="24"/>
          <w:szCs w:val="24"/>
          <w:shd w:val="clear" w:color="auto" w:fill="FFFFFF"/>
        </w:rPr>
        <w:t>Demikianlah Allah menerangkan ayat-ayat-Nya kepadamu supaya kamu berfiki</w:t>
      </w:r>
      <w:r w:rsidRPr="00867C7B">
        <w:rPr>
          <w:rFonts w:asciiTheme="majorBidi" w:hAnsiTheme="majorBidi" w:cstheme="majorBidi"/>
          <w:i/>
          <w:iCs/>
          <w:sz w:val="24"/>
          <w:szCs w:val="24"/>
          <w:shd w:val="clear" w:color="auto" w:fill="FFFFFF"/>
          <w:lang w:val="id-ID"/>
        </w:rPr>
        <w:t>r.”</w:t>
      </w:r>
      <w:proofErr w:type="gramEnd"/>
      <w:r w:rsidRPr="00867C7B">
        <w:rPr>
          <w:rStyle w:val="FootnoteReference"/>
          <w:rFonts w:asciiTheme="majorBidi" w:hAnsiTheme="majorBidi" w:cstheme="majorBidi"/>
          <w:i/>
          <w:iCs/>
          <w:sz w:val="24"/>
          <w:szCs w:val="24"/>
          <w:shd w:val="clear" w:color="auto" w:fill="FFFFFF"/>
          <w:lang w:val="id-ID"/>
        </w:rPr>
        <w:footnoteReference w:id="55"/>
      </w:r>
    </w:p>
    <w:p w:rsidR="00EC0B41" w:rsidRPr="00867C7B" w:rsidRDefault="00EC0B41" w:rsidP="00EC0B41">
      <w:pPr>
        <w:pStyle w:val="ListParagraph"/>
        <w:ind w:left="851" w:firstLine="589"/>
        <w:jc w:val="both"/>
        <w:rPr>
          <w:rFonts w:ascii="Times New Roman" w:hAnsi="Times New Roman"/>
          <w:sz w:val="24"/>
          <w:lang w:val="id-ID"/>
        </w:rPr>
      </w:pPr>
    </w:p>
    <w:p w:rsidR="00EC0B41" w:rsidRPr="00867C7B" w:rsidRDefault="00EC0B41" w:rsidP="00EC0B41">
      <w:pPr>
        <w:spacing w:line="480" w:lineRule="auto"/>
        <w:ind w:left="851" w:firstLine="589"/>
        <w:jc w:val="both"/>
        <w:rPr>
          <w:rFonts w:ascii="Times New Roman" w:hAnsi="Times New Roman" w:cs="Times New Roman"/>
          <w:sz w:val="24"/>
        </w:rPr>
      </w:pPr>
      <w:r w:rsidRPr="00867C7B">
        <w:rPr>
          <w:rFonts w:ascii="Times New Roman" w:hAnsi="Times New Roman" w:cs="Times New Roman"/>
          <w:sz w:val="24"/>
          <w:lang w:val="en-US"/>
        </w:rPr>
        <w:t xml:space="preserve">Terkait penetapan nishab dan </w:t>
      </w:r>
      <w:proofErr w:type="gramStart"/>
      <w:r w:rsidRPr="00867C7B">
        <w:rPr>
          <w:rFonts w:ascii="Times New Roman" w:hAnsi="Times New Roman" w:cs="Times New Roman"/>
          <w:sz w:val="24"/>
          <w:lang w:val="en-US"/>
        </w:rPr>
        <w:t>kadar</w:t>
      </w:r>
      <w:proofErr w:type="gramEnd"/>
      <w:r w:rsidRPr="00867C7B">
        <w:rPr>
          <w:rFonts w:ascii="Times New Roman" w:hAnsi="Times New Roman" w:cs="Times New Roman"/>
          <w:sz w:val="24"/>
          <w:lang w:val="en-US"/>
        </w:rPr>
        <w:t xml:space="preserve"> zakat, beliau menyatakan</w:t>
      </w:r>
      <w:r w:rsidRPr="00867C7B">
        <w:rPr>
          <w:rFonts w:ascii="Times New Roman" w:hAnsi="Times New Roman" w:cs="Times New Roman"/>
          <w:sz w:val="24"/>
        </w:rPr>
        <w:t xml:space="preserve"> bahwa zakat profesi di </w:t>
      </w:r>
      <w:r w:rsidRPr="00867C7B">
        <w:rPr>
          <w:rFonts w:ascii="Times New Roman" w:hAnsi="Times New Roman" w:cs="Times New Roman"/>
          <w:i/>
          <w:sz w:val="24"/>
        </w:rPr>
        <w:t xml:space="preserve">qiyas </w:t>
      </w:r>
      <w:r w:rsidRPr="00867C7B">
        <w:rPr>
          <w:rFonts w:ascii="Times New Roman" w:hAnsi="Times New Roman" w:cs="Times New Roman"/>
          <w:sz w:val="24"/>
        </w:rPr>
        <w:t>kan pada dua hal, yaitu pada za</w:t>
      </w:r>
      <w:r w:rsidRPr="00867C7B">
        <w:rPr>
          <w:rFonts w:ascii="Times New Roman" w:hAnsi="Times New Roman" w:cs="Times New Roman"/>
          <w:sz w:val="24"/>
          <w:lang w:val="en-US"/>
        </w:rPr>
        <w:t>k</w:t>
      </w:r>
      <w:r w:rsidRPr="00867C7B">
        <w:rPr>
          <w:rFonts w:ascii="Times New Roman" w:hAnsi="Times New Roman" w:cs="Times New Roman"/>
          <w:sz w:val="24"/>
        </w:rPr>
        <w:t xml:space="preserve">at pertanian dan zakat emas dan perak. Dari sudut nishab dianalogikan pada zakat </w:t>
      </w:r>
      <w:r w:rsidRPr="00867C7B">
        <w:rPr>
          <w:rFonts w:ascii="Times New Roman" w:hAnsi="Times New Roman" w:cs="Times New Roman"/>
          <w:sz w:val="24"/>
        </w:rPr>
        <w:lastRenderedPageBreak/>
        <w:t xml:space="preserve">pertanian, yaitu sebesar 5 </w:t>
      </w:r>
      <w:r w:rsidRPr="00867C7B">
        <w:rPr>
          <w:rFonts w:ascii="Times New Roman" w:hAnsi="Times New Roman" w:cs="Times New Roman"/>
          <w:i/>
          <w:sz w:val="24"/>
        </w:rPr>
        <w:t xml:space="preserve"> ausaq</w:t>
      </w:r>
      <w:r w:rsidRPr="00867C7B">
        <w:rPr>
          <w:rFonts w:ascii="Times New Roman" w:hAnsi="Times New Roman" w:cs="Times New Roman"/>
          <w:sz w:val="24"/>
        </w:rPr>
        <w:t xml:space="preserve"> atau senilai 653 kg padi/gandum dan dikeluarkan pada saat menerimanya. Misal seorang karyawan menerima gaji setiap bulannya maka langsung dikeluarkan zakatnya, sama seperti zakat pertanian yang dikeluarkan pada saat panen.</w:t>
      </w:r>
      <w:r w:rsidRPr="00867C7B">
        <w:rPr>
          <w:rFonts w:ascii="Times New Roman" w:hAnsi="Times New Roman" w:cs="Times New Roman"/>
          <w:sz w:val="24"/>
          <w:lang w:val="en-US"/>
        </w:rPr>
        <w:t xml:space="preserve"> </w:t>
      </w:r>
      <w:r w:rsidRPr="00867C7B">
        <w:rPr>
          <w:rFonts w:ascii="Times New Roman" w:hAnsi="Times New Roman" w:cs="Times New Roman"/>
          <w:sz w:val="24"/>
        </w:rPr>
        <w:t xml:space="preserve">Karena dianalogikan pada zakat pertanian, maka bagi zakat profesi tidak ada ketentuan </w:t>
      </w:r>
      <w:r w:rsidRPr="00867C7B">
        <w:rPr>
          <w:rFonts w:ascii="Times New Roman" w:hAnsi="Times New Roman" w:cs="Times New Roman"/>
          <w:i/>
          <w:sz w:val="24"/>
        </w:rPr>
        <w:t>haul</w:t>
      </w:r>
      <w:r w:rsidRPr="00867C7B">
        <w:rPr>
          <w:rFonts w:ascii="Times New Roman" w:hAnsi="Times New Roman" w:cs="Times New Roman"/>
          <w:sz w:val="24"/>
        </w:rPr>
        <w:t>. Ketentuan waktu menyalurkannya adalah saat menerima, misal setiap bulan, dapat didasarlan pada ‘</w:t>
      </w:r>
      <w:r w:rsidRPr="00867C7B">
        <w:rPr>
          <w:rFonts w:ascii="Times New Roman" w:hAnsi="Times New Roman" w:cs="Times New Roman"/>
          <w:i/>
          <w:sz w:val="24"/>
        </w:rPr>
        <w:t>urf</w:t>
      </w:r>
      <w:r w:rsidRPr="00867C7B">
        <w:rPr>
          <w:rFonts w:ascii="Times New Roman" w:hAnsi="Times New Roman" w:cs="Times New Roman"/>
          <w:sz w:val="24"/>
        </w:rPr>
        <w:t xml:space="preserve"> (tradisi) di sebuah Negara. Karena itu profesi yang menghasilakan pendapatam setiap hari, missal dokter yang membuka praktek sendiri atau da’i yang setiap hari berceramah, zakatnya dikeluarkan sebulan sekali. Muhammad Gazhali dalam buku Fiqh Zakat </w:t>
      </w:r>
      <w:r w:rsidRPr="00867C7B">
        <w:rPr>
          <w:rFonts w:ascii="Times New Arabic" w:hAnsi="Times New Arabic" w:cs="Times New Roman"/>
          <w:sz w:val="24"/>
        </w:rPr>
        <w:t>Yu&gt;suf al Qardawi&gt;</w:t>
      </w:r>
      <w:r w:rsidRPr="00867C7B">
        <w:rPr>
          <w:rFonts w:ascii="Times New Roman" w:hAnsi="Times New Roman" w:cs="Times New Roman"/>
          <w:sz w:val="24"/>
        </w:rPr>
        <w:t xml:space="preserve"> juga menyampaikan bahwa siapa yang mempunyai pendapatan tidak kurang dari pendapatan seorang petani, maka ia wajib mengeluarkan zakat yang sama dengan petani tersebut, tanpa mempertimbangkan sama sekali keadaan modal dan persyaratan-persyaratannya. Berdasarkan hal itu seorang dokter, insinyur, pengusaha, karyawan, dan lain sebagainya wajib mengeluarkan zakat dari pendapatan yang besar.</w:t>
      </w:r>
      <w:r w:rsidRPr="00867C7B">
        <w:rPr>
          <w:rStyle w:val="FootnoteReference"/>
          <w:rFonts w:ascii="Times New Roman" w:hAnsi="Times New Roman" w:cs="Times New Roman"/>
          <w:sz w:val="24"/>
        </w:rPr>
        <w:footnoteReference w:id="56"/>
      </w:r>
      <w:r w:rsidRPr="00867C7B">
        <w:rPr>
          <w:rFonts w:ascii="Times New Roman" w:hAnsi="Times New Roman" w:cs="Times New Roman"/>
          <w:sz w:val="24"/>
        </w:rPr>
        <w:t xml:space="preserve"> Hal itu berdasarkan dalil Al-Baqarah ayat 267,</w:t>
      </w:r>
    </w:p>
    <w:p w:rsidR="00EC0B41" w:rsidRPr="00867C7B" w:rsidRDefault="00EC0B41" w:rsidP="00EC0B41">
      <w:pPr>
        <w:pStyle w:val="ListParagraph"/>
        <w:ind w:left="851"/>
        <w:jc w:val="right"/>
        <w:rPr>
          <w:rFonts w:ascii="Traditional Arabic" w:hAnsi="Traditional Arabic" w:cs="Traditional Arabic"/>
          <w:sz w:val="36"/>
          <w:szCs w:val="36"/>
          <w:shd w:val="clear" w:color="auto" w:fill="FFFFFF"/>
          <w:rtl/>
        </w:rPr>
      </w:pPr>
      <w:r w:rsidRPr="00867C7B">
        <w:rPr>
          <w:rFonts w:ascii="Traditional Arabic" w:hAnsi="Traditional Arabic" w:cs="Traditional Arabic"/>
          <w:sz w:val="36"/>
          <w:szCs w:val="36"/>
          <w:shd w:val="clear" w:color="auto" w:fill="FFFFFF"/>
          <w:rtl/>
        </w:rPr>
        <w:t>يَٰٓأَيُّهَا ٱلَّذِينَ ءَامَنُوٓا۟ أَنفِقُوا۟ مِن طَيِّبَٰتِ مَا كَسَبْتُمْ وَمِمَّآ أَخْرَجْنَا لَكُم مِّنَ ٱلْأَرْضِ ۖ</w:t>
      </w:r>
    </w:p>
    <w:p w:rsidR="00EC0B41" w:rsidRPr="00867C7B" w:rsidRDefault="00EC0B41" w:rsidP="00EC0B41">
      <w:pPr>
        <w:pStyle w:val="ListParagraph"/>
        <w:ind w:left="851"/>
        <w:jc w:val="right"/>
        <w:rPr>
          <w:rFonts w:ascii="Traditional Arabic" w:hAnsi="Traditional Arabic" w:cs="Traditional Arabic"/>
          <w:sz w:val="6"/>
          <w:szCs w:val="24"/>
          <w:shd w:val="clear" w:color="auto" w:fill="FFFFFF"/>
          <w:lang w:val="id-ID"/>
        </w:rPr>
      </w:pPr>
      <w:r w:rsidRPr="00867C7B">
        <w:rPr>
          <w:rFonts w:ascii="Traditional Arabic" w:hAnsi="Traditional Arabic" w:cs="Traditional Arabic"/>
          <w:sz w:val="36"/>
          <w:szCs w:val="36"/>
          <w:shd w:val="clear" w:color="auto" w:fill="FFFFFF"/>
          <w:rtl/>
        </w:rPr>
        <w:t xml:space="preserve"> </w:t>
      </w:r>
    </w:p>
    <w:p w:rsidR="00EC0B41" w:rsidRPr="00867C7B" w:rsidRDefault="00EC0B41" w:rsidP="00EC0B41">
      <w:pPr>
        <w:pStyle w:val="ListParagraph"/>
        <w:ind w:left="851"/>
        <w:jc w:val="both"/>
        <w:rPr>
          <w:rFonts w:asciiTheme="majorBidi" w:hAnsiTheme="majorBidi" w:cstheme="majorBidi"/>
          <w:i/>
          <w:iCs/>
          <w:sz w:val="24"/>
          <w:szCs w:val="24"/>
          <w:shd w:val="clear" w:color="auto" w:fill="FFFFFF"/>
          <w:lang w:val="id-ID"/>
        </w:rPr>
      </w:pPr>
      <w:r w:rsidRPr="00867C7B">
        <w:rPr>
          <w:rFonts w:asciiTheme="majorBidi" w:hAnsiTheme="majorBidi" w:cstheme="majorBidi"/>
          <w:i/>
          <w:iCs/>
          <w:sz w:val="24"/>
          <w:szCs w:val="24"/>
          <w:shd w:val="clear" w:color="auto" w:fill="FFFFFF"/>
          <w:lang w:val="id-ID"/>
        </w:rPr>
        <w:t xml:space="preserve">“Hai orang-orang yang beriman, nafkahkanlah (di jalan Allah) sebagian dari hasil usahamu yang baik-baik dan sebagian dari apa yang Kami keluarkan dari bumi untuk kamu. </w:t>
      </w:r>
    </w:p>
    <w:p w:rsidR="00EC0B41" w:rsidRPr="00867C7B" w:rsidRDefault="00EC0B41" w:rsidP="00EC0B41">
      <w:pPr>
        <w:pStyle w:val="ListParagraph"/>
        <w:ind w:left="851"/>
        <w:jc w:val="both"/>
        <w:rPr>
          <w:rFonts w:asciiTheme="majorBidi" w:hAnsiTheme="majorBidi" w:cstheme="majorBidi"/>
          <w:i/>
          <w:iCs/>
          <w:sz w:val="24"/>
          <w:szCs w:val="24"/>
          <w:shd w:val="clear" w:color="auto" w:fill="FFFFFF"/>
          <w:lang w:val="id-ID"/>
        </w:rPr>
      </w:pPr>
    </w:p>
    <w:p w:rsidR="00EC0B41" w:rsidRPr="00867C7B" w:rsidRDefault="00EC0B41" w:rsidP="00EC0B41">
      <w:pPr>
        <w:spacing w:line="480" w:lineRule="auto"/>
        <w:ind w:left="851" w:firstLine="589"/>
        <w:jc w:val="both"/>
        <w:rPr>
          <w:rFonts w:ascii="Times New Roman" w:hAnsi="Times New Roman" w:cs="Times New Roman"/>
          <w:sz w:val="24"/>
          <w:lang w:val="en-US"/>
        </w:rPr>
      </w:pPr>
      <w:r w:rsidRPr="00867C7B">
        <w:rPr>
          <w:rFonts w:ascii="Times New Roman" w:hAnsi="Times New Roman" w:cs="Times New Roman"/>
          <w:sz w:val="24"/>
        </w:rPr>
        <w:lastRenderedPageBreak/>
        <w:t>Penganalogian zakat profesi dengan zakat pertanian dilakukan karena ada kemiripan antara keduanya (</w:t>
      </w:r>
      <w:r w:rsidRPr="00867C7B">
        <w:rPr>
          <w:rFonts w:ascii="Times New Roman" w:hAnsi="Times New Roman" w:cs="Times New Roman"/>
          <w:i/>
          <w:sz w:val="24"/>
        </w:rPr>
        <w:t>al-syabah</w:t>
      </w:r>
      <w:r w:rsidRPr="00867C7B">
        <w:rPr>
          <w:rFonts w:ascii="Times New Roman" w:hAnsi="Times New Roman" w:cs="Times New Roman"/>
          <w:sz w:val="24"/>
        </w:rPr>
        <w:t xml:space="preserve">). Jika hasil panen pada setiap musim berdiri sendiri tidak terkait dengan hasil sebelumnya, demikian pula gaji dan upah yang diterima, tidak terkait antara penerimaan bulan kesatu dan bulan kedua dan seterusnya. </w:t>
      </w:r>
    </w:p>
    <w:p w:rsidR="00EC0B41" w:rsidRPr="00867C7B" w:rsidRDefault="00EC0B41" w:rsidP="00EC0B41">
      <w:pPr>
        <w:spacing w:line="480" w:lineRule="auto"/>
        <w:ind w:left="851" w:firstLine="589"/>
        <w:jc w:val="both"/>
        <w:rPr>
          <w:rFonts w:ascii="Times New Roman" w:hAnsi="Times New Roman" w:cs="Times New Roman"/>
          <w:sz w:val="24"/>
        </w:rPr>
      </w:pPr>
      <w:r w:rsidRPr="00867C7B">
        <w:rPr>
          <w:rFonts w:ascii="Times New Roman" w:hAnsi="Times New Roman" w:cs="Times New Roman"/>
          <w:sz w:val="24"/>
        </w:rPr>
        <w:t>Dari sudut kadar zakat</w:t>
      </w:r>
      <w:r w:rsidRPr="00867C7B">
        <w:rPr>
          <w:rFonts w:ascii="Times New Roman" w:hAnsi="Times New Roman" w:cs="Times New Roman"/>
          <w:sz w:val="24"/>
          <w:lang w:val="en-US"/>
        </w:rPr>
        <w:t xml:space="preserve"> Yusuf Qardhawi meng </w:t>
      </w:r>
      <w:r w:rsidRPr="00867C7B">
        <w:rPr>
          <w:rFonts w:ascii="Times New Roman" w:hAnsi="Times New Roman" w:cs="Times New Roman"/>
          <w:i/>
          <w:sz w:val="24"/>
          <w:lang w:val="en-US"/>
        </w:rPr>
        <w:t xml:space="preserve">qiyas </w:t>
      </w:r>
      <w:r w:rsidRPr="00867C7B">
        <w:rPr>
          <w:rFonts w:ascii="Times New Roman" w:hAnsi="Times New Roman" w:cs="Times New Roman"/>
          <w:sz w:val="24"/>
          <w:lang w:val="en-US"/>
        </w:rPr>
        <w:t xml:space="preserve">kan zakat profesi dengan </w:t>
      </w:r>
      <w:r w:rsidRPr="00867C7B">
        <w:rPr>
          <w:rFonts w:ascii="Times New Roman" w:hAnsi="Times New Roman" w:cs="Times New Roman"/>
          <w:sz w:val="24"/>
        </w:rPr>
        <w:t xml:space="preserve">zakat </w:t>
      </w:r>
      <w:r w:rsidRPr="00867C7B">
        <w:rPr>
          <w:rFonts w:ascii="Times New Roman" w:hAnsi="Times New Roman" w:cs="Times New Roman"/>
          <w:sz w:val="24"/>
          <w:lang w:val="en-US"/>
        </w:rPr>
        <w:t xml:space="preserve">emas dan perak akan tetapi untuk saat ini berupa uang, </w:t>
      </w:r>
      <w:r w:rsidRPr="00867C7B">
        <w:rPr>
          <w:rFonts w:ascii="Times New Roman" w:hAnsi="Times New Roman" w:cs="Times New Roman"/>
          <w:sz w:val="24"/>
        </w:rPr>
        <w:t xml:space="preserve">karena memang gaji, honorarium, upah dan lainnya, pada umumnya diterima dalam bentuk uang. Karena itu kadar zakatnya adalah sebesar </w:t>
      </w:r>
      <w:r w:rsidRPr="00867C7B">
        <w:rPr>
          <w:rFonts w:ascii="Times New Roman" w:hAnsi="Times New Roman" w:cs="Times New Roman"/>
          <w:i/>
          <w:sz w:val="24"/>
        </w:rPr>
        <w:t>rab’ul usyri</w:t>
      </w:r>
      <w:r w:rsidRPr="00867C7B">
        <w:rPr>
          <w:rFonts w:ascii="Times New Roman" w:hAnsi="Times New Roman" w:cs="Times New Roman"/>
          <w:sz w:val="24"/>
        </w:rPr>
        <w:t xml:space="preserve"> atau 2,5%.</w:t>
      </w:r>
      <w:r w:rsidRPr="00867C7B">
        <w:rPr>
          <w:rStyle w:val="FootnoteReference"/>
          <w:rFonts w:ascii="Times New Roman" w:hAnsi="Times New Roman" w:cs="Times New Roman"/>
          <w:sz w:val="24"/>
        </w:rPr>
        <w:footnoteReference w:id="57"/>
      </w:r>
    </w:p>
    <w:p w:rsidR="00EC0B41" w:rsidRPr="00867C7B" w:rsidRDefault="00EC0B41" w:rsidP="00EC0B41">
      <w:pPr>
        <w:spacing w:line="480" w:lineRule="auto"/>
        <w:ind w:left="851" w:firstLine="589"/>
        <w:jc w:val="both"/>
        <w:rPr>
          <w:rFonts w:ascii="Times New Roman" w:hAnsi="Times New Roman" w:cs="Times New Roman"/>
          <w:sz w:val="24"/>
          <w:lang w:val="en-US"/>
        </w:rPr>
      </w:pPr>
      <w:r w:rsidRPr="00867C7B">
        <w:rPr>
          <w:rFonts w:ascii="Times New Roman" w:hAnsi="Times New Roman" w:cs="Times New Roman"/>
          <w:sz w:val="24"/>
          <w:lang w:val="en-US"/>
        </w:rPr>
        <w:t xml:space="preserve">Dalam hal ini, untuk menentukan besarnya penghasilan dari berbagai profesi tersebut, dalam bukunya yang berjudul Hukum Zakat Dr. </w:t>
      </w:r>
      <w:r w:rsidRPr="00FD79FF">
        <w:rPr>
          <w:rFonts w:ascii="Times New Arabic" w:hAnsi="Times New Arabic" w:cs="Times New Roman"/>
          <w:sz w:val="24"/>
          <w:lang w:val="en-US"/>
        </w:rPr>
        <w:t>Yu</w:t>
      </w:r>
      <w:r w:rsidRPr="00FD79FF">
        <w:rPr>
          <w:rFonts w:ascii="Times New Arabic" w:hAnsi="Times New Arabic" w:cs="Times New Roman"/>
          <w:sz w:val="24"/>
        </w:rPr>
        <w:t>&gt;</w:t>
      </w:r>
      <w:r w:rsidRPr="00FD79FF">
        <w:rPr>
          <w:rFonts w:ascii="Times New Arabic" w:hAnsi="Times New Arabic" w:cs="Times New Roman"/>
          <w:sz w:val="24"/>
          <w:lang w:val="en-US"/>
        </w:rPr>
        <w:t>suf Qardhawi</w:t>
      </w:r>
      <w:r w:rsidRPr="00FD79FF">
        <w:rPr>
          <w:rFonts w:ascii="Times New Arabic" w:hAnsi="Times New Arabic" w:cs="Times New Roman"/>
          <w:sz w:val="24"/>
        </w:rPr>
        <w:t>&gt;</w:t>
      </w:r>
      <w:r w:rsidRPr="00867C7B">
        <w:rPr>
          <w:rFonts w:ascii="Times New Roman" w:hAnsi="Times New Roman" w:cs="Times New Roman"/>
          <w:sz w:val="24"/>
          <w:lang w:val="en-US"/>
        </w:rPr>
        <w:t xml:space="preserve"> menuliskan dua pendapat </w:t>
      </w:r>
      <w:proofErr w:type="gramStart"/>
      <w:r w:rsidRPr="00867C7B">
        <w:rPr>
          <w:rFonts w:ascii="Times New Roman" w:hAnsi="Times New Roman" w:cs="Times New Roman"/>
          <w:sz w:val="24"/>
          <w:lang w:val="en-US"/>
        </w:rPr>
        <w:t>yaitu :</w:t>
      </w:r>
      <w:proofErr w:type="gramEnd"/>
    </w:p>
    <w:p w:rsidR="00EC0B41" w:rsidRPr="00867C7B" w:rsidRDefault="00EC0B41" w:rsidP="00EC0B41">
      <w:pPr>
        <w:pStyle w:val="ListParagraph"/>
        <w:numPr>
          <w:ilvl w:val="2"/>
          <w:numId w:val="3"/>
        </w:numPr>
        <w:spacing w:line="480" w:lineRule="auto"/>
        <w:ind w:left="1418" w:hanging="567"/>
        <w:jc w:val="both"/>
        <w:rPr>
          <w:rFonts w:ascii="Times New Roman" w:hAnsi="Times New Roman"/>
          <w:sz w:val="24"/>
          <w:szCs w:val="24"/>
        </w:rPr>
      </w:pPr>
      <w:r w:rsidRPr="00867C7B">
        <w:rPr>
          <w:rFonts w:ascii="Times New Roman" w:hAnsi="Times New Roman"/>
          <w:sz w:val="24"/>
          <w:szCs w:val="24"/>
        </w:rPr>
        <w:t xml:space="preserve">Memberlakukan nishab dalam setiap jumlah pendapatan atau penghasilan yang diterima. Dengan demikian penghasilan </w:t>
      </w:r>
      <w:proofErr w:type="gramStart"/>
      <w:r w:rsidRPr="00867C7B">
        <w:rPr>
          <w:rFonts w:ascii="Times New Roman" w:hAnsi="Times New Roman"/>
          <w:sz w:val="24"/>
          <w:szCs w:val="24"/>
        </w:rPr>
        <w:t>yang  mencapai</w:t>
      </w:r>
      <w:proofErr w:type="gramEnd"/>
      <w:r w:rsidRPr="00867C7B">
        <w:rPr>
          <w:rFonts w:ascii="Times New Roman" w:hAnsi="Times New Roman"/>
          <w:sz w:val="24"/>
          <w:szCs w:val="24"/>
        </w:rPr>
        <w:t xml:space="preserve"> nisab seperti gaji yang tinggi dan honorarium yang besar para pegawai dan karyawan, serta pembayaran-pembayaran yang besar kepada para golongan profesi, wajib dikenakan zakat, sedangkan yang tidak mencapai nishab tidak terkena. </w:t>
      </w:r>
    </w:p>
    <w:p w:rsidR="00EC0B41" w:rsidRPr="00867C7B" w:rsidRDefault="00EC0B41" w:rsidP="00EC0B41">
      <w:pPr>
        <w:pStyle w:val="ListParagraph"/>
        <w:numPr>
          <w:ilvl w:val="2"/>
          <w:numId w:val="3"/>
        </w:numPr>
        <w:spacing w:line="480" w:lineRule="auto"/>
        <w:ind w:left="1418" w:hanging="567"/>
        <w:jc w:val="both"/>
        <w:rPr>
          <w:rFonts w:ascii="Times New Roman" w:hAnsi="Times New Roman"/>
          <w:sz w:val="24"/>
          <w:szCs w:val="24"/>
        </w:rPr>
      </w:pPr>
      <w:r w:rsidRPr="00867C7B">
        <w:rPr>
          <w:rFonts w:ascii="Times New Roman" w:hAnsi="Times New Roman"/>
          <w:sz w:val="24"/>
          <w:szCs w:val="24"/>
        </w:rPr>
        <w:t xml:space="preserve">Mengumpulkan gaji atau penghasilan yang diterima berkali-kali itu dalam waktu terntentu. Kita menemukan ulama-ulama fikih yang </w:t>
      </w:r>
      <w:r w:rsidRPr="00867C7B">
        <w:rPr>
          <w:rFonts w:ascii="Times New Roman" w:hAnsi="Times New Roman"/>
          <w:sz w:val="24"/>
          <w:szCs w:val="24"/>
        </w:rPr>
        <w:lastRenderedPageBreak/>
        <w:t xml:space="preserve">berpendapat seperti itu dalam kasus nisab pertambangan, bahwa hasil yang diperoleh dari waktu ke waktu yang tidak pernah terputus ditengah </w:t>
      </w:r>
      <w:proofErr w:type="gramStart"/>
      <w:r w:rsidRPr="00867C7B">
        <w:rPr>
          <w:rFonts w:ascii="Times New Roman" w:hAnsi="Times New Roman"/>
          <w:sz w:val="24"/>
          <w:szCs w:val="24"/>
        </w:rPr>
        <w:t>akan</w:t>
      </w:r>
      <w:proofErr w:type="gramEnd"/>
      <w:r w:rsidRPr="00867C7B">
        <w:rPr>
          <w:rFonts w:ascii="Times New Roman" w:hAnsi="Times New Roman"/>
          <w:sz w:val="24"/>
          <w:szCs w:val="24"/>
        </w:rPr>
        <w:t xml:space="preserve"> lengkap melengkapi untuk mencapai nisab. Para ulama fikih itu juga berbeda pendapat tentang penyatuan hasil tanaman dan buah-buahan antara satu dengan yang </w:t>
      </w:r>
      <w:proofErr w:type="gramStart"/>
      <w:r w:rsidRPr="00867C7B">
        <w:rPr>
          <w:rFonts w:ascii="Times New Roman" w:hAnsi="Times New Roman"/>
          <w:sz w:val="24"/>
          <w:szCs w:val="24"/>
        </w:rPr>
        <w:t>lain</w:t>
      </w:r>
      <w:proofErr w:type="gramEnd"/>
      <w:r w:rsidRPr="00867C7B">
        <w:rPr>
          <w:rFonts w:ascii="Times New Roman" w:hAnsi="Times New Roman"/>
          <w:sz w:val="24"/>
          <w:szCs w:val="24"/>
        </w:rPr>
        <w:t xml:space="preserve"> dalam setahun. Mazhab Hambali berpendapat bahwa hasil bermacammacam jenis tanaman dan buah-buahan selama satu tahun penuh dikumpulkan jadi satu untuk mencapai nisab, sekalipun tempat tanaman tidak satu dan menghasilkan dua kali dalam setahun, maka hasil seluruhnya dikumpulkan untuk mencapai satu nisab, karena kedua penghasilan tersbut adalah buah-buahan yang dihasilkan dalam satu tahun, sama halnya dengan jagung yang berbuah dua kali.</w:t>
      </w:r>
      <w:r w:rsidRPr="00867C7B">
        <w:rPr>
          <w:rStyle w:val="FootnoteReference"/>
          <w:rFonts w:ascii="Times New Roman" w:hAnsi="Times New Roman"/>
          <w:sz w:val="24"/>
          <w:szCs w:val="24"/>
        </w:rPr>
        <w:footnoteReference w:id="58"/>
      </w:r>
    </w:p>
    <w:p w:rsidR="00EC0B41" w:rsidRPr="00867C7B" w:rsidRDefault="00EC0B41" w:rsidP="00EC0B41">
      <w:pPr>
        <w:spacing w:line="480" w:lineRule="auto"/>
        <w:ind w:left="851" w:firstLine="589"/>
        <w:jc w:val="both"/>
        <w:rPr>
          <w:rFonts w:ascii="Times New Roman" w:hAnsi="Times New Roman" w:cs="Times New Roman"/>
          <w:sz w:val="24"/>
          <w:lang w:val="en-US"/>
        </w:rPr>
      </w:pPr>
      <w:r w:rsidRPr="00867C7B">
        <w:rPr>
          <w:rFonts w:ascii="Times New Roman" w:hAnsi="Times New Roman" w:cs="Times New Roman"/>
          <w:sz w:val="24"/>
        </w:rPr>
        <w:t>Dengan demikian, penghasilan yang mencapai nishab  seperti gaji yang tinggi honorarium yang besar para pegawai dan karyawan, serta pembayaran-pembayaran yang besar kepada golongan profesi, wajib dikenakan zakat, sedangkan yang tidak mencapainya tidak wajib. Alasan ini dibenarkan, karena membebaskan orang-orang yang mempunyai gaji kecil dari kewajiban zakat dan membatasi kewajiban zakat hanya atas pegawai-pegawai tinggi dan tergolong tinggi saja. Sehingga dengan adanya batasan ini, telah mendekati kesamaan dan keadilan.</w:t>
      </w:r>
      <w:r w:rsidRPr="00867C7B">
        <w:rPr>
          <w:rStyle w:val="FootnoteReference"/>
          <w:rFonts w:ascii="Times New Roman" w:hAnsi="Times New Roman" w:cs="Times New Roman"/>
          <w:sz w:val="24"/>
        </w:rPr>
        <w:footnoteReference w:id="59"/>
      </w:r>
    </w:p>
    <w:p w:rsidR="00EC0B41" w:rsidRPr="00867C7B" w:rsidRDefault="00EC0B41" w:rsidP="00EC0B41">
      <w:pPr>
        <w:pStyle w:val="ListParagraph"/>
        <w:numPr>
          <w:ilvl w:val="0"/>
          <w:numId w:val="12"/>
        </w:numPr>
        <w:spacing w:line="480" w:lineRule="auto"/>
        <w:ind w:left="851" w:hanging="284"/>
        <w:jc w:val="both"/>
        <w:outlineLvl w:val="2"/>
        <w:rPr>
          <w:rFonts w:ascii="Times New Roman" w:hAnsi="Times New Roman"/>
          <w:b/>
          <w:sz w:val="24"/>
        </w:rPr>
      </w:pPr>
      <w:bookmarkStart w:id="32" w:name="_Toc42665715"/>
      <w:r w:rsidRPr="00867C7B">
        <w:rPr>
          <w:rFonts w:ascii="Times New Roman" w:hAnsi="Times New Roman"/>
          <w:b/>
          <w:sz w:val="24"/>
        </w:rPr>
        <w:lastRenderedPageBreak/>
        <w:t>Pendistribusian Zakat Profesi</w:t>
      </w:r>
      <w:bookmarkEnd w:id="32"/>
      <w:r w:rsidRPr="00867C7B">
        <w:rPr>
          <w:rFonts w:ascii="Times New Roman" w:hAnsi="Times New Roman"/>
          <w:b/>
          <w:sz w:val="24"/>
        </w:rPr>
        <w:t xml:space="preserve"> </w:t>
      </w:r>
    </w:p>
    <w:p w:rsidR="00EC0B41" w:rsidRPr="00867C7B" w:rsidRDefault="00EC0B41" w:rsidP="00EC0B41">
      <w:pPr>
        <w:pStyle w:val="ListParagraph"/>
        <w:spacing w:line="480" w:lineRule="auto"/>
        <w:ind w:left="851" w:firstLine="589"/>
        <w:jc w:val="both"/>
        <w:rPr>
          <w:rFonts w:ascii="Times New Roman" w:hAnsi="Times New Roman"/>
          <w:sz w:val="24"/>
        </w:rPr>
      </w:pPr>
      <w:proofErr w:type="gramStart"/>
      <w:r w:rsidRPr="00867C7B">
        <w:rPr>
          <w:rFonts w:ascii="Times New Roman" w:hAnsi="Times New Roman"/>
          <w:sz w:val="24"/>
        </w:rPr>
        <w:t>Sesuai dengan perkembangan kegiatan ekonomi dan mata pencaharian masyarakat yang terus berkembang, maka jenis-jenis harta yang dizakati juga mengalami perkembangan.</w:t>
      </w:r>
      <w:proofErr w:type="gramEnd"/>
      <w:r w:rsidRPr="00867C7B">
        <w:rPr>
          <w:rFonts w:ascii="Times New Roman" w:hAnsi="Times New Roman"/>
          <w:sz w:val="24"/>
        </w:rPr>
        <w:t xml:space="preserve"> Al-Qur’an sebagai kitab suci yang universal dan enternal (abadi), tidak mengajarkan doktrin yang kaku, tetapi memiliki ajaran yang elastis untuk dikembangkan sesuai dengan perkembangan itu terlihat pada jenis-jenis harta yang dizakati, dan dengan </w:t>
      </w:r>
      <w:proofErr w:type="gramStart"/>
      <w:r w:rsidRPr="00867C7B">
        <w:rPr>
          <w:rFonts w:ascii="Times New Roman" w:hAnsi="Times New Roman"/>
          <w:sz w:val="24"/>
        </w:rPr>
        <w:t>cara</w:t>
      </w:r>
      <w:proofErr w:type="gramEnd"/>
      <w:r w:rsidRPr="00867C7B">
        <w:rPr>
          <w:rFonts w:ascii="Times New Roman" w:hAnsi="Times New Roman"/>
          <w:sz w:val="24"/>
        </w:rPr>
        <w:t xml:space="preserve"> pengelolaan zakat yang professional serta amanah, maka zakat dapat disalurkan sesuai sasaran atau para mustahik.</w:t>
      </w:r>
      <w:r w:rsidRPr="00867C7B">
        <w:rPr>
          <w:rStyle w:val="FootnoteReference"/>
          <w:rFonts w:ascii="Times New Roman" w:hAnsi="Times New Roman"/>
          <w:sz w:val="24"/>
        </w:rPr>
        <w:footnoteReference w:id="60"/>
      </w:r>
    </w:p>
    <w:p w:rsidR="00EC0B41" w:rsidRPr="00867C7B" w:rsidRDefault="00EC0B41" w:rsidP="00EC0B41">
      <w:pPr>
        <w:pStyle w:val="ListParagraph"/>
        <w:spacing w:line="480" w:lineRule="auto"/>
        <w:ind w:left="851" w:firstLine="589"/>
        <w:jc w:val="both"/>
        <w:rPr>
          <w:rFonts w:ascii="Times New Roman" w:hAnsi="Times New Roman"/>
          <w:sz w:val="24"/>
        </w:rPr>
      </w:pPr>
      <w:r w:rsidRPr="00867C7B">
        <w:rPr>
          <w:rFonts w:ascii="Times New Roman" w:hAnsi="Times New Roman"/>
          <w:sz w:val="24"/>
        </w:rPr>
        <w:t xml:space="preserve">Allah SWT telah memberikan pemahaman tentang sasaran zakat di dalam Al-Qur’an yang berisikan tentang delapan orang yang berhak menerima zakat, yang terdapat dalam firman Allah SWT Al- Qur’an </w:t>
      </w:r>
      <w:proofErr w:type="gramStart"/>
      <w:r w:rsidRPr="00867C7B">
        <w:rPr>
          <w:rFonts w:ascii="Times New Roman" w:hAnsi="Times New Roman"/>
          <w:sz w:val="24"/>
        </w:rPr>
        <w:t>surat</w:t>
      </w:r>
      <w:proofErr w:type="gramEnd"/>
      <w:r w:rsidRPr="00867C7B">
        <w:rPr>
          <w:rFonts w:ascii="Times New Roman" w:hAnsi="Times New Roman"/>
          <w:sz w:val="24"/>
        </w:rPr>
        <w:t xml:space="preserve"> At-Taubah ayat 60,</w:t>
      </w:r>
    </w:p>
    <w:p w:rsidR="00EC0B41" w:rsidRPr="00867C7B" w:rsidRDefault="00EC0B41" w:rsidP="00EC0B41">
      <w:pPr>
        <w:pStyle w:val="ListParagraph"/>
        <w:ind w:left="927"/>
        <w:jc w:val="right"/>
        <w:rPr>
          <w:rFonts w:ascii="Arial" w:hAnsi="Arial" w:cs="Arial"/>
          <w:sz w:val="26"/>
          <w:szCs w:val="26"/>
          <w:shd w:val="clear" w:color="auto" w:fill="FFFFFF"/>
          <w:lang w:val="id-ID"/>
        </w:rPr>
      </w:pPr>
      <w:r w:rsidRPr="00867C7B">
        <w:rPr>
          <w:rFonts w:ascii="Traditional Arabic" w:hAnsi="Traditional Arabic" w:cs="Traditional Arabic"/>
          <w:sz w:val="36"/>
          <w:szCs w:val="36"/>
          <w:shd w:val="clear" w:color="auto" w:fill="FFFFFF"/>
          <w:rtl/>
        </w:rPr>
        <w:t>إِنَّمَا ٱلصَّدَقَٰتُ لِلْفُقَرَآءِ وَٱلْمَسَٰكِينِ وَٱلْعَٰمِلِينَ عَلَيْهَا وَٱلْمُؤَلَّفَةِ قُلُوبُهُمْ وَفِى ٱلرِّقَابِ وَٱلْغَٰرِمِينَ وَفِى سَبِيلِ ٱللَّهِ وَٱبْنِ ٱلسَّبِيلِ ۖ فَرِيضَةً مِّنَ ٱللَّهِ ۗ وَٱللَّهُ عَلِيمٌ حَكِيمٌ</w:t>
      </w:r>
      <w:r w:rsidRPr="00867C7B">
        <w:rPr>
          <w:rFonts w:ascii="Arial" w:hAnsi="Arial" w:cs="Arial"/>
          <w:sz w:val="26"/>
          <w:szCs w:val="26"/>
          <w:shd w:val="clear" w:color="auto" w:fill="FFFFFF"/>
        </w:rPr>
        <w:t xml:space="preserve"> </w:t>
      </w:r>
    </w:p>
    <w:p w:rsidR="00EC0B41" w:rsidRPr="00867C7B" w:rsidRDefault="00EC0B41" w:rsidP="00EC0B41">
      <w:pPr>
        <w:pStyle w:val="ListParagraph"/>
        <w:ind w:left="927"/>
        <w:jc w:val="both"/>
        <w:rPr>
          <w:rFonts w:asciiTheme="majorBidi" w:hAnsiTheme="majorBidi" w:cstheme="majorBidi"/>
          <w:i/>
          <w:iCs/>
          <w:sz w:val="24"/>
          <w:szCs w:val="24"/>
          <w:shd w:val="clear" w:color="auto" w:fill="FFFFFF"/>
          <w:lang w:val="id-ID"/>
        </w:rPr>
      </w:pPr>
      <w:r w:rsidRPr="00867C7B">
        <w:rPr>
          <w:rFonts w:asciiTheme="majorBidi" w:hAnsiTheme="majorBidi" w:cstheme="majorBidi"/>
          <w:i/>
          <w:iCs/>
          <w:sz w:val="24"/>
          <w:szCs w:val="24"/>
          <w:shd w:val="clear" w:color="auto" w:fill="FFFFFF"/>
          <w:lang w:val="id-ID"/>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67C7B">
        <w:rPr>
          <w:rStyle w:val="FootnoteReference"/>
          <w:rFonts w:asciiTheme="majorBidi" w:hAnsiTheme="majorBidi" w:cstheme="majorBidi"/>
          <w:i/>
          <w:iCs/>
          <w:sz w:val="24"/>
          <w:szCs w:val="24"/>
          <w:shd w:val="clear" w:color="auto" w:fill="FFFFFF"/>
          <w:lang w:val="id-ID"/>
        </w:rPr>
        <w:footnoteReference w:id="61"/>
      </w:r>
    </w:p>
    <w:p w:rsidR="00EC0B41" w:rsidRPr="00867C7B" w:rsidRDefault="00EC0B41" w:rsidP="00EC0B41">
      <w:pPr>
        <w:pStyle w:val="ListParagraph"/>
        <w:ind w:left="927"/>
        <w:jc w:val="both"/>
        <w:rPr>
          <w:rFonts w:asciiTheme="majorBidi" w:hAnsiTheme="majorBidi" w:cstheme="majorBidi"/>
          <w:iCs/>
          <w:sz w:val="24"/>
          <w:szCs w:val="24"/>
          <w:shd w:val="clear" w:color="auto" w:fill="FFFFFF"/>
          <w:lang w:val="id-ID"/>
        </w:rPr>
      </w:pPr>
    </w:p>
    <w:p w:rsidR="00EC0B41" w:rsidRPr="00867C7B" w:rsidRDefault="00EC0B41" w:rsidP="00EC0B41">
      <w:pPr>
        <w:pStyle w:val="ListParagraph"/>
        <w:spacing w:line="480" w:lineRule="auto"/>
        <w:ind w:left="927" w:firstLine="513"/>
        <w:jc w:val="both"/>
        <w:rPr>
          <w:rFonts w:asciiTheme="majorBidi" w:hAnsiTheme="majorBidi" w:cstheme="majorBidi"/>
          <w:iCs/>
          <w:sz w:val="24"/>
          <w:szCs w:val="24"/>
          <w:shd w:val="clear" w:color="auto" w:fill="FFFFFF"/>
          <w:lang w:val="id-ID"/>
        </w:rPr>
      </w:pPr>
      <w:r w:rsidRPr="00867C7B">
        <w:rPr>
          <w:rFonts w:asciiTheme="majorBidi" w:hAnsiTheme="majorBidi" w:cstheme="majorBidi"/>
          <w:iCs/>
          <w:sz w:val="24"/>
          <w:szCs w:val="24"/>
          <w:shd w:val="clear" w:color="auto" w:fill="FFFFFF"/>
          <w:lang w:val="id-ID"/>
        </w:rPr>
        <w:t xml:space="preserve">Adapun mengenai pendistribusian zakat terdapat satu riwayat dari Imam Ahmad yang sesuai dengan pendapatan Imam Syafi’i, bahwa wajib dalam pendistribusian zakat untuk menyamaratakan dan </w:t>
      </w:r>
      <w:r w:rsidRPr="00867C7B">
        <w:rPr>
          <w:rFonts w:asciiTheme="majorBidi" w:hAnsiTheme="majorBidi" w:cstheme="majorBidi"/>
          <w:iCs/>
          <w:sz w:val="24"/>
          <w:szCs w:val="24"/>
          <w:shd w:val="clear" w:color="auto" w:fill="FFFFFF"/>
          <w:lang w:val="id-ID"/>
        </w:rPr>
        <w:lastRenderedPageBreak/>
        <w:t>mempersamakan pembagian zakat itu di antara semua golongan dan hendaknya setiap golongan itu ada tiga orang bahkan lebih, kecuali amil zakat karena apa yang diambil merupakan upah baginya, sehingga diperbolehkan walaupun seorang saja.</w:t>
      </w:r>
      <w:r w:rsidRPr="00867C7B">
        <w:rPr>
          <w:rStyle w:val="FootnoteReference"/>
          <w:rFonts w:asciiTheme="majorBidi" w:hAnsiTheme="majorBidi" w:cstheme="majorBidi"/>
          <w:iCs/>
          <w:sz w:val="24"/>
          <w:szCs w:val="24"/>
          <w:shd w:val="clear" w:color="auto" w:fill="FFFFFF"/>
        </w:rPr>
        <w:footnoteReference w:id="62"/>
      </w:r>
    </w:p>
    <w:p w:rsidR="00EC0B41" w:rsidRPr="00867C7B" w:rsidRDefault="00EC0B41" w:rsidP="00EC0B41">
      <w:pPr>
        <w:pStyle w:val="ListParagraph"/>
        <w:spacing w:line="480" w:lineRule="auto"/>
        <w:ind w:left="927" w:firstLine="513"/>
        <w:jc w:val="both"/>
        <w:rPr>
          <w:rFonts w:asciiTheme="majorBidi" w:hAnsiTheme="majorBidi" w:cstheme="majorBidi"/>
          <w:iCs/>
          <w:sz w:val="24"/>
          <w:szCs w:val="24"/>
          <w:shd w:val="clear" w:color="auto" w:fill="FFFFFF"/>
        </w:rPr>
      </w:pPr>
      <w:r w:rsidRPr="00867C7B">
        <w:rPr>
          <w:rFonts w:asciiTheme="majorBidi" w:hAnsiTheme="majorBidi" w:cstheme="majorBidi"/>
          <w:iCs/>
          <w:sz w:val="24"/>
          <w:szCs w:val="24"/>
          <w:shd w:val="clear" w:color="auto" w:fill="FFFFFF"/>
          <w:lang w:val="id-ID"/>
        </w:rPr>
        <w:t xml:space="preserve">Imam Usbugh dari madhhab Maliki sependapat dengan madhhab Imam Syafi’i dalam menyamaratakan semua golongan, sehingga tidak perlu penjelasan lagi dalam memberikan bagian pada mereka, dan karena dengan itu maka semua kebutuhan telah tercukupi. </w:t>
      </w:r>
    </w:p>
    <w:p w:rsidR="00EC0B41" w:rsidRPr="00867C7B" w:rsidRDefault="00EC0B41" w:rsidP="00EC0B41">
      <w:pPr>
        <w:pStyle w:val="ListParagraph"/>
        <w:spacing w:line="480" w:lineRule="auto"/>
        <w:ind w:left="927" w:firstLine="513"/>
        <w:jc w:val="both"/>
        <w:rPr>
          <w:rFonts w:ascii="Times New Roman" w:hAnsi="Times New Roman"/>
          <w:sz w:val="24"/>
          <w:szCs w:val="24"/>
        </w:rPr>
      </w:pPr>
      <w:r w:rsidRPr="00867C7B">
        <w:rPr>
          <w:rFonts w:asciiTheme="majorBidi" w:hAnsiTheme="majorBidi" w:cstheme="majorBidi"/>
          <w:iCs/>
          <w:sz w:val="24"/>
          <w:szCs w:val="24"/>
          <w:shd w:val="clear" w:color="auto" w:fill="FFFFFF"/>
          <w:lang w:val="id-ID"/>
        </w:rPr>
        <w:t>Berbeda dengan pendapat Imam Malik dan Abu Hanifah yang tidak sependapat dengan Imam Syafi’i berpendapat bahwa mereka tidak mewajibkan pembagian za</w:t>
      </w:r>
      <w:r w:rsidRPr="00867C7B">
        <w:rPr>
          <w:rFonts w:ascii="Times New Roman" w:hAnsi="Times New Roman"/>
          <w:iCs/>
          <w:sz w:val="24"/>
          <w:szCs w:val="24"/>
          <w:shd w:val="clear" w:color="auto" w:fill="FFFFFF"/>
          <w:lang w:val="id-ID"/>
        </w:rPr>
        <w:t xml:space="preserve">kat kepada semua sasaran kecuali orang fakir, </w:t>
      </w:r>
      <w:r w:rsidRPr="00867C7B">
        <w:rPr>
          <w:rFonts w:ascii="Times New Roman" w:hAnsi="Times New Roman"/>
          <w:iCs/>
          <w:sz w:val="24"/>
          <w:szCs w:val="24"/>
          <w:shd w:val="clear" w:color="auto" w:fill="FFFFFF"/>
        </w:rPr>
        <w:t xml:space="preserve">dalam hal ini Ibnu Qudamah pun berpendapat bahwa </w:t>
      </w:r>
      <w:r w:rsidRPr="00867C7B">
        <w:rPr>
          <w:rFonts w:ascii="Times New Roman" w:hAnsi="Times New Roman"/>
          <w:sz w:val="24"/>
          <w:szCs w:val="24"/>
        </w:rPr>
        <w:t xml:space="preserve">yang dimaksud ayat dalam Q.S At Taubah ayat 60 adalah menjelaskan orang-orang yang berhak menerima zakat dan bukan maksud menjelaskan zakat harus dibagi rata untuk mereka-mereka. </w:t>
      </w:r>
      <w:r w:rsidRPr="00867C7B">
        <w:rPr>
          <w:rFonts w:asciiTheme="majorBidi" w:hAnsiTheme="majorBidi" w:cstheme="majorBidi"/>
          <w:iCs/>
          <w:sz w:val="24"/>
          <w:szCs w:val="24"/>
          <w:shd w:val="clear" w:color="auto" w:fill="FFFFFF"/>
        </w:rPr>
        <w:t>Hal ini ber</w:t>
      </w:r>
      <w:r w:rsidRPr="00867C7B">
        <w:rPr>
          <w:rFonts w:asciiTheme="majorBidi" w:hAnsiTheme="majorBidi" w:cstheme="majorBidi"/>
          <w:iCs/>
          <w:sz w:val="24"/>
          <w:szCs w:val="24"/>
          <w:shd w:val="clear" w:color="auto" w:fill="FFFFFF"/>
          <w:lang w:val="id-ID"/>
        </w:rPr>
        <w:t>landasan firman Allah Q.S Al-Baqarah ayat 271</w:t>
      </w:r>
      <w:r w:rsidRPr="00867C7B">
        <w:rPr>
          <w:rFonts w:asciiTheme="majorBidi" w:hAnsiTheme="majorBidi" w:cstheme="majorBidi"/>
          <w:iCs/>
          <w:sz w:val="24"/>
          <w:szCs w:val="24"/>
          <w:shd w:val="clear" w:color="auto" w:fill="FFFFFF"/>
        </w:rPr>
        <w:t xml:space="preserve">, </w:t>
      </w:r>
    </w:p>
    <w:p w:rsidR="00EC0B41" w:rsidRPr="00867C7B" w:rsidRDefault="00EC0B41" w:rsidP="00EC0B41">
      <w:pPr>
        <w:pStyle w:val="ListParagraph"/>
        <w:ind w:left="927" w:hanging="76"/>
        <w:jc w:val="right"/>
        <w:rPr>
          <w:rFonts w:ascii="Traditional Arabic" w:hAnsi="Traditional Arabic" w:cs="Traditional Arabic"/>
          <w:iCs/>
          <w:sz w:val="36"/>
          <w:szCs w:val="36"/>
          <w:shd w:val="clear" w:color="auto" w:fill="FFFFFF"/>
        </w:rPr>
      </w:pPr>
      <w:r w:rsidRPr="00867C7B">
        <w:rPr>
          <w:rFonts w:ascii="Traditional Arabic" w:hAnsi="Traditional Arabic" w:cs="Traditional Arabic"/>
          <w:sz w:val="36"/>
          <w:szCs w:val="36"/>
          <w:shd w:val="clear" w:color="auto" w:fill="FFFEFC"/>
          <w:rtl/>
        </w:rPr>
        <w:t>ۚ</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لَّكُمْ</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خَيْرٌ</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فَهُوَ</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ٱلْفُقَرَآءَ</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وَتُؤْتُوهَا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تُخْفُوهَا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وَإِن</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ۖهِىَ</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فَنِعِمَّا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ٱلصَّدَقَٰتِ</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تُبْدُوا۟إِن</w:t>
      </w:r>
    </w:p>
    <w:p w:rsidR="00EC0B41" w:rsidRPr="00867C7B" w:rsidRDefault="00EC0B41" w:rsidP="00EC0B41">
      <w:pPr>
        <w:pStyle w:val="ListParagraph"/>
        <w:ind w:left="927" w:hanging="76"/>
        <w:jc w:val="both"/>
        <w:rPr>
          <w:rFonts w:ascii="Times New Roman" w:hAnsi="Times New Roman"/>
          <w:i/>
          <w:sz w:val="24"/>
          <w:szCs w:val="24"/>
          <w:shd w:val="clear" w:color="auto" w:fill="FFFEFC"/>
        </w:rPr>
      </w:pPr>
      <w:r w:rsidRPr="00867C7B">
        <w:rPr>
          <w:rFonts w:asciiTheme="majorBidi" w:hAnsiTheme="majorBidi" w:cstheme="majorBidi"/>
          <w:i/>
          <w:iCs/>
          <w:sz w:val="24"/>
          <w:szCs w:val="24"/>
          <w:shd w:val="clear" w:color="auto" w:fill="FFFFFF"/>
        </w:rPr>
        <w:t xml:space="preserve"> </w:t>
      </w:r>
      <w:r w:rsidRPr="00867C7B">
        <w:rPr>
          <w:rFonts w:ascii="Times New Roman" w:hAnsi="Times New Roman"/>
          <w:i/>
          <w:iCs/>
          <w:sz w:val="24"/>
          <w:szCs w:val="24"/>
          <w:shd w:val="clear" w:color="auto" w:fill="FFFFFF"/>
        </w:rPr>
        <w:t>“</w:t>
      </w:r>
      <w:r w:rsidRPr="00867C7B">
        <w:rPr>
          <w:rFonts w:ascii="Times New Roman" w:hAnsi="Times New Roman"/>
          <w:i/>
          <w:sz w:val="24"/>
          <w:szCs w:val="24"/>
          <w:shd w:val="clear" w:color="auto" w:fill="FFFEFC"/>
        </w:rPr>
        <w:t xml:space="preserve">Jika kamu menampakkan </w:t>
      </w:r>
      <w:proofErr w:type="gramStart"/>
      <w:r w:rsidRPr="00867C7B">
        <w:rPr>
          <w:rFonts w:ascii="Times New Roman" w:hAnsi="Times New Roman"/>
          <w:i/>
          <w:sz w:val="24"/>
          <w:szCs w:val="24"/>
          <w:shd w:val="clear" w:color="auto" w:fill="FFFEFC"/>
        </w:rPr>
        <w:t>sedekah(</w:t>
      </w:r>
      <w:proofErr w:type="gramEnd"/>
      <w:r w:rsidRPr="00867C7B">
        <w:rPr>
          <w:rFonts w:ascii="Times New Roman" w:hAnsi="Times New Roman"/>
          <w:i/>
          <w:sz w:val="24"/>
          <w:szCs w:val="24"/>
          <w:shd w:val="clear" w:color="auto" w:fill="FFFEFC"/>
        </w:rPr>
        <w:t xml:space="preserve">mu), maka itu adalah baik sekali. </w:t>
      </w:r>
      <w:proofErr w:type="gramStart"/>
      <w:r w:rsidRPr="00867C7B">
        <w:rPr>
          <w:rFonts w:ascii="Times New Roman" w:hAnsi="Times New Roman"/>
          <w:i/>
          <w:sz w:val="24"/>
          <w:szCs w:val="24"/>
          <w:shd w:val="clear" w:color="auto" w:fill="FFFEFC"/>
        </w:rPr>
        <w:t>Dan jika kamu menyembunyikannya dan kamu berikan kepada orang-orang fakir, maka menyembunyikan itu lebih baik bagimu.”</w:t>
      </w:r>
      <w:proofErr w:type="gramEnd"/>
      <w:r w:rsidRPr="00867C7B">
        <w:rPr>
          <w:rStyle w:val="FootnoteReference"/>
          <w:rFonts w:ascii="Times New Roman" w:hAnsi="Times New Roman"/>
          <w:i/>
          <w:sz w:val="24"/>
          <w:szCs w:val="24"/>
          <w:shd w:val="clear" w:color="auto" w:fill="FFFEFC"/>
        </w:rPr>
        <w:footnoteReference w:id="63"/>
      </w:r>
    </w:p>
    <w:p w:rsidR="00EC0B41" w:rsidRPr="00E73720" w:rsidRDefault="00EC0B41" w:rsidP="00EC0B41">
      <w:pPr>
        <w:pStyle w:val="ListParagraph"/>
        <w:ind w:left="927" w:hanging="76"/>
        <w:jc w:val="both"/>
        <w:rPr>
          <w:rFonts w:ascii="Times New Roman" w:hAnsi="Times New Roman"/>
          <w:iCs/>
          <w:sz w:val="24"/>
          <w:szCs w:val="24"/>
          <w:shd w:val="clear" w:color="auto" w:fill="FFFFFF"/>
        </w:rPr>
      </w:pPr>
      <w:r w:rsidRPr="00867C7B">
        <w:rPr>
          <w:rFonts w:ascii="Times New Roman" w:hAnsi="Times New Roman"/>
          <w:i/>
          <w:iCs/>
          <w:sz w:val="24"/>
          <w:szCs w:val="24"/>
          <w:shd w:val="clear" w:color="auto" w:fill="FFFFFF"/>
        </w:rPr>
        <w:t xml:space="preserve"> </w:t>
      </w:r>
    </w:p>
    <w:p w:rsidR="00EC0B41" w:rsidRPr="00867C7B" w:rsidRDefault="00EC0B41" w:rsidP="00EC0B41">
      <w:pPr>
        <w:pStyle w:val="ListParagraph"/>
        <w:spacing w:line="480" w:lineRule="auto"/>
        <w:ind w:left="851" w:firstLine="567"/>
        <w:jc w:val="both"/>
        <w:rPr>
          <w:rFonts w:ascii="Times New Roman" w:hAnsi="Times New Roman"/>
          <w:sz w:val="24"/>
        </w:rPr>
      </w:pPr>
      <w:r w:rsidRPr="00867C7B">
        <w:rPr>
          <w:rFonts w:ascii="Times New Roman" w:hAnsi="Times New Roman"/>
          <w:sz w:val="24"/>
        </w:rPr>
        <w:t xml:space="preserve">Dari pendapat para ulama di atas, maka yang paling kuat adalah, pembagian zakat tidak harus dibagikan secara merata untuk delapan ashnaf, karena yang dimaksudkan dalam </w:t>
      </w:r>
      <w:r w:rsidRPr="00867C7B">
        <w:rPr>
          <w:rFonts w:ascii="Times New Roman" w:hAnsi="Times New Roman"/>
          <w:sz w:val="24"/>
          <w:szCs w:val="24"/>
        </w:rPr>
        <w:t xml:space="preserve">Q.S At Taubah ayat 60 adalah </w:t>
      </w:r>
      <w:r w:rsidRPr="00867C7B">
        <w:rPr>
          <w:rFonts w:ascii="Times New Roman" w:hAnsi="Times New Roman"/>
          <w:sz w:val="24"/>
          <w:szCs w:val="24"/>
        </w:rPr>
        <w:lastRenderedPageBreak/>
        <w:t>menjelaskan orang-orang yang berhak menerima zakat dan bukan maksud menjelaskan zakat harus dibagi rata untuk mereka-mereka</w:t>
      </w:r>
      <w:r w:rsidRPr="00867C7B">
        <w:rPr>
          <w:rFonts w:ascii="Times New Roman" w:hAnsi="Times New Roman"/>
          <w:sz w:val="24"/>
        </w:rPr>
        <w:t xml:space="preserve">. </w:t>
      </w:r>
      <w:proofErr w:type="gramStart"/>
      <w:r w:rsidRPr="00867C7B">
        <w:rPr>
          <w:rFonts w:ascii="Times New Roman" w:hAnsi="Times New Roman"/>
          <w:sz w:val="24"/>
        </w:rPr>
        <w:t>Dan yang harus diperhatikan bahwa golongan fakir dan miskin adalah sasaran utama orang yang berhak menerima zakat, karena memberikan kebutuhan yang cukup kepada mereka, merupakan tujuan utama zakat.</w:t>
      </w:r>
      <w:proofErr w:type="gramEnd"/>
      <w:r w:rsidRPr="00867C7B">
        <w:rPr>
          <w:rStyle w:val="FootnoteReference"/>
          <w:rFonts w:ascii="Times New Roman" w:hAnsi="Times New Roman"/>
          <w:sz w:val="24"/>
        </w:rPr>
        <w:footnoteReference w:id="64"/>
      </w:r>
    </w:p>
    <w:p w:rsidR="00EC0B41" w:rsidRPr="00867C7B" w:rsidRDefault="00EC0B41" w:rsidP="00EC0B41">
      <w:pPr>
        <w:pStyle w:val="ListParagraph"/>
        <w:numPr>
          <w:ilvl w:val="0"/>
          <w:numId w:val="13"/>
        </w:numPr>
        <w:spacing w:line="480" w:lineRule="auto"/>
        <w:ind w:left="567" w:hanging="567"/>
        <w:jc w:val="both"/>
        <w:outlineLvl w:val="1"/>
        <w:rPr>
          <w:rFonts w:ascii="Times New Roman" w:hAnsi="Times New Roman"/>
          <w:b/>
          <w:sz w:val="24"/>
        </w:rPr>
      </w:pPr>
      <w:bookmarkStart w:id="33" w:name="_Toc42665716"/>
      <w:r w:rsidRPr="00867C7B">
        <w:rPr>
          <w:rFonts w:ascii="Times New Roman" w:hAnsi="Times New Roman"/>
          <w:b/>
          <w:sz w:val="24"/>
        </w:rPr>
        <w:t>FATWA MUI NOMOR 03 TAHUN 2003 TENTANG ZAKAT PENGHASILAN</w:t>
      </w:r>
      <w:bookmarkEnd w:id="33"/>
      <w:r w:rsidRPr="00867C7B">
        <w:rPr>
          <w:rFonts w:ascii="Times New Roman" w:hAnsi="Times New Roman"/>
          <w:b/>
          <w:sz w:val="24"/>
        </w:rPr>
        <w:t xml:space="preserve"> </w:t>
      </w:r>
    </w:p>
    <w:p w:rsidR="00EC0B41" w:rsidRPr="00867C7B" w:rsidRDefault="00EC0B41" w:rsidP="00EC0B41">
      <w:pPr>
        <w:pStyle w:val="ListParagraph"/>
        <w:numPr>
          <w:ilvl w:val="0"/>
          <w:numId w:val="15"/>
        </w:numPr>
        <w:spacing w:line="480" w:lineRule="auto"/>
        <w:jc w:val="both"/>
        <w:outlineLvl w:val="2"/>
        <w:rPr>
          <w:rFonts w:ascii="Times New Roman" w:hAnsi="Times New Roman"/>
          <w:b/>
          <w:sz w:val="24"/>
        </w:rPr>
      </w:pPr>
      <w:bookmarkStart w:id="34" w:name="_Toc42665717"/>
      <w:r w:rsidRPr="00867C7B">
        <w:rPr>
          <w:rFonts w:ascii="Times New Roman" w:hAnsi="Times New Roman"/>
          <w:b/>
          <w:sz w:val="24"/>
        </w:rPr>
        <w:t>Pengertian Zakat Profesi</w:t>
      </w:r>
      <w:bookmarkEnd w:id="34"/>
    </w:p>
    <w:p w:rsidR="00EC0B41" w:rsidRPr="00867C7B" w:rsidRDefault="00EC0B41" w:rsidP="00EC0B41">
      <w:pPr>
        <w:pStyle w:val="ListParagraph"/>
        <w:spacing w:line="480" w:lineRule="auto"/>
        <w:ind w:left="927" w:firstLine="513"/>
        <w:jc w:val="both"/>
        <w:rPr>
          <w:rFonts w:ascii="Times New Roman" w:hAnsi="Times New Roman"/>
          <w:sz w:val="24"/>
          <w:szCs w:val="24"/>
        </w:rPr>
      </w:pPr>
      <w:r w:rsidRPr="00867C7B">
        <w:rPr>
          <w:rFonts w:ascii="Times New Roman" w:hAnsi="Times New Roman"/>
          <w:sz w:val="24"/>
          <w:szCs w:val="24"/>
        </w:rPr>
        <w:t>Berdasarkan</w:t>
      </w:r>
      <w:r w:rsidRPr="00867C7B">
        <w:rPr>
          <w:rFonts w:ascii="Times New Roman" w:hAnsi="Times New Roman"/>
          <w:sz w:val="24"/>
        </w:rPr>
        <w:t xml:space="preserve"> Fatwa MUI Nomor 03 Tahun 2003 tentang zakat penghasilan</w:t>
      </w:r>
      <w:r w:rsidRPr="00867C7B">
        <w:rPr>
          <w:rFonts w:ascii="Times New Roman" w:hAnsi="Times New Roman"/>
          <w:sz w:val="24"/>
          <w:szCs w:val="24"/>
        </w:rPr>
        <w:t xml:space="preserve">, “penghasilan” adalah setiap pendapatan seperti gaji, honorarium, upah, jasa, dan lain-lain yang diperoleh dengan cara halal, baik rutin seperti pejabat negara, pegawai atau karyawan, maupun tidak rutin seperti dokter, pengacara konsultan, dan sejenisnya, serta pendapatan yang diperbolehkan pekerjaan bebas lainnya. </w:t>
      </w:r>
      <w:proofErr w:type="gramStart"/>
      <w:r w:rsidRPr="00867C7B">
        <w:rPr>
          <w:rFonts w:ascii="Times New Roman" w:hAnsi="Times New Roman"/>
          <w:sz w:val="24"/>
        </w:rPr>
        <w:t>Semua bentuk penghasilan halal wajib dikeluarkan zakatnya dengan syarat telah mencapai nishab dalam satu tahun, yakni senilai emas 86 gram.</w:t>
      </w:r>
      <w:proofErr w:type="gramEnd"/>
      <w:r w:rsidRPr="00867C7B">
        <w:rPr>
          <w:rStyle w:val="FootnoteReference"/>
          <w:rFonts w:ascii="Times New Roman" w:hAnsi="Times New Roman"/>
          <w:sz w:val="24"/>
        </w:rPr>
        <w:footnoteReference w:id="65"/>
      </w:r>
    </w:p>
    <w:p w:rsidR="00EC0B41" w:rsidRPr="00867C7B" w:rsidRDefault="00EC0B41" w:rsidP="00EC0B41">
      <w:pPr>
        <w:pStyle w:val="ListParagraph"/>
        <w:spacing w:line="480" w:lineRule="auto"/>
        <w:ind w:left="927" w:firstLine="513"/>
        <w:jc w:val="both"/>
        <w:rPr>
          <w:rFonts w:ascii="Times New Roman" w:hAnsi="Times New Roman"/>
          <w:sz w:val="24"/>
          <w:szCs w:val="24"/>
        </w:rPr>
      </w:pPr>
      <w:r w:rsidRPr="00867C7B">
        <w:rPr>
          <w:rFonts w:ascii="Times New Roman" w:hAnsi="Times New Roman"/>
          <w:sz w:val="24"/>
          <w:szCs w:val="24"/>
        </w:rPr>
        <w:t>Zakat penghasilan atau zakat profesi (</w:t>
      </w:r>
      <w:r w:rsidRPr="00867C7B">
        <w:rPr>
          <w:rFonts w:ascii="Times New Roman" w:hAnsi="Times New Roman"/>
          <w:i/>
          <w:iCs/>
          <w:sz w:val="24"/>
          <w:szCs w:val="24"/>
        </w:rPr>
        <w:t>al-Maal al-Mustafad</w:t>
      </w:r>
      <w:r w:rsidRPr="00867C7B">
        <w:rPr>
          <w:rFonts w:ascii="Times New Roman" w:hAnsi="Times New Roman"/>
          <w:sz w:val="24"/>
          <w:szCs w:val="24"/>
        </w:rPr>
        <w:t xml:space="preserve">) adalah zakat yang dikenakan pada setiap pekerjaan atau keahlian profesional tertentu baik yang dilakukan sendirian maupun bersama dengan orang/lembaga </w:t>
      </w:r>
      <w:proofErr w:type="gramStart"/>
      <w:r w:rsidRPr="00867C7B">
        <w:rPr>
          <w:rFonts w:ascii="Times New Roman" w:hAnsi="Times New Roman"/>
          <w:sz w:val="24"/>
          <w:szCs w:val="24"/>
        </w:rPr>
        <w:t>lain</w:t>
      </w:r>
      <w:proofErr w:type="gramEnd"/>
      <w:r w:rsidRPr="00867C7B">
        <w:rPr>
          <w:rFonts w:ascii="Times New Roman" w:hAnsi="Times New Roman"/>
          <w:sz w:val="24"/>
          <w:szCs w:val="24"/>
        </w:rPr>
        <w:t xml:space="preserve">, yang mendatangkan penghasilan (uang) halal yang memenuhi nishab (batas minimum untuk wajib zakat). </w:t>
      </w:r>
      <w:proofErr w:type="gramStart"/>
      <w:r w:rsidRPr="00867C7B">
        <w:rPr>
          <w:rFonts w:ascii="Times New Roman" w:hAnsi="Times New Roman"/>
          <w:sz w:val="24"/>
          <w:szCs w:val="24"/>
        </w:rPr>
        <w:t xml:space="preserve">Contohnya </w:t>
      </w:r>
      <w:r w:rsidRPr="00867C7B">
        <w:rPr>
          <w:rFonts w:ascii="Times New Roman" w:hAnsi="Times New Roman"/>
          <w:sz w:val="24"/>
          <w:szCs w:val="24"/>
        </w:rPr>
        <w:lastRenderedPageBreak/>
        <w:t>adalah pejabat, pegawai negeri atau swasta, dokter, konsultan, advokat, dosen, makelar, olahragawan, artis, seniman dan sejenisnya.</w:t>
      </w:r>
      <w:proofErr w:type="gramEnd"/>
    </w:p>
    <w:p w:rsidR="00EC0B41" w:rsidRPr="00867C7B" w:rsidRDefault="00EC0B41" w:rsidP="00EC0B41">
      <w:pPr>
        <w:pStyle w:val="ListParagraph"/>
        <w:spacing w:line="480" w:lineRule="auto"/>
        <w:ind w:left="927" w:firstLine="513"/>
        <w:jc w:val="both"/>
        <w:rPr>
          <w:rFonts w:ascii="Times New Roman" w:hAnsi="Times New Roman"/>
          <w:sz w:val="24"/>
          <w:szCs w:val="24"/>
        </w:rPr>
      </w:pPr>
      <w:proofErr w:type="gramStart"/>
      <w:r w:rsidRPr="00867C7B">
        <w:rPr>
          <w:rFonts w:ascii="Times New Roman" w:hAnsi="Times New Roman"/>
          <w:sz w:val="24"/>
          <w:szCs w:val="24"/>
        </w:rPr>
        <w:t>Sedang di Indonesia sejak tahun Juni 2003, Komisi Fatwa MUI sudah memfatwakan bahwa penghasilan itu termasuk wajib zakat.</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Hal ini mengacu pada pendapat MUI mengenai revisi UU No 38 Tahun 1999 tentang Pengelolaan Zakat.</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Ijtima’ Komisi Fatwa MUI merekomendasikan Undang-Undang tentang Pengelolaan Zakat agar diubah menjadi Undang-Undang tentang Zakat.</w:t>
      </w:r>
      <w:proofErr w:type="gramEnd"/>
    </w:p>
    <w:p w:rsidR="00EC0B41" w:rsidRPr="00867C7B" w:rsidRDefault="00EC0B41" w:rsidP="00EC0B41">
      <w:pPr>
        <w:pStyle w:val="ListParagraph"/>
        <w:spacing w:line="480" w:lineRule="auto"/>
        <w:ind w:left="927" w:firstLine="513"/>
        <w:jc w:val="both"/>
        <w:rPr>
          <w:rFonts w:ascii="Times New Roman" w:hAnsi="Times New Roman"/>
          <w:sz w:val="24"/>
          <w:szCs w:val="24"/>
          <w:lang w:val="id-ID"/>
        </w:rPr>
      </w:pPr>
      <w:r w:rsidRPr="00867C7B">
        <w:rPr>
          <w:rFonts w:ascii="Times New Roman" w:hAnsi="Times New Roman"/>
          <w:sz w:val="24"/>
          <w:szCs w:val="24"/>
        </w:rPr>
        <w:t xml:space="preserve">Setiap upah/gaji yang didapatkan dari pekerjaan itu wajib ditunaikan zakatnya, karena ayat-ayat yang mewajibkan zakat terhadap setiap harta tanpa memilah jenis dan bentuknya, sesuai dengan </w:t>
      </w:r>
      <w:proofErr w:type="gramStart"/>
      <w:r w:rsidRPr="00867C7B">
        <w:rPr>
          <w:rFonts w:ascii="Times New Roman" w:hAnsi="Times New Roman"/>
          <w:sz w:val="24"/>
          <w:szCs w:val="24"/>
        </w:rPr>
        <w:t>maqasid ;</w:t>
      </w:r>
      <w:proofErr w:type="gramEnd"/>
      <w:r w:rsidRPr="00867C7B">
        <w:rPr>
          <w:rFonts w:ascii="Times New Roman" w:hAnsi="Times New Roman"/>
          <w:sz w:val="24"/>
          <w:szCs w:val="24"/>
        </w:rPr>
        <w:t xml:space="preserve"> semangat berbagi dan memenuhi hajat dhuafa. </w:t>
      </w:r>
      <w:proofErr w:type="gramStart"/>
      <w:r w:rsidRPr="00867C7B">
        <w:rPr>
          <w:rFonts w:ascii="Times New Roman" w:hAnsi="Times New Roman"/>
          <w:sz w:val="24"/>
          <w:szCs w:val="24"/>
        </w:rPr>
        <w:t xml:space="preserve">Sesuai dengan kaidah umum bahwa zakat diberlakukan untuk </w:t>
      </w:r>
      <w:r w:rsidRPr="00867C7B">
        <w:rPr>
          <w:rFonts w:ascii="Times New Roman" w:hAnsi="Times New Roman"/>
          <w:sz w:val="24"/>
          <w:szCs w:val="24"/>
          <w:lang w:val="id-ID"/>
        </w:rPr>
        <w:t xml:space="preserve">muzakki </w:t>
      </w:r>
      <w:r w:rsidRPr="00867C7B">
        <w:rPr>
          <w:rFonts w:ascii="Times New Roman" w:hAnsi="Times New Roman"/>
          <w:sz w:val="24"/>
          <w:szCs w:val="24"/>
        </w:rPr>
        <w:t>yang telah memenuhi nishab.</w:t>
      </w:r>
      <w:proofErr w:type="gramEnd"/>
      <w:r w:rsidRPr="00867C7B">
        <w:rPr>
          <w:rFonts w:ascii="Times New Roman" w:hAnsi="Times New Roman"/>
          <w:sz w:val="24"/>
          <w:szCs w:val="24"/>
        </w:rPr>
        <w:t xml:space="preserve"> Adapun pola penghitungannya bisa dihitung setiap bulan dari penghasilan kotor menurut pedapat Dr. Yusuf Al-Qaradhawi, Muhammad Ghazali, dan</w:t>
      </w:r>
      <w:r w:rsidRPr="00867C7B">
        <w:rPr>
          <w:rFonts w:ascii="Times New Roman" w:hAnsi="Times New Roman"/>
          <w:sz w:val="24"/>
          <w:szCs w:val="24"/>
          <w:lang w:val="id-ID"/>
        </w:rPr>
        <w:t xml:space="preserve"> ulama yang lain. </w:t>
      </w:r>
      <w:r w:rsidRPr="00867C7B">
        <w:rPr>
          <w:rStyle w:val="FootnoteReference"/>
          <w:rFonts w:ascii="Times New Roman" w:hAnsi="Times New Roman"/>
          <w:sz w:val="24"/>
          <w:szCs w:val="24"/>
        </w:rPr>
        <w:footnoteReference w:id="66"/>
      </w:r>
    </w:p>
    <w:p w:rsidR="00EC0B41" w:rsidRPr="00867C7B" w:rsidRDefault="00EC0B41" w:rsidP="00EC0B41">
      <w:pPr>
        <w:pStyle w:val="ListParagraph"/>
        <w:numPr>
          <w:ilvl w:val="0"/>
          <w:numId w:val="15"/>
        </w:numPr>
        <w:spacing w:line="480" w:lineRule="auto"/>
        <w:jc w:val="both"/>
        <w:outlineLvl w:val="2"/>
        <w:rPr>
          <w:rFonts w:ascii="Times New Roman" w:hAnsi="Times New Roman"/>
          <w:b/>
          <w:sz w:val="24"/>
        </w:rPr>
      </w:pPr>
      <w:bookmarkStart w:id="35" w:name="_Toc42665718"/>
      <w:r w:rsidRPr="00867C7B">
        <w:rPr>
          <w:rFonts w:ascii="Times New Roman" w:hAnsi="Times New Roman"/>
          <w:b/>
          <w:sz w:val="24"/>
        </w:rPr>
        <w:t>Dasar Hukum Zakat Profesi</w:t>
      </w:r>
      <w:bookmarkEnd w:id="35"/>
    </w:p>
    <w:p w:rsidR="00EC0B41" w:rsidRPr="00867C7B" w:rsidRDefault="00EC0B41" w:rsidP="00EC0B41">
      <w:pPr>
        <w:pStyle w:val="ListParagraph"/>
        <w:spacing w:line="480" w:lineRule="auto"/>
        <w:ind w:left="927"/>
        <w:jc w:val="both"/>
        <w:rPr>
          <w:rFonts w:ascii="Times New Roman" w:hAnsi="Times New Roman"/>
          <w:sz w:val="24"/>
        </w:rPr>
      </w:pPr>
      <w:r w:rsidRPr="00867C7B">
        <w:rPr>
          <w:rFonts w:ascii="Times New Roman" w:hAnsi="Times New Roman"/>
          <w:sz w:val="24"/>
        </w:rPr>
        <w:t>Surat Az-Zaariyaat ayat 19 yang berbunyi</w:t>
      </w:r>
      <w:r w:rsidRPr="00867C7B">
        <w:rPr>
          <w:rFonts w:ascii="Times New Roman" w:hAnsi="Times New Roman"/>
          <w:sz w:val="24"/>
          <w:lang w:val="id-ID"/>
        </w:rPr>
        <w:t>,</w:t>
      </w:r>
    </w:p>
    <w:p w:rsidR="00EC0B41" w:rsidRPr="00867C7B" w:rsidRDefault="00EC0B41" w:rsidP="00EC0B41">
      <w:pPr>
        <w:pStyle w:val="ListParagraph"/>
        <w:ind w:left="993"/>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وَفِىٓ أَمْوَٰلِهِمْ حَقٌّ لِّلسَّآئِلِ وَٱلْمَحْرُومِ</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993"/>
        <w:jc w:val="both"/>
        <w:rPr>
          <w:rFonts w:asciiTheme="majorBidi" w:hAnsiTheme="majorBidi" w:cstheme="majorBidi"/>
          <w:sz w:val="24"/>
          <w:szCs w:val="24"/>
          <w:shd w:val="clear" w:color="auto" w:fill="FFFFFF"/>
          <w:lang w:val="id-ID"/>
        </w:rPr>
      </w:pPr>
      <w:r w:rsidRPr="00867C7B">
        <w:rPr>
          <w:rFonts w:asciiTheme="majorBidi" w:hAnsiTheme="majorBidi" w:cstheme="majorBidi"/>
          <w:i/>
          <w:iCs/>
          <w:sz w:val="24"/>
          <w:szCs w:val="24"/>
          <w:shd w:val="clear" w:color="auto" w:fill="FFFFFF"/>
          <w:lang w:val="id-ID"/>
        </w:rPr>
        <w:t>“</w:t>
      </w:r>
      <w:r w:rsidRPr="00867C7B">
        <w:rPr>
          <w:rFonts w:asciiTheme="majorBidi" w:hAnsiTheme="majorBidi" w:cstheme="majorBidi"/>
          <w:i/>
          <w:iCs/>
          <w:sz w:val="24"/>
          <w:szCs w:val="24"/>
          <w:shd w:val="clear" w:color="auto" w:fill="FFFFFF"/>
        </w:rPr>
        <w:t>Dan pada harta-harta mereka ada hak untuk orang miskin yang meminta dan orang miskin yang tidak mendapat bagian.</w:t>
      </w:r>
      <w:r w:rsidRPr="00867C7B">
        <w:rPr>
          <w:rFonts w:asciiTheme="majorBidi" w:hAnsiTheme="majorBidi" w:cstheme="majorBidi"/>
          <w:i/>
          <w:iCs/>
          <w:sz w:val="24"/>
          <w:szCs w:val="24"/>
          <w:shd w:val="clear" w:color="auto" w:fill="FFFFFF"/>
          <w:lang w:val="id-ID"/>
        </w:rPr>
        <w:t>”</w:t>
      </w:r>
      <w:r w:rsidRPr="00867C7B">
        <w:rPr>
          <w:rStyle w:val="FootnoteReference"/>
          <w:rFonts w:asciiTheme="majorBidi" w:hAnsiTheme="majorBidi" w:cstheme="majorBidi"/>
          <w:i/>
          <w:iCs/>
          <w:sz w:val="24"/>
          <w:szCs w:val="24"/>
          <w:shd w:val="clear" w:color="auto" w:fill="FFFFFF"/>
          <w:lang w:val="id-ID"/>
        </w:rPr>
        <w:footnoteReference w:id="67"/>
      </w:r>
    </w:p>
    <w:p w:rsidR="00EC0B41" w:rsidRPr="00867C7B" w:rsidRDefault="00EC0B41" w:rsidP="00EC0B41">
      <w:pPr>
        <w:pStyle w:val="ListParagraph"/>
        <w:ind w:left="993"/>
        <w:jc w:val="both"/>
        <w:rPr>
          <w:rFonts w:asciiTheme="majorBidi" w:hAnsiTheme="majorBidi" w:cstheme="majorBidi"/>
          <w:i/>
          <w:iCs/>
          <w:sz w:val="24"/>
          <w:szCs w:val="24"/>
          <w:shd w:val="clear" w:color="auto" w:fill="FFFFFF"/>
          <w:lang w:val="id-ID"/>
        </w:rPr>
      </w:pPr>
    </w:p>
    <w:p w:rsidR="00EC0B41" w:rsidRPr="00867C7B" w:rsidRDefault="00EC0B41" w:rsidP="00EC0B41">
      <w:pPr>
        <w:pStyle w:val="ListParagraph"/>
        <w:spacing w:line="480" w:lineRule="auto"/>
        <w:ind w:left="927"/>
        <w:jc w:val="both"/>
        <w:rPr>
          <w:rFonts w:ascii="Times New Roman" w:hAnsi="Times New Roman"/>
          <w:sz w:val="24"/>
        </w:rPr>
      </w:pPr>
      <w:r w:rsidRPr="00867C7B">
        <w:rPr>
          <w:rFonts w:ascii="Times New Roman" w:hAnsi="Times New Roman"/>
          <w:sz w:val="24"/>
        </w:rPr>
        <w:t>Surat Al-Hadid ayat 7 yang berbunyi</w:t>
      </w:r>
      <w:r w:rsidRPr="00867C7B">
        <w:rPr>
          <w:rFonts w:ascii="Times New Roman" w:hAnsi="Times New Roman"/>
          <w:sz w:val="24"/>
          <w:lang w:val="id-ID"/>
        </w:rPr>
        <w:t>,</w:t>
      </w:r>
    </w:p>
    <w:p w:rsidR="00EC0B41" w:rsidRPr="00867C7B" w:rsidRDefault="00EC0B41" w:rsidP="00EC0B41">
      <w:pPr>
        <w:pStyle w:val="ListParagraph"/>
        <w:tabs>
          <w:tab w:val="left" w:pos="993"/>
        </w:tabs>
        <w:ind w:left="993"/>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lastRenderedPageBreak/>
        <w:t>ءَامِنُوا۟ بِٱللَّهِ وَرَسُولِهِۦ وَأَنفِقُوا۟ مِمَّا جَعَلَكُم مُّسْتَخْلَفِينَ فِيهِ ۖ فَٱلَّذِينَ ءَامَنُوا۟ مِنكُمْ وَأَنفَقُوا۟ لَهُمْ أَجْرٌ كَبِيرٌ</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tabs>
          <w:tab w:val="left" w:pos="993"/>
        </w:tabs>
        <w:ind w:left="993"/>
        <w:jc w:val="both"/>
        <w:rPr>
          <w:rFonts w:asciiTheme="majorBidi" w:hAnsiTheme="majorBidi" w:cstheme="majorBidi"/>
          <w:sz w:val="24"/>
          <w:szCs w:val="24"/>
          <w:shd w:val="clear" w:color="auto" w:fill="FFFFFF"/>
          <w:lang w:val="id-ID"/>
        </w:rPr>
      </w:pPr>
      <w:r w:rsidRPr="00867C7B">
        <w:rPr>
          <w:rFonts w:asciiTheme="majorBidi" w:hAnsiTheme="majorBidi" w:cstheme="majorBidi"/>
          <w:i/>
          <w:iCs/>
          <w:sz w:val="24"/>
          <w:szCs w:val="24"/>
          <w:shd w:val="clear" w:color="auto" w:fill="FFFFFF"/>
          <w:lang w:val="id-ID"/>
        </w:rPr>
        <w:t xml:space="preserve">“Berimanlah kamu kepada Allah dan Rasul-Nya dan nafkahkanlah sebagian dari hartamu yang Allah telah menjadikan kamu menguasainya. </w:t>
      </w:r>
      <w:proofErr w:type="gramStart"/>
      <w:r w:rsidRPr="00867C7B">
        <w:rPr>
          <w:rFonts w:asciiTheme="majorBidi" w:hAnsiTheme="majorBidi" w:cstheme="majorBidi"/>
          <w:i/>
          <w:iCs/>
          <w:sz w:val="24"/>
          <w:szCs w:val="24"/>
          <w:shd w:val="clear" w:color="auto" w:fill="FFFFFF"/>
        </w:rPr>
        <w:t>Maka orang-orang yang beriman di antara kamu dan menafkahkan (sebagian) dari hartanya memperoleh pahala yang besar.</w:t>
      </w:r>
      <w:r w:rsidRPr="00867C7B">
        <w:rPr>
          <w:rFonts w:asciiTheme="majorBidi" w:hAnsiTheme="majorBidi" w:cstheme="majorBidi"/>
          <w:i/>
          <w:iCs/>
          <w:sz w:val="24"/>
          <w:szCs w:val="24"/>
          <w:shd w:val="clear" w:color="auto" w:fill="FFFFFF"/>
          <w:lang w:val="id-ID"/>
        </w:rPr>
        <w:t>”</w:t>
      </w:r>
      <w:proofErr w:type="gramEnd"/>
      <w:r w:rsidRPr="00867C7B">
        <w:rPr>
          <w:rStyle w:val="FootnoteReference"/>
          <w:rFonts w:asciiTheme="majorBidi" w:hAnsiTheme="majorBidi" w:cstheme="majorBidi"/>
          <w:i/>
          <w:iCs/>
          <w:sz w:val="24"/>
          <w:szCs w:val="24"/>
          <w:shd w:val="clear" w:color="auto" w:fill="FFFFFF"/>
          <w:lang w:val="id-ID"/>
        </w:rPr>
        <w:footnoteReference w:id="68"/>
      </w: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rPr>
      </w:pPr>
    </w:p>
    <w:p w:rsidR="00EC0B41" w:rsidRPr="00867C7B" w:rsidRDefault="00EC0B41" w:rsidP="00EC0B41">
      <w:pPr>
        <w:pStyle w:val="ListParagraph"/>
        <w:ind w:left="1571"/>
        <w:jc w:val="both"/>
        <w:rPr>
          <w:rFonts w:asciiTheme="majorBidi" w:hAnsiTheme="majorBidi" w:cstheme="majorBidi"/>
          <w:i/>
          <w:iCs/>
          <w:sz w:val="24"/>
          <w:szCs w:val="24"/>
          <w:shd w:val="clear" w:color="auto" w:fill="FFFFFF"/>
        </w:rPr>
      </w:pPr>
    </w:p>
    <w:p w:rsidR="00EC0B41" w:rsidRPr="00867C7B" w:rsidRDefault="00EC0B41" w:rsidP="00EC0B41">
      <w:pPr>
        <w:pStyle w:val="ListParagraph"/>
        <w:spacing w:line="480" w:lineRule="auto"/>
        <w:ind w:left="927"/>
        <w:jc w:val="both"/>
        <w:rPr>
          <w:rFonts w:ascii="Times New Roman" w:hAnsi="Times New Roman"/>
          <w:sz w:val="24"/>
        </w:rPr>
      </w:pPr>
      <w:r w:rsidRPr="00867C7B">
        <w:rPr>
          <w:rFonts w:ascii="Times New Roman" w:hAnsi="Times New Roman"/>
          <w:sz w:val="24"/>
        </w:rPr>
        <w:t>Surat Al-Baqarah ayat 267 yang berbunyi</w:t>
      </w:r>
      <w:r w:rsidRPr="00867C7B">
        <w:rPr>
          <w:rFonts w:ascii="Times New Roman" w:hAnsi="Times New Roman"/>
          <w:sz w:val="24"/>
          <w:lang w:val="id-ID"/>
        </w:rPr>
        <w:t>,</w:t>
      </w:r>
    </w:p>
    <w:p w:rsidR="00EC0B41" w:rsidRPr="00867C7B" w:rsidRDefault="00EC0B41" w:rsidP="00EC0B41">
      <w:pPr>
        <w:pStyle w:val="ListParagraph"/>
        <w:ind w:left="993"/>
        <w:jc w:val="right"/>
        <w:rPr>
          <w:rFonts w:ascii="Traditional Arabic" w:hAnsi="Traditional Arabic" w:cs="Traditional Arabic"/>
          <w:sz w:val="36"/>
          <w:szCs w:val="36"/>
          <w:shd w:val="clear" w:color="auto" w:fill="FFFFFF"/>
          <w:lang w:val="id-ID"/>
        </w:rPr>
      </w:pPr>
      <w:r w:rsidRPr="00867C7B">
        <w:rPr>
          <w:rFonts w:ascii="Traditional Arabic" w:hAnsi="Traditional Arabic" w:cs="Traditional Arabic"/>
          <w:sz w:val="36"/>
          <w:szCs w:val="36"/>
          <w:shd w:val="clear" w:color="auto" w:fill="FFFFFF"/>
          <w:rtl/>
        </w:rPr>
        <w:t>يَٰٓأَيُّهَا ٱلَّذِينَ ءَامَنُوٓا۟ أَنفِقُوا۟ مِن طَيِّبَٰتِ مَا كَسَبْتُمْ وَمِمَّآ أَخْرَجْنَا لَكُم مِّنَ ٱلْأَرْضِ ۖ وَلَا تَيَمَّمُوا۟ ٱلْخَبِيثَ مِنْهُ تُنفِقُونَ وَلَسْتُم بِـَٔاخِذِيهِ إِلَّآ أَن تُغْمِضُوا۟ فِيهِ ۚ وَٱعْلَمُوٓا۟ أَنَّ ٱللَّهَ غَنِىٌّ حَمِيدٌ</w:t>
      </w:r>
      <w:r w:rsidRPr="00867C7B">
        <w:rPr>
          <w:rFonts w:ascii="Traditional Arabic" w:hAnsi="Traditional Arabic" w:cs="Traditional Arabic"/>
          <w:sz w:val="36"/>
          <w:szCs w:val="36"/>
          <w:shd w:val="clear" w:color="auto" w:fill="FFFFFF"/>
        </w:rPr>
        <w:t xml:space="preserve"> </w:t>
      </w:r>
    </w:p>
    <w:p w:rsidR="00EC0B41" w:rsidRPr="00867C7B" w:rsidRDefault="00EC0B41" w:rsidP="00EC0B41">
      <w:pPr>
        <w:pStyle w:val="ListParagraph"/>
        <w:ind w:left="993"/>
        <w:jc w:val="both"/>
        <w:rPr>
          <w:rFonts w:asciiTheme="majorBidi" w:hAnsiTheme="majorBidi" w:cstheme="majorBidi"/>
          <w:sz w:val="24"/>
          <w:szCs w:val="24"/>
        </w:rPr>
      </w:pPr>
      <w:r w:rsidRPr="00867C7B">
        <w:rPr>
          <w:rFonts w:asciiTheme="majorBidi" w:hAnsiTheme="majorBidi" w:cstheme="majorBidi"/>
          <w:i/>
          <w:iCs/>
          <w:sz w:val="24"/>
          <w:szCs w:val="24"/>
          <w:shd w:val="clear" w:color="auto" w:fill="FFFFFF"/>
          <w:lang w:val="id-ID"/>
        </w:rPr>
        <w:t xml:space="preserve">“Hai orang-orang yang beriman, nafkahkanlah (di jalan allah) sebagian dari hasil usahamu yang baik-baik dan sebagian dari apa yang Kami keluarkan dari bumi untuk kamu. Dan janganlah kamu memilih yang buruk-buruk lalu kamu menafkahkan daripadanya, padahal kamu sendiri tidak mau mengambilnya melainkan dengan memincingkan mata terhadapnya. </w:t>
      </w:r>
      <w:r w:rsidRPr="00867C7B">
        <w:rPr>
          <w:rFonts w:asciiTheme="majorBidi" w:hAnsiTheme="majorBidi" w:cstheme="majorBidi"/>
          <w:i/>
          <w:iCs/>
          <w:sz w:val="24"/>
          <w:szCs w:val="24"/>
          <w:shd w:val="clear" w:color="auto" w:fill="FFFFFF"/>
        </w:rPr>
        <w:t>Dan ketahuilah, bahwa Allah Maha Kaya lagi Maha Terpuji.</w:t>
      </w:r>
      <w:r w:rsidRPr="00867C7B">
        <w:rPr>
          <w:rFonts w:asciiTheme="majorBidi" w:hAnsiTheme="majorBidi" w:cstheme="majorBidi"/>
          <w:i/>
          <w:iCs/>
          <w:sz w:val="24"/>
          <w:szCs w:val="24"/>
          <w:lang w:val="id-ID"/>
        </w:rPr>
        <w:t>”</w:t>
      </w:r>
      <w:r w:rsidRPr="00867C7B">
        <w:rPr>
          <w:rStyle w:val="FootnoteReference"/>
          <w:rFonts w:asciiTheme="majorBidi" w:hAnsiTheme="majorBidi" w:cstheme="majorBidi"/>
          <w:i/>
          <w:iCs/>
          <w:sz w:val="24"/>
          <w:szCs w:val="24"/>
          <w:lang w:val="id-ID"/>
        </w:rPr>
        <w:footnoteReference w:id="69"/>
      </w:r>
    </w:p>
    <w:p w:rsidR="00EC0B41" w:rsidRPr="00867C7B" w:rsidRDefault="00EC0B41" w:rsidP="00EC0B41">
      <w:pPr>
        <w:pStyle w:val="ListParagraph"/>
        <w:numPr>
          <w:ilvl w:val="0"/>
          <w:numId w:val="15"/>
        </w:numPr>
        <w:spacing w:line="480" w:lineRule="auto"/>
        <w:jc w:val="both"/>
        <w:outlineLvl w:val="2"/>
        <w:rPr>
          <w:rFonts w:ascii="Times New Roman" w:hAnsi="Times New Roman"/>
          <w:b/>
          <w:sz w:val="24"/>
        </w:rPr>
      </w:pPr>
      <w:bookmarkStart w:id="36" w:name="_Toc42665719"/>
      <w:r w:rsidRPr="00867C7B">
        <w:rPr>
          <w:rFonts w:ascii="Times New Roman" w:hAnsi="Times New Roman"/>
          <w:b/>
          <w:sz w:val="24"/>
        </w:rPr>
        <w:t>Nishab, Waktu, Kadar dan Cara Pengeluaran Zakat Profesi</w:t>
      </w:r>
      <w:r w:rsidRPr="00867C7B">
        <w:rPr>
          <w:rFonts w:ascii="Times New Roman" w:hAnsi="Times New Roman"/>
          <w:b/>
          <w:sz w:val="24"/>
          <w:lang w:val="id-ID"/>
        </w:rPr>
        <w:t xml:space="preserve"> Berdasarkan Fatwa MUI Nomor 03 Tahun 2003 tentang Zakat Penghasilan</w:t>
      </w:r>
      <w:bookmarkEnd w:id="36"/>
    </w:p>
    <w:p w:rsidR="00EC0B41" w:rsidRPr="00867C7B" w:rsidRDefault="00EC0B41" w:rsidP="00EC0B41">
      <w:pPr>
        <w:pStyle w:val="ListParagraph"/>
        <w:spacing w:line="480" w:lineRule="auto"/>
        <w:ind w:left="927" w:firstLine="513"/>
        <w:jc w:val="both"/>
        <w:rPr>
          <w:rFonts w:asciiTheme="majorBidi" w:hAnsiTheme="majorBidi" w:cstheme="majorBidi"/>
          <w:sz w:val="24"/>
          <w:szCs w:val="24"/>
        </w:rPr>
      </w:pPr>
      <w:r w:rsidRPr="00867C7B">
        <w:rPr>
          <w:rFonts w:asciiTheme="majorBidi" w:hAnsiTheme="majorBidi" w:cstheme="majorBidi"/>
          <w:sz w:val="24"/>
          <w:szCs w:val="24"/>
          <w:lang w:val="id-ID"/>
        </w:rPr>
        <w:t xml:space="preserve">Berdasarkan definisi di atas, zakat dikeluarkan dari harta yang ditentukan oleh syariat jenis, besaran, nishab dan haulnya. Adapun prinsip penilaian dan perhitungan harta zakat yang harus dipenuhi adalah sebagai berikut 5 hal : </w:t>
      </w:r>
    </w:p>
    <w:p w:rsidR="00EC0B41" w:rsidRPr="00867C7B" w:rsidRDefault="00EC0B41" w:rsidP="00EC0B41">
      <w:pPr>
        <w:pStyle w:val="ListParagraph"/>
        <w:numPr>
          <w:ilvl w:val="0"/>
          <w:numId w:val="27"/>
        </w:numPr>
        <w:spacing w:line="480" w:lineRule="auto"/>
        <w:ind w:left="1418" w:hanging="425"/>
        <w:jc w:val="both"/>
        <w:rPr>
          <w:rFonts w:asciiTheme="majorBidi" w:hAnsiTheme="majorBidi" w:cstheme="majorBidi"/>
          <w:sz w:val="24"/>
          <w:szCs w:val="24"/>
          <w:lang w:val="id-ID"/>
        </w:rPr>
      </w:pPr>
      <w:r w:rsidRPr="00867C7B">
        <w:rPr>
          <w:rFonts w:asciiTheme="majorBidi" w:hAnsiTheme="majorBidi" w:cstheme="majorBidi"/>
          <w:sz w:val="24"/>
          <w:szCs w:val="24"/>
          <w:lang w:val="id-ID"/>
        </w:rPr>
        <w:t xml:space="preserve">Adanya perhitungan haul, yakni persyaratan wajib zakat untuk jenis harta tertentu yang membutuhkan perhitungan tahunan. Untuk </w:t>
      </w:r>
      <w:r w:rsidRPr="00867C7B">
        <w:rPr>
          <w:rFonts w:asciiTheme="majorBidi" w:hAnsiTheme="majorBidi" w:cstheme="majorBidi"/>
          <w:sz w:val="24"/>
          <w:szCs w:val="24"/>
          <w:lang w:val="id-ID"/>
        </w:rPr>
        <w:lastRenderedPageBreak/>
        <w:t>objek zakat tertentu, harta zakat harus memenuhi ketentuan batas atau waktu yang berlaku berdasarkan syariah Islam.</w:t>
      </w:r>
    </w:p>
    <w:p w:rsidR="00EC0B41" w:rsidRPr="00867C7B" w:rsidRDefault="00EC0B41" w:rsidP="00EC0B41">
      <w:pPr>
        <w:pStyle w:val="ListParagraph"/>
        <w:numPr>
          <w:ilvl w:val="0"/>
          <w:numId w:val="27"/>
        </w:numPr>
        <w:spacing w:line="480" w:lineRule="auto"/>
        <w:ind w:left="1418" w:hanging="425"/>
        <w:jc w:val="both"/>
        <w:rPr>
          <w:rFonts w:asciiTheme="majorBidi" w:hAnsiTheme="majorBidi" w:cstheme="majorBidi"/>
          <w:sz w:val="24"/>
          <w:szCs w:val="24"/>
          <w:lang w:val="id-ID"/>
        </w:rPr>
      </w:pPr>
      <w:r w:rsidRPr="00867C7B">
        <w:rPr>
          <w:rFonts w:asciiTheme="majorBidi" w:hAnsiTheme="majorBidi" w:cstheme="majorBidi"/>
          <w:sz w:val="24"/>
          <w:szCs w:val="24"/>
          <w:lang w:val="id-ID"/>
        </w:rPr>
        <w:t xml:space="preserve">Asas kepemilikan dengan sempurna, yakni bahwa zakat diwajibkan atas harta yang sepenuhnya dimiliki. </w:t>
      </w:r>
      <w:r w:rsidRPr="00867C7B">
        <w:rPr>
          <w:rFonts w:asciiTheme="majorBidi" w:hAnsiTheme="majorBidi" w:cstheme="majorBidi"/>
          <w:sz w:val="24"/>
          <w:szCs w:val="24"/>
        </w:rPr>
        <w:t xml:space="preserve">Artinya kepemilikan dan sumber harta zakat terjamin halal sumber dan kepemilikannya. </w:t>
      </w:r>
    </w:p>
    <w:p w:rsidR="00EC0B41" w:rsidRPr="00867C7B" w:rsidRDefault="00EC0B41" w:rsidP="00EC0B41">
      <w:pPr>
        <w:pStyle w:val="ListParagraph"/>
        <w:numPr>
          <w:ilvl w:val="0"/>
          <w:numId w:val="27"/>
        </w:numPr>
        <w:spacing w:line="480" w:lineRule="auto"/>
        <w:ind w:left="1418" w:hanging="425"/>
        <w:jc w:val="both"/>
        <w:rPr>
          <w:rFonts w:asciiTheme="majorBidi" w:hAnsiTheme="majorBidi" w:cstheme="majorBidi"/>
          <w:sz w:val="24"/>
          <w:szCs w:val="24"/>
          <w:lang w:val="id-ID"/>
        </w:rPr>
      </w:pPr>
      <w:r w:rsidRPr="00867C7B">
        <w:rPr>
          <w:rFonts w:asciiTheme="majorBidi" w:hAnsiTheme="majorBidi" w:cstheme="majorBidi"/>
          <w:sz w:val="24"/>
          <w:szCs w:val="24"/>
          <w:lang w:val="id-ID"/>
        </w:rPr>
        <w:t xml:space="preserve">Adanya Batas Minimal Harta Zakat (nishab), yakni ukuran kemampuan dalam perhitungan harta zakat yang memiliki nilai keseluruhan 85 gram emas 24 karat. </w:t>
      </w:r>
    </w:p>
    <w:p w:rsidR="00EC0B41" w:rsidRPr="00867C7B" w:rsidRDefault="00EC0B41" w:rsidP="00EC0B41">
      <w:pPr>
        <w:pStyle w:val="ListParagraph"/>
        <w:numPr>
          <w:ilvl w:val="0"/>
          <w:numId w:val="27"/>
        </w:numPr>
        <w:spacing w:line="480" w:lineRule="auto"/>
        <w:ind w:left="1418" w:hanging="425"/>
        <w:jc w:val="both"/>
        <w:rPr>
          <w:rFonts w:asciiTheme="majorBidi" w:hAnsiTheme="majorBidi" w:cstheme="majorBidi"/>
          <w:sz w:val="24"/>
          <w:szCs w:val="24"/>
          <w:lang w:val="id-ID"/>
        </w:rPr>
      </w:pPr>
      <w:r w:rsidRPr="00867C7B">
        <w:rPr>
          <w:rFonts w:asciiTheme="majorBidi" w:hAnsiTheme="majorBidi" w:cstheme="majorBidi"/>
          <w:sz w:val="24"/>
          <w:szCs w:val="24"/>
          <w:lang w:val="id-ID"/>
        </w:rPr>
        <w:t>Zakat dikumpulkan dari laba bersih (netto), yakni zakat dikeluarkan setelah dikurangi kebutuhan dasar, menurut beberapa pendapat ijtihad ulama.</w:t>
      </w:r>
    </w:p>
    <w:p w:rsidR="00EC0B41" w:rsidRPr="00867C7B" w:rsidRDefault="00EC0B41" w:rsidP="00EC0B41">
      <w:pPr>
        <w:pStyle w:val="ListParagraph"/>
        <w:numPr>
          <w:ilvl w:val="0"/>
          <w:numId w:val="27"/>
        </w:numPr>
        <w:spacing w:line="480" w:lineRule="auto"/>
        <w:ind w:left="1418" w:hanging="425"/>
        <w:jc w:val="both"/>
        <w:rPr>
          <w:rFonts w:asciiTheme="majorBidi" w:hAnsiTheme="majorBidi" w:cstheme="majorBidi"/>
          <w:sz w:val="24"/>
          <w:szCs w:val="24"/>
          <w:lang w:val="id-ID"/>
        </w:rPr>
      </w:pPr>
      <w:r w:rsidRPr="00867C7B">
        <w:rPr>
          <w:rFonts w:asciiTheme="majorBidi" w:hAnsiTheme="majorBidi" w:cstheme="majorBidi"/>
          <w:sz w:val="24"/>
          <w:szCs w:val="24"/>
        </w:rPr>
        <w:t>Penggabungan harta, yakni harta selain produk pertanian dan peternakan, menurut beberapa pendapat ijtihad ulama dapat digabungkan menjadi satu untuk efisiensi perhitungan zakat.</w:t>
      </w:r>
      <w:r w:rsidRPr="00867C7B">
        <w:rPr>
          <w:rStyle w:val="FootnoteReference"/>
          <w:rFonts w:asciiTheme="majorBidi" w:hAnsiTheme="majorBidi" w:cstheme="majorBidi"/>
          <w:sz w:val="24"/>
          <w:szCs w:val="24"/>
        </w:rPr>
        <w:footnoteReference w:id="70"/>
      </w:r>
      <w:r w:rsidRPr="00867C7B">
        <w:rPr>
          <w:rFonts w:asciiTheme="majorBidi" w:hAnsiTheme="majorBidi" w:cstheme="majorBidi"/>
          <w:sz w:val="24"/>
          <w:szCs w:val="24"/>
        </w:rPr>
        <w:t xml:space="preserve"> </w:t>
      </w:r>
    </w:p>
    <w:p w:rsidR="00EC0B41" w:rsidRPr="00867C7B" w:rsidRDefault="00EC0B41" w:rsidP="00EC0B41">
      <w:pPr>
        <w:spacing w:line="480" w:lineRule="auto"/>
        <w:ind w:left="993" w:firstLine="425"/>
        <w:jc w:val="both"/>
        <w:rPr>
          <w:rFonts w:asciiTheme="majorBidi" w:hAnsiTheme="majorBidi" w:cstheme="majorBidi"/>
          <w:sz w:val="24"/>
          <w:szCs w:val="24"/>
        </w:rPr>
      </w:pPr>
      <w:r w:rsidRPr="00867C7B">
        <w:rPr>
          <w:rFonts w:asciiTheme="majorBidi" w:hAnsiTheme="majorBidi" w:cstheme="majorBidi"/>
          <w:sz w:val="24"/>
          <w:szCs w:val="24"/>
        </w:rPr>
        <w:t>Menurut Yusuf Qaradhawi profesi dapat dibagi menjadi dua, yakni:</w:t>
      </w:r>
    </w:p>
    <w:p w:rsidR="00EC0B41" w:rsidRPr="00867C7B" w:rsidRDefault="00EC0B41" w:rsidP="00EC0B41">
      <w:pPr>
        <w:pStyle w:val="ListParagraph"/>
        <w:numPr>
          <w:ilvl w:val="0"/>
          <w:numId w:val="28"/>
        </w:numPr>
        <w:spacing w:line="480" w:lineRule="auto"/>
        <w:ind w:left="1701" w:hanging="283"/>
        <w:jc w:val="both"/>
        <w:rPr>
          <w:rFonts w:asciiTheme="majorBidi" w:hAnsiTheme="majorBidi" w:cstheme="majorBidi"/>
          <w:b/>
          <w:sz w:val="32"/>
          <w:szCs w:val="32"/>
          <w:lang w:val="id-ID"/>
        </w:rPr>
      </w:pPr>
      <w:r w:rsidRPr="00867C7B">
        <w:rPr>
          <w:rFonts w:asciiTheme="majorBidi" w:hAnsiTheme="majorBidi" w:cstheme="majorBidi"/>
          <w:i/>
          <w:iCs/>
          <w:sz w:val="24"/>
          <w:szCs w:val="24"/>
          <w:lang w:val="id-ID"/>
        </w:rPr>
        <w:t>Kasbul ‘amal</w:t>
      </w:r>
      <w:r w:rsidRPr="00867C7B">
        <w:rPr>
          <w:rFonts w:asciiTheme="majorBidi" w:hAnsiTheme="majorBidi" w:cstheme="majorBidi"/>
          <w:sz w:val="24"/>
          <w:szCs w:val="24"/>
          <w:lang w:val="id-ID"/>
        </w:rPr>
        <w:t xml:space="preserve">, yakni pekerjaan yang dilakukan untuk keperluan orang lain, baik ia bekerja di pemerintahan, perusahaan, atau perorangan yang mana ia memperoleh upah. </w:t>
      </w:r>
      <w:r w:rsidRPr="00867C7B">
        <w:rPr>
          <w:rFonts w:asciiTheme="majorBidi" w:hAnsiTheme="majorBidi" w:cstheme="majorBidi"/>
          <w:sz w:val="24"/>
          <w:szCs w:val="24"/>
        </w:rPr>
        <w:t>Upah yang dimaksud dapat berupa gaji dan tunjangan lain. Contohnya adalah Aparatur Sipil Negara (PNS dan Non-PNS), Pegawai Swasta, dan lain sebagainya</w:t>
      </w:r>
      <w:r w:rsidRPr="00867C7B">
        <w:rPr>
          <w:rFonts w:asciiTheme="majorBidi" w:hAnsiTheme="majorBidi" w:cstheme="majorBidi"/>
          <w:sz w:val="24"/>
          <w:szCs w:val="24"/>
          <w:lang w:val="id-ID"/>
        </w:rPr>
        <w:t>.</w:t>
      </w:r>
    </w:p>
    <w:p w:rsidR="00EC0B41" w:rsidRPr="00867C7B" w:rsidRDefault="00EC0B41" w:rsidP="00EC0B41">
      <w:pPr>
        <w:pStyle w:val="ListParagraph"/>
        <w:numPr>
          <w:ilvl w:val="0"/>
          <w:numId w:val="28"/>
        </w:numPr>
        <w:spacing w:line="480" w:lineRule="auto"/>
        <w:ind w:left="1701" w:hanging="283"/>
        <w:jc w:val="both"/>
        <w:rPr>
          <w:rFonts w:asciiTheme="majorBidi" w:hAnsiTheme="majorBidi" w:cstheme="majorBidi"/>
          <w:b/>
          <w:sz w:val="32"/>
          <w:szCs w:val="32"/>
          <w:lang w:val="id-ID"/>
        </w:rPr>
      </w:pPr>
      <w:r w:rsidRPr="00867C7B">
        <w:rPr>
          <w:rFonts w:asciiTheme="majorBidi" w:hAnsiTheme="majorBidi" w:cstheme="majorBidi"/>
          <w:i/>
          <w:iCs/>
          <w:sz w:val="24"/>
          <w:szCs w:val="24"/>
        </w:rPr>
        <w:lastRenderedPageBreak/>
        <w:t>Mihanul Hurrah</w:t>
      </w:r>
      <w:r w:rsidRPr="00867C7B">
        <w:rPr>
          <w:rFonts w:asciiTheme="majorBidi" w:hAnsiTheme="majorBidi" w:cstheme="majorBidi"/>
          <w:sz w:val="24"/>
          <w:szCs w:val="24"/>
        </w:rPr>
        <w:t>, yaitu Pekerjaan Independen atau dikerjakan sendiri (bidang jasa professional). Upah yang diperoleh adalah berupa Honorarium professional. Pekerjaan ini di dalam dunia modern disebut dengan Profesi. Misalnya Advokat, Notaris, Dokter dan lain sebagainya. Zakat Penghasilan, yang menjadi pokok bahasan dalam tulisan ini diqiyaskan oleh Majelis Ulama Indonesia melalui Fatwa Nomor 3 tahun 2003 kepada Zakat Emas dan Perak (mata uang). Kedua jenis pekerjaan atau profesi dalam klasifikasi Yusuf Qaradhawy tersebut dapat dikenakan zakat. Zakat Penghasilan berdasarkan Fatwa MUI No. 3 Tahun 2003 tersebut diqiyaskan dengan zakat emas, yang mana hal ini dapat kita lihat berdasarkan nishabnya yakni setara dengan harga 85 gram emas.</w:t>
      </w:r>
      <w:r w:rsidRPr="00867C7B">
        <w:rPr>
          <w:rStyle w:val="FootnoteReference"/>
          <w:rFonts w:asciiTheme="majorBidi" w:hAnsiTheme="majorBidi" w:cstheme="majorBidi"/>
          <w:sz w:val="24"/>
          <w:szCs w:val="24"/>
        </w:rPr>
        <w:footnoteReference w:id="71"/>
      </w:r>
    </w:p>
    <w:p w:rsidR="00EC0B41" w:rsidRPr="00867C7B" w:rsidRDefault="00EC0B41" w:rsidP="00EC0B41">
      <w:pPr>
        <w:spacing w:line="480" w:lineRule="auto"/>
        <w:ind w:left="993" w:firstLine="425"/>
        <w:jc w:val="both"/>
        <w:rPr>
          <w:rFonts w:asciiTheme="majorBidi" w:hAnsiTheme="majorBidi" w:cstheme="majorBidi"/>
          <w:b/>
          <w:sz w:val="36"/>
          <w:szCs w:val="36"/>
        </w:rPr>
      </w:pPr>
      <w:r w:rsidRPr="00867C7B">
        <w:rPr>
          <w:rFonts w:asciiTheme="majorBidi" w:hAnsiTheme="majorBidi" w:cstheme="majorBidi"/>
          <w:sz w:val="24"/>
          <w:szCs w:val="24"/>
        </w:rPr>
        <w:t xml:space="preserve">Semua bentuk penghasilan halal tersebut wajib di keluarkan zakatnya jika telah mencapai nishab dalam haul satu tahun. Nishab yang ditentukan yakni senilai emas 85 gram dengan besaran 2.5%. Oleh karenanya dapat disimpulkan bahwa Zakat Penghasilan yang dimaksud oleh Fatwa MUI No. 3 Tahun 2003 tersebut adalah hasil qiyas (analogi) dengan zakat emas. Pada Fatwa tersebut yang menjadi objek zakat adalah seluruh penghasilan tanpa melihat beban konsumsi </w:t>
      </w:r>
      <w:r w:rsidRPr="00867C7B">
        <w:rPr>
          <w:rFonts w:asciiTheme="majorBidi" w:hAnsiTheme="majorBidi" w:cstheme="majorBidi"/>
          <w:i/>
          <w:iCs/>
          <w:sz w:val="24"/>
          <w:szCs w:val="24"/>
        </w:rPr>
        <w:t>muzakki</w:t>
      </w:r>
      <w:r w:rsidRPr="00867C7B">
        <w:rPr>
          <w:rFonts w:asciiTheme="majorBidi" w:hAnsiTheme="majorBidi" w:cstheme="majorBidi"/>
          <w:sz w:val="24"/>
          <w:szCs w:val="24"/>
        </w:rPr>
        <w:t>.</w:t>
      </w:r>
    </w:p>
    <w:p w:rsidR="00EC0B41" w:rsidRPr="00867C7B" w:rsidRDefault="00EC0B41" w:rsidP="00EC0B41">
      <w:pPr>
        <w:spacing w:line="360" w:lineRule="auto"/>
        <w:jc w:val="both"/>
        <w:rPr>
          <w:rFonts w:ascii="Times New Roman" w:hAnsi="Times New Roman"/>
          <w:b/>
          <w:sz w:val="24"/>
          <w:szCs w:val="24"/>
        </w:rPr>
      </w:pPr>
    </w:p>
    <w:p w:rsidR="00EC0B41" w:rsidRPr="00867C7B" w:rsidRDefault="00EC0B41" w:rsidP="00EC0B41">
      <w:pPr>
        <w:spacing w:line="480" w:lineRule="auto"/>
        <w:jc w:val="center"/>
        <w:rPr>
          <w:rFonts w:ascii="Times New Roman" w:hAnsi="Times New Roman" w:cs="Times New Roman"/>
          <w:b/>
          <w:sz w:val="24"/>
        </w:rPr>
        <w:sectPr w:rsidR="00EC0B41" w:rsidRPr="00867C7B" w:rsidSect="004901FF">
          <w:headerReference w:type="even" r:id="rId35"/>
          <w:headerReference w:type="default" r:id="rId36"/>
          <w:footerReference w:type="default" r:id="rId37"/>
          <w:headerReference w:type="first" r:id="rId38"/>
          <w:pgSz w:w="11907" w:h="16839" w:code="9"/>
          <w:pgMar w:top="2268" w:right="1701" w:bottom="1701" w:left="2268" w:header="720" w:footer="720" w:gutter="0"/>
          <w:cols w:space="720"/>
          <w:docGrid w:linePitch="360"/>
        </w:sectPr>
      </w:pPr>
    </w:p>
    <w:p w:rsidR="00EC0B41" w:rsidRDefault="00EC0B41" w:rsidP="00EC0B41">
      <w:pPr>
        <w:pStyle w:val="Heading1"/>
        <w:spacing w:line="240" w:lineRule="auto"/>
        <w:ind w:left="0" w:firstLine="0"/>
        <w:jc w:val="center"/>
        <w:rPr>
          <w:rFonts w:ascii="Times New Roman" w:hAnsi="Times New Roman" w:cs="Times New Roman"/>
        </w:rPr>
      </w:pPr>
      <w:bookmarkStart w:id="37" w:name="_Toc42665720"/>
      <w:r w:rsidRPr="001738ED">
        <w:rPr>
          <w:rFonts w:ascii="Times New Roman" w:hAnsi="Times New Roman" w:cs="Times New Roman"/>
        </w:rPr>
        <w:lastRenderedPageBreak/>
        <w:t>BAB III</w:t>
      </w:r>
      <w:bookmarkEnd w:id="37"/>
    </w:p>
    <w:p w:rsidR="00EC0B41" w:rsidRDefault="00EC0B41" w:rsidP="00EC0B41">
      <w:pPr>
        <w:pStyle w:val="Heading1"/>
        <w:spacing w:line="240" w:lineRule="auto"/>
        <w:ind w:left="0" w:firstLine="0"/>
        <w:jc w:val="center"/>
        <w:rPr>
          <w:rFonts w:ascii="Times New Roman" w:hAnsi="Times New Roman" w:cs="Times New Roman"/>
        </w:rPr>
      </w:pPr>
      <w:bookmarkStart w:id="38" w:name="_Toc42665721"/>
      <w:r w:rsidRPr="001738ED">
        <w:rPr>
          <w:rFonts w:ascii="Times New Roman" w:hAnsi="Times New Roman" w:cs="Times New Roman"/>
        </w:rPr>
        <w:t>PRAKTIK PENGELOLAAN ZAKAT PADA</w:t>
      </w:r>
      <w:bookmarkEnd w:id="38"/>
      <w:r w:rsidRPr="001738ED">
        <w:rPr>
          <w:rFonts w:ascii="Times New Roman" w:hAnsi="Times New Roman" w:cs="Times New Roman"/>
        </w:rPr>
        <w:t xml:space="preserve"> </w:t>
      </w:r>
    </w:p>
    <w:p w:rsidR="00EC0B41" w:rsidRDefault="00EC0B41" w:rsidP="00EC0B41">
      <w:pPr>
        <w:pStyle w:val="Heading1"/>
        <w:spacing w:line="240" w:lineRule="auto"/>
        <w:ind w:left="0" w:firstLine="0"/>
        <w:jc w:val="center"/>
        <w:rPr>
          <w:rFonts w:ascii="Times New Roman" w:hAnsi="Times New Roman" w:cs="Times New Roman"/>
        </w:rPr>
      </w:pPr>
      <w:bookmarkStart w:id="39" w:name="_Toc42665722"/>
      <w:r w:rsidRPr="001738ED">
        <w:rPr>
          <w:rFonts w:ascii="Times New Roman" w:hAnsi="Times New Roman" w:cs="Times New Roman"/>
        </w:rPr>
        <w:t>PERUSAHAAN OTOBUS HARYANTO DI KUSUS JAWA TENGAH</w:t>
      </w:r>
      <w:bookmarkEnd w:id="39"/>
    </w:p>
    <w:p w:rsidR="00EC0B41" w:rsidRPr="001738ED" w:rsidRDefault="00EC0B41" w:rsidP="00EC0B41">
      <w:pPr>
        <w:rPr>
          <w:lang w:val="en-US" w:bidi="en-US"/>
        </w:rPr>
      </w:pPr>
    </w:p>
    <w:p w:rsidR="00EC0B41" w:rsidRPr="00867C7B" w:rsidRDefault="00EC0B41" w:rsidP="00EC0B41">
      <w:pPr>
        <w:pStyle w:val="ListParagraph"/>
        <w:numPr>
          <w:ilvl w:val="0"/>
          <w:numId w:val="29"/>
        </w:numPr>
        <w:spacing w:line="480" w:lineRule="auto"/>
        <w:ind w:left="567" w:hanging="567"/>
        <w:outlineLvl w:val="1"/>
        <w:rPr>
          <w:rFonts w:ascii="Times New Roman" w:hAnsi="Times New Roman"/>
          <w:b/>
          <w:sz w:val="24"/>
        </w:rPr>
      </w:pPr>
      <w:bookmarkStart w:id="40" w:name="_Toc42665723"/>
      <w:r w:rsidRPr="00867C7B">
        <w:rPr>
          <w:rFonts w:ascii="Times New Roman" w:hAnsi="Times New Roman"/>
          <w:b/>
          <w:sz w:val="24"/>
        </w:rPr>
        <w:t>GAMBARAN UMUM PERUSAHAAN OTOBUS HARYANTO, KABUPATEN KUDUS, JAWA TENGAH</w:t>
      </w:r>
      <w:bookmarkEnd w:id="40"/>
    </w:p>
    <w:p w:rsidR="00EC0B41" w:rsidRPr="00867C7B" w:rsidRDefault="00EC0B41" w:rsidP="00EC0B41">
      <w:pPr>
        <w:pStyle w:val="ListParagraph"/>
        <w:numPr>
          <w:ilvl w:val="0"/>
          <w:numId w:val="31"/>
        </w:numPr>
        <w:spacing w:line="480" w:lineRule="auto"/>
        <w:outlineLvl w:val="2"/>
        <w:rPr>
          <w:rFonts w:ascii="Times New Roman" w:hAnsi="Times New Roman"/>
          <w:b/>
          <w:sz w:val="24"/>
        </w:rPr>
      </w:pPr>
      <w:bookmarkStart w:id="41" w:name="_Toc42665724"/>
      <w:r w:rsidRPr="00867C7B">
        <w:rPr>
          <w:rFonts w:ascii="Times New Roman" w:hAnsi="Times New Roman"/>
          <w:b/>
          <w:sz w:val="24"/>
        </w:rPr>
        <w:t>Sejarah Berdirinya Perusahaan Otobus Haryanto, Kabupaten Kudus, Jawa Tengah</w:t>
      </w:r>
      <w:bookmarkEnd w:id="41"/>
    </w:p>
    <w:p w:rsidR="00EC0B41" w:rsidRPr="00867C7B" w:rsidRDefault="00EC0B41" w:rsidP="00EC0B41">
      <w:pPr>
        <w:pStyle w:val="ListParagraph"/>
        <w:spacing w:line="480" w:lineRule="auto"/>
        <w:ind w:left="927" w:firstLine="774"/>
        <w:jc w:val="both"/>
        <w:rPr>
          <w:rFonts w:ascii="Times New Roman" w:hAnsi="Times New Roman"/>
          <w:sz w:val="24"/>
          <w:szCs w:val="24"/>
        </w:rPr>
        <w:sectPr w:rsidR="00EC0B41" w:rsidRPr="00867C7B" w:rsidSect="004901FF">
          <w:headerReference w:type="even" r:id="rId39"/>
          <w:headerReference w:type="default" r:id="rId40"/>
          <w:footerReference w:type="default" r:id="rId41"/>
          <w:headerReference w:type="first" r:id="rId42"/>
          <w:pgSz w:w="11907" w:h="16839" w:code="9"/>
          <w:pgMar w:top="2268" w:right="1701" w:bottom="1701" w:left="2268" w:header="720" w:footer="720" w:gutter="0"/>
          <w:cols w:space="720"/>
          <w:docGrid w:linePitch="360"/>
        </w:sectPr>
      </w:pPr>
      <w:r w:rsidRPr="00867C7B">
        <w:rPr>
          <w:rFonts w:ascii="Times New Roman" w:hAnsi="Times New Roman"/>
          <w:sz w:val="24"/>
          <w:szCs w:val="24"/>
        </w:rPr>
        <w:t xml:space="preserve">Perusahaan Otobus Haryanto merupakan salah satu perusahaan yang bergerak di bidang transportasi khususnya bus dan travel. Perusahaan ini didirikan pada tahun 2002 setelah pemiliknya Bapak Haji Haryanto melayangkan </w:t>
      </w:r>
      <w:proofErr w:type="gramStart"/>
      <w:r w:rsidRPr="00867C7B">
        <w:rPr>
          <w:rFonts w:ascii="Times New Roman" w:hAnsi="Times New Roman"/>
          <w:sz w:val="24"/>
          <w:szCs w:val="24"/>
        </w:rPr>
        <w:t>surat</w:t>
      </w:r>
      <w:proofErr w:type="gramEnd"/>
      <w:r w:rsidRPr="00867C7B">
        <w:rPr>
          <w:rFonts w:ascii="Times New Roman" w:hAnsi="Times New Roman"/>
          <w:sz w:val="24"/>
          <w:szCs w:val="24"/>
        </w:rPr>
        <w:t xml:space="preserve"> pengunduran diri dari pangkat Kopral TNI. Pada tahun yang sama bus haryanto mulai beroperasi dengan 6 unit bus, semula Perusahaan Otobus Haryanto hanya mengoperasikan busnya untuk rute atau jurusan Cikarang-Cimone dengan kelas Ekonomi. </w:t>
      </w:r>
      <w:proofErr w:type="gramStart"/>
      <w:r w:rsidRPr="00867C7B">
        <w:rPr>
          <w:rFonts w:ascii="Times New Roman" w:hAnsi="Times New Roman"/>
          <w:sz w:val="24"/>
          <w:szCs w:val="24"/>
        </w:rPr>
        <w:t>Namun bus jurusan tersebut sepi penumpang sehingga Perusahaan Otobus Haryanto merubah busnya dengan kelas eksekutif dan membuat jurusan atau rute baru yaitu Jakarta-Kudus, Jakarta-Jepara, Jakarta-Pati.</w:t>
      </w:r>
      <w:proofErr w:type="gramEnd"/>
      <w:r w:rsidRPr="00867C7B">
        <w:rPr>
          <w:rFonts w:ascii="Times New Roman" w:hAnsi="Times New Roman"/>
          <w:sz w:val="24"/>
          <w:szCs w:val="24"/>
        </w:rPr>
        <w:t xml:space="preserve"> Bus yang semula hanya 6 unit kini berubah menjadi 250 unit bus yang dikelola oleh Perusahaan Otobus Haryanto, yang melayani rute atau jurusan Jakarta - Kudus - Surabaya - Madura - Solo - Pati - Ponorogo - Blora – Wonogiri, dari penjualan tiket bus Haryanto, setiap bulan Perusahaan memperoleh omzet </w:t>
      </w:r>
      <w:r w:rsidRPr="00867C7B">
        <w:rPr>
          <w:rFonts w:ascii="Times New Roman" w:hAnsi="Times New Roman"/>
          <w:sz w:val="24"/>
          <w:szCs w:val="24"/>
          <w:lang w:val="id-ID"/>
        </w:rPr>
        <w:t xml:space="preserve">kurang </w:t>
      </w:r>
      <w:r w:rsidRPr="00867C7B">
        <w:rPr>
          <w:rFonts w:ascii="Times New Roman" w:hAnsi="Times New Roman"/>
          <w:sz w:val="24"/>
          <w:szCs w:val="24"/>
        </w:rPr>
        <w:t>lebih</w:t>
      </w:r>
      <w:r w:rsidRPr="00867C7B">
        <w:rPr>
          <w:rFonts w:ascii="Times New Roman" w:hAnsi="Times New Roman"/>
          <w:sz w:val="24"/>
          <w:szCs w:val="24"/>
          <w:lang w:val="id-ID"/>
        </w:rPr>
        <w:t xml:space="preserve"> </w:t>
      </w:r>
      <w:r w:rsidRPr="00867C7B">
        <w:rPr>
          <w:rFonts w:ascii="Times New Roman" w:hAnsi="Times New Roman"/>
          <w:sz w:val="24"/>
          <w:szCs w:val="24"/>
        </w:rPr>
        <w:t xml:space="preserve">Rp.150.000.000 per hari. </w:t>
      </w:r>
    </w:p>
    <w:p w:rsidR="00EC0B41" w:rsidRPr="00867C7B" w:rsidRDefault="00EC0B41" w:rsidP="00EC0B41">
      <w:pPr>
        <w:pStyle w:val="ListParagraph"/>
        <w:spacing w:line="480" w:lineRule="auto"/>
        <w:ind w:left="927" w:firstLine="774"/>
        <w:jc w:val="both"/>
        <w:rPr>
          <w:rFonts w:ascii="Times New Roman" w:hAnsi="Times New Roman"/>
          <w:sz w:val="24"/>
          <w:szCs w:val="24"/>
        </w:rPr>
      </w:pPr>
      <w:proofErr w:type="gramStart"/>
      <w:r w:rsidRPr="00867C7B">
        <w:rPr>
          <w:rFonts w:ascii="Times New Roman" w:hAnsi="Times New Roman"/>
          <w:sz w:val="24"/>
          <w:szCs w:val="24"/>
        </w:rPr>
        <w:lastRenderedPageBreak/>
        <w:t>Selain busnya untuk penumpang umum, busnya juga dapat digunakan atau disewakan untuk pariwisata.</w:t>
      </w:r>
      <w:proofErr w:type="gramEnd"/>
      <w:r w:rsidRPr="00867C7B">
        <w:rPr>
          <w:rFonts w:ascii="Times New Roman" w:hAnsi="Times New Roman"/>
          <w:sz w:val="24"/>
          <w:szCs w:val="24"/>
        </w:rPr>
        <w:t xml:space="preserve"> Selain itu beliau juga memiliki 150 unit angkutan kota dengan melayani trayek daerah Tangerang, dan beliau juga memiliki showroom mobil, 2 rumah makan besar yang berada di daerah Jawa Barat dan Jawa Tengah, dan total keseluruhan bisnis yang dijalankan Perusahaan Otobus Haryanto memperoleh omzet lebih dari Rp. 300.000.000 per hari.</w:t>
      </w:r>
      <w:r w:rsidRPr="00867C7B">
        <w:rPr>
          <w:rStyle w:val="FootnoteReference"/>
          <w:rFonts w:ascii="Times New Roman" w:hAnsi="Times New Roman"/>
          <w:sz w:val="24"/>
          <w:szCs w:val="24"/>
        </w:rPr>
        <w:footnoteReference w:id="72"/>
      </w:r>
    </w:p>
    <w:p w:rsidR="00EC0B41" w:rsidRPr="00867C7B" w:rsidRDefault="00EC0B41" w:rsidP="00EC0B41">
      <w:pPr>
        <w:pStyle w:val="ListParagraph"/>
        <w:spacing w:line="480" w:lineRule="auto"/>
        <w:ind w:left="927" w:firstLine="774"/>
        <w:jc w:val="both"/>
        <w:rPr>
          <w:rFonts w:ascii="Times New Roman" w:hAnsi="Times New Roman"/>
          <w:sz w:val="24"/>
          <w:szCs w:val="24"/>
        </w:rPr>
      </w:pPr>
      <w:proofErr w:type="gramStart"/>
      <w:r w:rsidRPr="00867C7B">
        <w:rPr>
          <w:rFonts w:ascii="Times New Roman" w:hAnsi="Times New Roman"/>
          <w:sz w:val="24"/>
          <w:szCs w:val="24"/>
        </w:rPr>
        <w:t>Dengan bisnis yang tidak lagi sedikit, lantas tidak membuat Pak Haji (sapaan akrab beliau) lupa untuk saling berbagi kepada sesamanya.</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Hal ini terbukti dengan adanya penerapan zakat yang telah beliau laksanakan sejak bisnis Perusahaan Bus ini dirintis.</w:t>
      </w:r>
      <w:proofErr w:type="gramEnd"/>
    </w:p>
    <w:p w:rsidR="00EC0B41" w:rsidRPr="00867C7B" w:rsidRDefault="00EC0B41" w:rsidP="00EC0B41">
      <w:pPr>
        <w:pStyle w:val="ListParagraph"/>
        <w:spacing w:line="480" w:lineRule="auto"/>
        <w:ind w:left="927" w:firstLine="774"/>
        <w:jc w:val="both"/>
        <w:rPr>
          <w:rFonts w:ascii="Times New Roman" w:hAnsi="Times New Roman"/>
          <w:sz w:val="24"/>
          <w:szCs w:val="24"/>
        </w:rPr>
      </w:pPr>
      <w:r w:rsidRPr="00867C7B">
        <w:rPr>
          <w:rFonts w:ascii="Times New Roman" w:hAnsi="Times New Roman"/>
          <w:sz w:val="24"/>
          <w:szCs w:val="24"/>
        </w:rPr>
        <w:t xml:space="preserve">Seperti yang dikatakan Daniyati Susilowati, sebagai staff administrasi beliau bahwa: </w:t>
      </w:r>
    </w:p>
    <w:p w:rsidR="00EC0B41" w:rsidRPr="00867C7B" w:rsidRDefault="00EC0B41" w:rsidP="00EC0B41">
      <w:pPr>
        <w:pStyle w:val="ListParagraph"/>
        <w:ind w:left="1134"/>
        <w:jc w:val="both"/>
        <w:rPr>
          <w:rFonts w:ascii="Times New Roman" w:hAnsi="Times New Roman"/>
          <w:sz w:val="24"/>
          <w:szCs w:val="24"/>
        </w:rPr>
      </w:pPr>
      <w:proofErr w:type="gramStart"/>
      <w:r w:rsidRPr="00867C7B">
        <w:rPr>
          <w:rFonts w:ascii="Times New Roman" w:hAnsi="Times New Roman"/>
          <w:sz w:val="24"/>
          <w:szCs w:val="24"/>
        </w:rPr>
        <w:t>“Bapak Haji Haryanto sadar betul usaha bisnisnya tidak akan berhasil tanpa bantuan Allah SWT.</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 xml:space="preserve">Oleh sebab itu beliau menerapkan sistem zakat kepada </w:t>
      </w:r>
      <w:r w:rsidRPr="00867C7B">
        <w:rPr>
          <w:rFonts w:ascii="Times New Roman" w:hAnsi="Times New Roman"/>
          <w:sz w:val="24"/>
          <w:szCs w:val="24"/>
          <w:lang w:val="id-ID"/>
        </w:rPr>
        <w:t xml:space="preserve">kru bagian </w:t>
      </w:r>
      <w:r w:rsidRPr="00867C7B">
        <w:rPr>
          <w:rFonts w:ascii="Times New Roman" w:hAnsi="Times New Roman"/>
          <w:sz w:val="24"/>
          <w:szCs w:val="24"/>
        </w:rPr>
        <w:t xml:space="preserve">pada bagian </w:t>
      </w:r>
      <w:r w:rsidRPr="00867C7B">
        <w:rPr>
          <w:rFonts w:ascii="Times New Roman" w:hAnsi="Times New Roman"/>
          <w:sz w:val="24"/>
          <w:szCs w:val="24"/>
          <w:lang w:val="id-ID"/>
        </w:rPr>
        <w:t>driver</w:t>
      </w:r>
      <w:r w:rsidRPr="00867C7B">
        <w:rPr>
          <w:rFonts w:ascii="Times New Roman" w:hAnsi="Times New Roman"/>
          <w:sz w:val="24"/>
          <w:szCs w:val="24"/>
        </w:rPr>
        <w:t>, hal ini dilakukan oleh Pak Haji karena diketahui bahwa crew driver dan kernet di Perusahaan Otobus Haryanto tergolong berpengetahuan agama yang kurang.</w:t>
      </w:r>
      <w:proofErr w:type="gramEnd"/>
      <w:r w:rsidRPr="00867C7B">
        <w:rPr>
          <w:rFonts w:ascii="Times New Roman" w:hAnsi="Times New Roman"/>
          <w:sz w:val="24"/>
          <w:szCs w:val="24"/>
        </w:rPr>
        <w:t xml:space="preserve"> Sebagai perusaahaan yang berazas </w:t>
      </w:r>
      <w:proofErr w:type="gramStart"/>
      <w:r w:rsidRPr="00867C7B">
        <w:rPr>
          <w:rFonts w:ascii="Times New Roman" w:hAnsi="Times New Roman"/>
          <w:sz w:val="24"/>
          <w:szCs w:val="24"/>
        </w:rPr>
        <w:t>kan</w:t>
      </w:r>
      <w:proofErr w:type="gramEnd"/>
      <w:r w:rsidRPr="00867C7B">
        <w:rPr>
          <w:rFonts w:ascii="Times New Roman" w:hAnsi="Times New Roman"/>
          <w:sz w:val="24"/>
          <w:szCs w:val="24"/>
        </w:rPr>
        <w:t xml:space="preserve"> nilai-nilai Islam Pak Haji berupaya mengenalkan dan menanamkan salah satu Rukun Islam yakni kewajiban untuk berzakat. </w:t>
      </w:r>
      <w:proofErr w:type="gramStart"/>
      <w:r w:rsidRPr="00867C7B">
        <w:rPr>
          <w:rFonts w:ascii="Times New Roman" w:hAnsi="Times New Roman"/>
          <w:sz w:val="24"/>
          <w:szCs w:val="24"/>
        </w:rPr>
        <w:t>Hal ini diharapkan agar taraf hidup dan beragama karyawan khususnya driver dan kernet lebih baik lagi.</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Selain hal itu, driver dan kernet lebih banyak menghabiskan waktunya di perjalanan, zakat ini dilaksanakan agar ketika melakukan perjlanan driver, kernet maupun penumpang bus terhindar dari hal yang tidak diinginkan, dan selalu berada dalam lindungan Allah SWT.</w:t>
      </w:r>
      <w:proofErr w:type="gramEnd"/>
      <w:r w:rsidRPr="00867C7B">
        <w:rPr>
          <w:rFonts w:ascii="Times New Roman" w:hAnsi="Times New Roman"/>
          <w:sz w:val="24"/>
          <w:szCs w:val="24"/>
          <w:lang w:val="id-ID"/>
        </w:rPr>
        <w:t xml:space="preserve"> </w:t>
      </w:r>
      <w:r w:rsidRPr="00867C7B">
        <w:rPr>
          <w:rFonts w:ascii="Times New Roman" w:hAnsi="Times New Roman"/>
          <w:sz w:val="24"/>
          <w:szCs w:val="24"/>
        </w:rPr>
        <w:t>S</w:t>
      </w:r>
      <w:r w:rsidRPr="00867C7B">
        <w:rPr>
          <w:rFonts w:ascii="Times New Roman" w:hAnsi="Times New Roman"/>
          <w:sz w:val="24"/>
          <w:szCs w:val="24"/>
          <w:lang w:val="id-ID"/>
        </w:rPr>
        <w:t xml:space="preserve">edangkan karyawan </w:t>
      </w:r>
      <w:proofErr w:type="gramStart"/>
      <w:r w:rsidRPr="00867C7B">
        <w:rPr>
          <w:rFonts w:ascii="Times New Roman" w:hAnsi="Times New Roman"/>
          <w:sz w:val="24"/>
          <w:szCs w:val="24"/>
          <w:lang w:val="id-ID"/>
        </w:rPr>
        <w:t>kantor</w:t>
      </w:r>
      <w:proofErr w:type="gramEnd"/>
      <w:r w:rsidRPr="00867C7B">
        <w:rPr>
          <w:rFonts w:ascii="Times New Roman" w:hAnsi="Times New Roman"/>
          <w:sz w:val="24"/>
          <w:szCs w:val="24"/>
          <w:lang w:val="id-ID"/>
        </w:rPr>
        <w:t xml:space="preserve"> diwajibkan memberikan santunan seikhlasnya kepada anak yatim piatu pada saat agenda santunan anak yatim piatu yang diselenggarakan setiap satu bulan sekali. Hal tersebut dilakukan dengan alasan agar gaji yang diterima oleh setiap </w:t>
      </w:r>
      <w:r w:rsidRPr="00867C7B">
        <w:rPr>
          <w:rFonts w:ascii="Times New Roman" w:hAnsi="Times New Roman"/>
          <w:sz w:val="24"/>
          <w:szCs w:val="24"/>
          <w:lang w:val="id-ID"/>
        </w:rPr>
        <w:lastRenderedPageBreak/>
        <w:t>karyawannya</w:t>
      </w:r>
      <w:r w:rsidRPr="00867C7B">
        <w:rPr>
          <w:rFonts w:ascii="Times New Roman" w:hAnsi="Times New Roman"/>
          <w:sz w:val="24"/>
          <w:szCs w:val="24"/>
        </w:rPr>
        <w:t xml:space="preserve"> yang berada di bagian lapangan atau pun di kantor</w:t>
      </w:r>
      <w:r w:rsidRPr="00867C7B">
        <w:rPr>
          <w:rFonts w:ascii="Times New Roman" w:hAnsi="Times New Roman"/>
          <w:sz w:val="24"/>
          <w:szCs w:val="24"/>
          <w:lang w:val="id-ID"/>
        </w:rPr>
        <w:t xml:space="preserve"> </w:t>
      </w:r>
      <w:r w:rsidRPr="00867C7B">
        <w:rPr>
          <w:rFonts w:ascii="Times New Roman" w:hAnsi="Times New Roman"/>
          <w:sz w:val="24"/>
          <w:szCs w:val="24"/>
        </w:rPr>
        <w:t xml:space="preserve">Perusahaan </w:t>
      </w:r>
      <w:r w:rsidRPr="00867C7B">
        <w:rPr>
          <w:rFonts w:ascii="Times New Roman" w:hAnsi="Times New Roman"/>
          <w:sz w:val="24"/>
          <w:szCs w:val="24"/>
          <w:lang w:val="id-ID"/>
        </w:rPr>
        <w:t xml:space="preserve">sudah dalam keadaan bersih, karena </w:t>
      </w:r>
      <w:r w:rsidRPr="00867C7B">
        <w:rPr>
          <w:rFonts w:ascii="Times New Roman" w:hAnsi="Times New Roman"/>
          <w:sz w:val="24"/>
          <w:szCs w:val="24"/>
        </w:rPr>
        <w:t>bapak</w:t>
      </w:r>
      <w:r w:rsidRPr="00867C7B">
        <w:rPr>
          <w:rFonts w:ascii="Times New Roman" w:hAnsi="Times New Roman"/>
          <w:sz w:val="24"/>
          <w:szCs w:val="24"/>
          <w:lang w:val="id-ID"/>
        </w:rPr>
        <w:t xml:space="preserve"> meyakini, bahwa disetiap gaji yang diterima karyawannya</w:t>
      </w:r>
      <w:r w:rsidRPr="00867C7B">
        <w:rPr>
          <w:rFonts w:ascii="Times New Roman" w:hAnsi="Times New Roman"/>
          <w:sz w:val="24"/>
          <w:szCs w:val="24"/>
        </w:rPr>
        <w:t>, terdapat</w:t>
      </w:r>
      <w:r w:rsidRPr="00867C7B">
        <w:rPr>
          <w:rFonts w:ascii="Times New Roman" w:hAnsi="Times New Roman"/>
          <w:sz w:val="24"/>
          <w:szCs w:val="24"/>
          <w:lang w:val="id-ID"/>
        </w:rPr>
        <w:t xml:space="preserve"> hak-hak anak yatim piatu didalamnya. Sehingga setiap satu bulan sekali Perusahaan Otobus Haryanto mengadakan santunan </w:t>
      </w:r>
      <w:r w:rsidRPr="00867C7B">
        <w:rPr>
          <w:rFonts w:ascii="Times New Roman" w:hAnsi="Times New Roman"/>
          <w:sz w:val="24"/>
          <w:szCs w:val="24"/>
        </w:rPr>
        <w:t xml:space="preserve">dengan mendistribusikan zakat tersebut kepada yang berhak melalui agen yang tersebar di perlintasan bus Haryanto, </w:t>
      </w:r>
      <w:r w:rsidRPr="00867C7B">
        <w:rPr>
          <w:rFonts w:ascii="Times New Roman" w:hAnsi="Times New Roman"/>
          <w:sz w:val="24"/>
          <w:szCs w:val="24"/>
          <w:lang w:val="id-ID"/>
        </w:rPr>
        <w:t>dan juga acara tahunan yang diadakan pada tanggal 10 Muharram. Perusahaan Otobus Haryanto memiliki anak yatim piatu piatu binaan sendiri yang berjumlah kurang lebih 6000 anak, yang berasal dari daerah Kudus, sampai diluar Kudus</w:t>
      </w:r>
      <w:r w:rsidRPr="00867C7B">
        <w:rPr>
          <w:rFonts w:ascii="Times New Roman" w:hAnsi="Times New Roman"/>
          <w:sz w:val="24"/>
          <w:szCs w:val="24"/>
        </w:rPr>
        <w:t>.”</w:t>
      </w:r>
      <w:r w:rsidRPr="00867C7B">
        <w:rPr>
          <w:rStyle w:val="FootnoteReference"/>
          <w:rFonts w:ascii="Times New Roman" w:hAnsi="Times New Roman"/>
          <w:sz w:val="24"/>
          <w:szCs w:val="24"/>
        </w:rPr>
        <w:footnoteReference w:id="73"/>
      </w:r>
    </w:p>
    <w:p w:rsidR="00EC0B41" w:rsidRPr="00867C7B" w:rsidRDefault="00EC0B41" w:rsidP="00EC0B41">
      <w:pPr>
        <w:pStyle w:val="ListParagraph"/>
        <w:ind w:left="1134"/>
        <w:jc w:val="both"/>
        <w:rPr>
          <w:rFonts w:ascii="Times New Roman" w:hAnsi="Times New Roman"/>
          <w:sz w:val="24"/>
          <w:szCs w:val="24"/>
        </w:rPr>
      </w:pPr>
    </w:p>
    <w:p w:rsidR="00EC0B41" w:rsidRPr="00867C7B" w:rsidRDefault="00EC0B41" w:rsidP="00EC0B41">
      <w:pPr>
        <w:pStyle w:val="ListParagraph"/>
        <w:spacing w:line="480" w:lineRule="auto"/>
        <w:ind w:left="927" w:firstLine="774"/>
        <w:jc w:val="both"/>
        <w:rPr>
          <w:rFonts w:ascii="Times New Roman" w:hAnsi="Times New Roman"/>
          <w:sz w:val="24"/>
          <w:szCs w:val="24"/>
        </w:rPr>
      </w:pPr>
      <w:proofErr w:type="gramStart"/>
      <w:r w:rsidRPr="00867C7B">
        <w:rPr>
          <w:rFonts w:ascii="Times New Roman" w:hAnsi="Times New Roman"/>
          <w:sz w:val="24"/>
          <w:szCs w:val="24"/>
        </w:rPr>
        <w:t>Selain hal diatas, Bapak Haji Haryanto juga memiliki tradisi memberangkatkan karyawannya ke Tanah Suci Makkah.</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Tradisi tersebut terus dipelihara oleh Bapak Haryanto sejak berdirinya Perusahaan Otobus Haryanto hingga sekarang.</w:t>
      </w:r>
      <w:proofErr w:type="gramEnd"/>
    </w:p>
    <w:p w:rsidR="00EC0B41" w:rsidRPr="00867C7B" w:rsidRDefault="00EC0B41" w:rsidP="00EC0B41">
      <w:pPr>
        <w:pStyle w:val="ListParagraph"/>
        <w:numPr>
          <w:ilvl w:val="0"/>
          <w:numId w:val="31"/>
        </w:numPr>
        <w:spacing w:line="480" w:lineRule="auto"/>
        <w:outlineLvl w:val="2"/>
        <w:rPr>
          <w:rFonts w:ascii="Times New Roman" w:hAnsi="Times New Roman"/>
          <w:b/>
          <w:sz w:val="24"/>
        </w:rPr>
      </w:pPr>
      <w:bookmarkStart w:id="42" w:name="_Toc42665725"/>
      <w:r w:rsidRPr="00867C7B">
        <w:rPr>
          <w:rFonts w:ascii="Times New Roman" w:hAnsi="Times New Roman"/>
          <w:b/>
          <w:sz w:val="24"/>
          <w:szCs w:val="24"/>
        </w:rPr>
        <w:t xml:space="preserve">Visi dan Misi </w:t>
      </w:r>
      <w:r w:rsidRPr="00867C7B">
        <w:rPr>
          <w:rFonts w:ascii="Times New Roman" w:hAnsi="Times New Roman"/>
          <w:b/>
          <w:sz w:val="24"/>
        </w:rPr>
        <w:t>Perusahaan Otobus Haryanto, Kabupaten Kudus, Jawa Tengah</w:t>
      </w:r>
      <w:bookmarkEnd w:id="42"/>
    </w:p>
    <w:p w:rsidR="00EC0B41" w:rsidRPr="00867C7B" w:rsidRDefault="00EC0B41" w:rsidP="00EC0B41">
      <w:pPr>
        <w:pStyle w:val="ListParagraph"/>
        <w:numPr>
          <w:ilvl w:val="0"/>
          <w:numId w:val="32"/>
        </w:numPr>
        <w:spacing w:line="480" w:lineRule="auto"/>
        <w:jc w:val="both"/>
        <w:rPr>
          <w:rFonts w:ascii="Times New Roman" w:hAnsi="Times New Roman"/>
          <w:sz w:val="24"/>
        </w:rPr>
      </w:pPr>
      <w:r w:rsidRPr="00867C7B">
        <w:rPr>
          <w:rFonts w:ascii="Times New Roman" w:hAnsi="Times New Roman"/>
          <w:sz w:val="24"/>
        </w:rPr>
        <w:t>Visi</w:t>
      </w:r>
    </w:p>
    <w:p w:rsidR="00EC0B41" w:rsidRPr="00867C7B" w:rsidRDefault="00EC0B41" w:rsidP="00EC0B41">
      <w:pPr>
        <w:pStyle w:val="ListParagraph"/>
        <w:spacing w:line="480" w:lineRule="auto"/>
        <w:ind w:left="1287" w:firstLine="556"/>
        <w:jc w:val="both"/>
        <w:rPr>
          <w:rFonts w:ascii="Times New Roman" w:hAnsi="Times New Roman"/>
          <w:sz w:val="24"/>
        </w:rPr>
      </w:pPr>
      <w:proofErr w:type="gramStart"/>
      <w:r w:rsidRPr="00867C7B">
        <w:rPr>
          <w:rFonts w:ascii="Times New Roman" w:hAnsi="Times New Roman"/>
          <w:sz w:val="24"/>
        </w:rPr>
        <w:t>Menjadi perusahaan tranportasi darat dengan kualitas yang utama dan terbaik di Indonesia dengan penerapan sistem yang terintegrasi serta pelayanan dan fasilitas yang prima.</w:t>
      </w:r>
      <w:proofErr w:type="gramEnd"/>
    </w:p>
    <w:p w:rsidR="00EC0B41" w:rsidRPr="00867C7B" w:rsidRDefault="00EC0B41" w:rsidP="00EC0B41">
      <w:pPr>
        <w:pStyle w:val="ListParagraph"/>
        <w:numPr>
          <w:ilvl w:val="0"/>
          <w:numId w:val="32"/>
        </w:numPr>
        <w:spacing w:line="480" w:lineRule="auto"/>
        <w:jc w:val="both"/>
        <w:rPr>
          <w:rFonts w:ascii="Times New Roman" w:hAnsi="Times New Roman"/>
          <w:sz w:val="24"/>
        </w:rPr>
      </w:pPr>
      <w:r w:rsidRPr="00867C7B">
        <w:rPr>
          <w:rFonts w:ascii="Times New Roman" w:hAnsi="Times New Roman"/>
          <w:sz w:val="24"/>
        </w:rPr>
        <w:t xml:space="preserve">Misi </w:t>
      </w:r>
    </w:p>
    <w:p w:rsidR="00EC0B41" w:rsidRPr="00867C7B" w:rsidRDefault="00EC0B41" w:rsidP="00EC0B41">
      <w:pPr>
        <w:pStyle w:val="ListParagraph"/>
        <w:numPr>
          <w:ilvl w:val="0"/>
          <w:numId w:val="33"/>
        </w:numPr>
        <w:spacing w:line="480" w:lineRule="auto"/>
        <w:jc w:val="both"/>
        <w:rPr>
          <w:rFonts w:ascii="Times New Roman" w:hAnsi="Times New Roman"/>
          <w:sz w:val="24"/>
        </w:rPr>
      </w:pPr>
      <w:r w:rsidRPr="00867C7B">
        <w:rPr>
          <w:rFonts w:ascii="Times New Roman" w:hAnsi="Times New Roman"/>
          <w:sz w:val="24"/>
        </w:rPr>
        <w:t>Memberikan jasa transportasi darat dengan kualitas yang utama dan terbaik.</w:t>
      </w:r>
    </w:p>
    <w:p w:rsidR="00EC0B41" w:rsidRPr="00867C7B" w:rsidRDefault="00EC0B41" w:rsidP="00EC0B41">
      <w:pPr>
        <w:pStyle w:val="ListParagraph"/>
        <w:numPr>
          <w:ilvl w:val="0"/>
          <w:numId w:val="33"/>
        </w:numPr>
        <w:spacing w:line="480" w:lineRule="auto"/>
        <w:jc w:val="both"/>
        <w:rPr>
          <w:rFonts w:ascii="Times New Roman" w:hAnsi="Times New Roman"/>
          <w:sz w:val="24"/>
        </w:rPr>
      </w:pPr>
      <w:r w:rsidRPr="00867C7B">
        <w:rPr>
          <w:rFonts w:ascii="Times New Roman" w:hAnsi="Times New Roman"/>
          <w:sz w:val="24"/>
        </w:rPr>
        <w:t>Membangun layanan transportasi darat yang aman, nyaman, tepat waktu serta memuaskan pelanggan.</w:t>
      </w:r>
      <w:r w:rsidRPr="00867C7B">
        <w:rPr>
          <w:rStyle w:val="FootnoteReference"/>
          <w:rFonts w:ascii="Times New Roman" w:hAnsi="Times New Roman"/>
          <w:sz w:val="24"/>
        </w:rPr>
        <w:footnoteReference w:id="74"/>
      </w:r>
    </w:p>
    <w:p w:rsidR="00EC0B41" w:rsidRPr="003C1EB3" w:rsidRDefault="00EC0B41" w:rsidP="00EC0B41">
      <w:pPr>
        <w:spacing w:line="480" w:lineRule="auto"/>
        <w:jc w:val="both"/>
        <w:rPr>
          <w:rFonts w:ascii="Times New Roman" w:hAnsi="Times New Roman"/>
          <w:sz w:val="24"/>
          <w:lang w:val="en-US"/>
        </w:rPr>
      </w:pPr>
    </w:p>
    <w:p w:rsidR="00EC0B41" w:rsidRPr="00867C7B" w:rsidRDefault="00EC0B41" w:rsidP="00EC0B41">
      <w:pPr>
        <w:pStyle w:val="ListParagraph"/>
        <w:numPr>
          <w:ilvl w:val="0"/>
          <w:numId w:val="31"/>
        </w:numPr>
        <w:spacing w:line="480" w:lineRule="auto"/>
        <w:jc w:val="both"/>
        <w:outlineLvl w:val="2"/>
        <w:rPr>
          <w:rFonts w:ascii="Times New Roman" w:hAnsi="Times New Roman"/>
          <w:b/>
          <w:sz w:val="24"/>
        </w:rPr>
      </w:pPr>
      <w:bookmarkStart w:id="43" w:name="_Toc42665726"/>
      <w:r w:rsidRPr="00867C7B">
        <w:rPr>
          <w:rFonts w:ascii="Times New Roman" w:hAnsi="Times New Roman"/>
          <w:b/>
          <w:sz w:val="24"/>
        </w:rPr>
        <w:lastRenderedPageBreak/>
        <w:t>Lokasi Perusahaan Otobus Haryanto, Kabupaten Kudus, Jawa Tengah.</w:t>
      </w:r>
      <w:r w:rsidRPr="00867C7B">
        <w:rPr>
          <w:rStyle w:val="FootnoteReference"/>
          <w:rFonts w:ascii="Times New Roman" w:hAnsi="Times New Roman"/>
          <w:sz w:val="24"/>
        </w:rPr>
        <w:footnoteReference w:id="75"/>
      </w:r>
      <w:bookmarkEnd w:id="43"/>
    </w:p>
    <w:p w:rsidR="00EC0B41" w:rsidRPr="00867C7B" w:rsidRDefault="00EC0B41" w:rsidP="00EC0B41">
      <w:pPr>
        <w:pStyle w:val="ListParagraph"/>
        <w:numPr>
          <w:ilvl w:val="0"/>
          <w:numId w:val="34"/>
        </w:numPr>
        <w:spacing w:line="480" w:lineRule="auto"/>
        <w:rPr>
          <w:rFonts w:ascii="Times New Roman" w:hAnsi="Times New Roman"/>
          <w:sz w:val="24"/>
        </w:rPr>
      </w:pPr>
      <w:r w:rsidRPr="00867C7B">
        <w:rPr>
          <w:rFonts w:ascii="Times New Roman" w:hAnsi="Times New Roman"/>
          <w:sz w:val="24"/>
        </w:rPr>
        <w:t xml:space="preserve">Kantor Pusat </w:t>
      </w:r>
    </w:p>
    <w:p w:rsidR="00EC0B41" w:rsidRPr="00867C7B" w:rsidRDefault="00EC0B41" w:rsidP="00EC0B41">
      <w:pPr>
        <w:pStyle w:val="ListParagraph"/>
        <w:spacing w:line="480" w:lineRule="auto"/>
        <w:ind w:left="1287"/>
        <w:rPr>
          <w:rFonts w:ascii="Times New Roman" w:hAnsi="Times New Roman"/>
          <w:sz w:val="24"/>
        </w:rPr>
      </w:pPr>
      <w:proofErr w:type="gramStart"/>
      <w:r w:rsidRPr="00867C7B">
        <w:rPr>
          <w:rFonts w:ascii="Times New Roman" w:hAnsi="Times New Roman"/>
          <w:sz w:val="24"/>
        </w:rPr>
        <w:t>Berlokasi di Jl. Lingkar Ngembal Kulon, Krasak, Kecamatan Jati, Kabupaten Kudus, Jawa Tengah.</w:t>
      </w:r>
      <w:proofErr w:type="gramEnd"/>
    </w:p>
    <w:p w:rsidR="00EC0B41" w:rsidRPr="00867C7B" w:rsidRDefault="00EC0B41" w:rsidP="00EC0B41">
      <w:pPr>
        <w:pStyle w:val="ListParagraph"/>
        <w:numPr>
          <w:ilvl w:val="0"/>
          <w:numId w:val="34"/>
        </w:numPr>
        <w:spacing w:line="480" w:lineRule="auto"/>
        <w:rPr>
          <w:rFonts w:ascii="Times New Roman" w:hAnsi="Times New Roman"/>
          <w:sz w:val="24"/>
        </w:rPr>
      </w:pPr>
      <w:r w:rsidRPr="00867C7B">
        <w:rPr>
          <w:rFonts w:ascii="Times New Roman" w:hAnsi="Times New Roman"/>
          <w:sz w:val="24"/>
        </w:rPr>
        <w:t>Kantor Cabang Solo</w:t>
      </w:r>
    </w:p>
    <w:p w:rsidR="00EC0B41" w:rsidRPr="00867C7B" w:rsidRDefault="00EC0B41" w:rsidP="00EC0B41">
      <w:pPr>
        <w:pStyle w:val="ListParagraph"/>
        <w:spacing w:line="480" w:lineRule="auto"/>
        <w:ind w:left="1287"/>
        <w:rPr>
          <w:rFonts w:ascii="Times New Roman" w:hAnsi="Times New Roman"/>
          <w:sz w:val="24"/>
        </w:rPr>
      </w:pPr>
      <w:r w:rsidRPr="00867C7B">
        <w:rPr>
          <w:rFonts w:ascii="Times New Roman" w:hAnsi="Times New Roman"/>
          <w:sz w:val="24"/>
        </w:rPr>
        <w:t>Kuwiran, Banyudono, Dusun IV, Kecamatan Banyudono, Kabupaten Boyolali, Jawa Tengah</w:t>
      </w:r>
      <w:r w:rsidRPr="00867C7B">
        <w:rPr>
          <w:rFonts w:ascii="Times New Roman" w:hAnsi="Times New Roman"/>
          <w:sz w:val="24"/>
          <w:lang w:val="id-ID"/>
        </w:rPr>
        <w:t>.</w:t>
      </w: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EC0B41" w:rsidP="00EC0B41">
      <w:pPr>
        <w:pStyle w:val="ListParagraph"/>
        <w:spacing w:line="480" w:lineRule="auto"/>
        <w:ind w:left="1287"/>
        <w:rPr>
          <w:rFonts w:ascii="Times New Roman" w:hAnsi="Times New Roman"/>
          <w:sz w:val="24"/>
        </w:rPr>
      </w:pPr>
    </w:p>
    <w:p w:rsidR="00EC0B41" w:rsidRPr="00867C7B" w:rsidRDefault="00A3737A" w:rsidP="00EC0B41">
      <w:pPr>
        <w:pStyle w:val="ListParagraph"/>
        <w:numPr>
          <w:ilvl w:val="0"/>
          <w:numId w:val="31"/>
        </w:numPr>
        <w:spacing w:line="480" w:lineRule="auto"/>
        <w:outlineLvl w:val="2"/>
        <w:rPr>
          <w:rFonts w:ascii="Times New Roman" w:hAnsi="Times New Roman"/>
          <w:b/>
          <w:sz w:val="24"/>
        </w:rPr>
      </w:pPr>
      <w:r>
        <w:rPr>
          <w:rFonts w:ascii="Times New Roman" w:hAnsi="Times New Roman"/>
          <w:b/>
          <w:noProof/>
          <w:sz w:val="24"/>
        </w:rPr>
        <w:lastRenderedPageBreak/>
        <w:pict>
          <v:rect id="_x0000_s1055" style="position:absolute;left:0;text-align:left;margin-left:160.2pt;margin-top:53.2pt;width:154.05pt;height:28.45pt;z-index:251663360">
            <v:textbox style="mso-next-textbox:#_x0000_s1055">
              <w:txbxContent>
                <w:p w:rsidR="004901FF" w:rsidRPr="00884952" w:rsidRDefault="004901FF" w:rsidP="00EC0B41">
                  <w:pPr>
                    <w:jc w:val="center"/>
                    <w:rPr>
                      <w:rFonts w:ascii="Times New Roman" w:hAnsi="Times New Roman" w:cs="Times New Roman"/>
                      <w:sz w:val="24"/>
                    </w:rPr>
                  </w:pPr>
                  <w:r w:rsidRPr="00884952">
                    <w:rPr>
                      <w:rFonts w:ascii="Times New Roman" w:hAnsi="Times New Roman" w:cs="Times New Roman"/>
                      <w:sz w:val="24"/>
                    </w:rPr>
                    <w:t>Direktur Utama Manager</w:t>
                  </w:r>
                </w:p>
              </w:txbxContent>
            </v:textbox>
          </v:rect>
        </w:pict>
      </w:r>
      <w:bookmarkStart w:id="44" w:name="_Toc42665727"/>
      <w:r w:rsidR="00EC0B41" w:rsidRPr="00867C7B">
        <w:rPr>
          <w:rFonts w:ascii="Times New Roman" w:hAnsi="Times New Roman"/>
          <w:b/>
          <w:sz w:val="24"/>
        </w:rPr>
        <w:t>Struktur Organisasi Perusahaan Otobus Haryanto, Kabupaten Kudus, Jawa Tengah.</w:t>
      </w:r>
      <w:r w:rsidR="00EC0B41" w:rsidRPr="00867C7B">
        <w:rPr>
          <w:rStyle w:val="FootnoteReference"/>
          <w:rFonts w:ascii="Times New Roman" w:hAnsi="Times New Roman"/>
          <w:sz w:val="24"/>
        </w:rPr>
        <w:footnoteReference w:id="76"/>
      </w:r>
      <w:bookmarkEnd w:id="44"/>
    </w:p>
    <w:p w:rsidR="00EC0B41" w:rsidRPr="00867C7B" w:rsidRDefault="00A3737A" w:rsidP="00EC0B41">
      <w:pPr>
        <w:pStyle w:val="ListParagraph"/>
        <w:spacing w:line="480" w:lineRule="auto"/>
        <w:ind w:left="927"/>
        <w:jc w:val="center"/>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57" type="#_x0000_t32" style="position:absolute;left:0;text-align:left;margin-left:237.4pt;margin-top:26.45pt;width:0;height:22.6pt;z-index:251665408" o:connectortype="straight">
            <v:stroke endarrow="block"/>
          </v:shape>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rect id="_x0000_s1059" style="position:absolute;left:0;text-align:left;margin-left:184.85pt;margin-top:21.45pt;width:104.85pt;height:28.45pt;z-index:251667456">
            <v:textbox style="mso-next-textbox:#_x0000_s1059">
              <w:txbxContent>
                <w:p w:rsidR="004901FF" w:rsidRPr="00884952" w:rsidRDefault="004901FF" w:rsidP="00EC0B41">
                  <w:pPr>
                    <w:jc w:val="center"/>
                    <w:rPr>
                      <w:rFonts w:ascii="Times New Roman" w:hAnsi="Times New Roman" w:cs="Times New Roman"/>
                      <w:sz w:val="24"/>
                    </w:rPr>
                  </w:pPr>
                  <w:r w:rsidRPr="00884952">
                    <w:rPr>
                      <w:rFonts w:ascii="Times New Roman" w:hAnsi="Times New Roman" w:cs="Times New Roman"/>
                      <w:sz w:val="24"/>
                    </w:rPr>
                    <w:t>Manager</w:t>
                  </w:r>
                </w:p>
              </w:txbxContent>
            </v:textbox>
          </v:rect>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shape id="_x0000_s1060" type="#_x0000_t32" style="position:absolute;left:0;text-align:left;margin-left:237.4pt;margin-top:22.3pt;width:0;height:22.6pt;z-index:251668480" o:connectortype="straight">
            <v:stroke endarrow="block"/>
          </v:shape>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rect id="_x0000_s1056" style="position:absolute;left:0;text-align:left;margin-left:176.9pt;margin-top:21.45pt;width:121.45pt;height:28.45pt;z-index:251664384">
            <v:textbox style="mso-next-textbox:#_x0000_s1056">
              <w:txbxContent>
                <w:p w:rsidR="004901FF" w:rsidRPr="00884952" w:rsidRDefault="004901FF" w:rsidP="00EC0B41">
                  <w:pPr>
                    <w:jc w:val="center"/>
                    <w:rPr>
                      <w:rFonts w:ascii="Times New Roman" w:hAnsi="Times New Roman" w:cs="Times New Roman"/>
                      <w:sz w:val="24"/>
                    </w:rPr>
                  </w:pPr>
                  <w:r w:rsidRPr="00884952">
                    <w:rPr>
                      <w:rFonts w:ascii="Times New Roman" w:hAnsi="Times New Roman" w:cs="Times New Roman"/>
                      <w:sz w:val="24"/>
                    </w:rPr>
                    <w:t xml:space="preserve">Wakil Manager </w:t>
                  </w:r>
                </w:p>
              </w:txbxContent>
            </v:textbox>
          </v:rect>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shape id="_x0000_s1064" type="#_x0000_t32" style="position:absolute;left:0;text-align:left;margin-left:237.4pt;margin-top:22.35pt;width:0;height:22.6pt;z-index:251672576" o:connectortype="straight">
            <v:stroke endarrow="block"/>
          </v:shape>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rect id="_x0000_s1061" style="position:absolute;left:0;text-align:left;margin-left:176.9pt;margin-top:18.2pt;width:121.45pt;height:28.45pt;z-index:251669504">
            <v:textbox style="mso-next-textbox:#_x0000_s1061">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Personalia</w:t>
                  </w:r>
                  <w:r w:rsidRPr="00884952">
                    <w:rPr>
                      <w:rFonts w:ascii="Times New Roman" w:hAnsi="Times New Roman" w:cs="Times New Roman"/>
                      <w:sz w:val="24"/>
                    </w:rPr>
                    <w:t xml:space="preserve"> </w:t>
                  </w:r>
                </w:p>
              </w:txbxContent>
            </v:textbox>
          </v:rect>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shape id="_x0000_s1062" type="#_x0000_t32" style="position:absolute;left:0;text-align:left;margin-left:237.4pt;margin-top:18.2pt;width:0;height:19.35pt;z-index:251670528" o:connectortype="straight"/>
        </w:pict>
      </w:r>
    </w:p>
    <w:p w:rsidR="00EC0B41" w:rsidRPr="00867C7B" w:rsidRDefault="00A3737A" w:rsidP="00EC0B41">
      <w:pPr>
        <w:pStyle w:val="ListParagraph"/>
        <w:spacing w:line="480" w:lineRule="auto"/>
        <w:ind w:left="927"/>
        <w:rPr>
          <w:rFonts w:ascii="Times New Roman" w:hAnsi="Times New Roman"/>
          <w:sz w:val="24"/>
        </w:rPr>
      </w:pPr>
      <w:r>
        <w:rPr>
          <w:rFonts w:ascii="Times New Roman" w:hAnsi="Times New Roman"/>
          <w:noProof/>
          <w:sz w:val="24"/>
        </w:rPr>
        <w:pict>
          <v:shape id="_x0000_s1074" type="#_x0000_t32" style="position:absolute;left:0;text-align:left;margin-left:237.4pt;margin-top:11.5pt;width:0;height:80.45pt;z-index:251682816" o:connectortype="straight"/>
        </w:pict>
      </w:r>
      <w:r>
        <w:rPr>
          <w:rFonts w:ascii="Times New Roman" w:hAnsi="Times New Roman"/>
          <w:noProof/>
          <w:sz w:val="24"/>
        </w:rPr>
        <w:pict>
          <v:shape id="_x0000_s1072" type="#_x0000_t32" style="position:absolute;left:0;text-align:left;margin-left:359.6pt;margin-top:9.95pt;width:0;height:22.6pt;z-index:251680768" o:connectortype="straight">
            <v:stroke endarrow="block"/>
          </v:shape>
        </w:pict>
      </w:r>
      <w:r>
        <w:rPr>
          <w:rFonts w:ascii="Times New Roman" w:hAnsi="Times New Roman"/>
          <w:noProof/>
          <w:sz w:val="24"/>
        </w:rPr>
        <w:pict>
          <v:shape id="_x0000_s1063" type="#_x0000_t32" style="position:absolute;left:0;text-align:left;margin-left:55.55pt;margin-top:10.8pt;width:304.05pt;height:.05pt;z-index:251671552" o:connectortype="straight"/>
        </w:pict>
      </w:r>
      <w:r>
        <w:rPr>
          <w:rFonts w:ascii="Times New Roman" w:hAnsi="Times New Roman"/>
          <w:noProof/>
          <w:sz w:val="24"/>
        </w:rPr>
        <w:pict>
          <v:shape id="_x0000_s1070" type="#_x0000_t32" style="position:absolute;left:0;text-align:left;margin-left:286.1pt;margin-top:9.95pt;width:0;height:22.6pt;z-index:251678720" o:connectortype="straight">
            <v:stroke endarrow="block"/>
          </v:shape>
        </w:pict>
      </w:r>
      <w:r w:rsidRPr="00A3737A">
        <w:rPr>
          <w:rFonts w:cstheme="minorBidi"/>
          <w:noProof/>
        </w:rPr>
        <w:pict>
          <v:shape id="_x0000_s1058" type="#_x0000_t32" style="position:absolute;left:0;text-align:left;margin-left:129.4pt;margin-top:10.8pt;width:0;height:22.6pt;z-index:251666432" o:connectortype="straight">
            <v:stroke endarrow="block"/>
          </v:shape>
        </w:pict>
      </w:r>
      <w:r>
        <w:rPr>
          <w:rFonts w:ascii="Times New Roman" w:hAnsi="Times New Roman"/>
          <w:noProof/>
          <w:sz w:val="24"/>
        </w:rPr>
        <w:pict>
          <v:shape id="_x0000_s1067" type="#_x0000_t32" style="position:absolute;left:0;text-align:left;margin-left:199.75pt;margin-top:10.8pt;width:0;height:22.6pt;z-index:251675648" o:connectortype="straight">
            <v:stroke endarrow="block"/>
          </v:shape>
        </w:pict>
      </w:r>
      <w:r>
        <w:rPr>
          <w:rFonts w:ascii="Times New Roman" w:hAnsi="Times New Roman"/>
          <w:noProof/>
          <w:sz w:val="24"/>
        </w:rPr>
        <w:pict>
          <v:shape id="_x0000_s1066" type="#_x0000_t32" style="position:absolute;left:0;text-align:left;margin-left:55.55pt;margin-top:10.8pt;width:0;height:22.6pt;z-index:251674624" o:connectortype="straight">
            <v:stroke endarrow="block"/>
          </v:shape>
        </w:pict>
      </w:r>
    </w:p>
    <w:p w:rsidR="00EC0B41" w:rsidRPr="00867C7B" w:rsidRDefault="00A3737A" w:rsidP="00EC0B41">
      <w:pPr>
        <w:pStyle w:val="ListParagraph"/>
        <w:tabs>
          <w:tab w:val="left" w:pos="4253"/>
          <w:tab w:val="left" w:pos="5743"/>
        </w:tabs>
        <w:spacing w:line="480" w:lineRule="auto"/>
        <w:ind w:left="927"/>
        <w:rPr>
          <w:rFonts w:ascii="Times New Roman" w:hAnsi="Times New Roman"/>
          <w:b/>
          <w:sz w:val="24"/>
        </w:rPr>
      </w:pPr>
      <w:r>
        <w:rPr>
          <w:rFonts w:ascii="Times New Roman" w:hAnsi="Times New Roman"/>
          <w:b/>
          <w:noProof/>
          <w:sz w:val="24"/>
        </w:rPr>
        <w:pict>
          <v:rect id="_x0000_s1073" style="position:absolute;left:0;text-align:left;margin-left:327.85pt;margin-top:5.8pt;width:62.65pt;height:37.65pt;z-index:251681792">
            <v:textbox style="mso-next-textbox:#_x0000_s1073">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Kontrol</w:t>
                  </w:r>
                </w:p>
              </w:txbxContent>
            </v:textbox>
          </v:rect>
        </w:pict>
      </w:r>
      <w:r>
        <w:rPr>
          <w:rFonts w:ascii="Times New Roman" w:hAnsi="Times New Roman"/>
          <w:b/>
          <w:noProof/>
          <w:sz w:val="24"/>
        </w:rPr>
        <w:pict>
          <v:rect id="_x0000_s1071" style="position:absolute;left:0;text-align:left;margin-left:245.9pt;margin-top:5.8pt;width:77.7pt;height:37.65pt;z-index:251679744">
            <v:textbox style="mso-next-textbox:#_x0000_s1071">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Administrasi</w:t>
                  </w:r>
                </w:p>
              </w:txbxContent>
            </v:textbox>
          </v:rect>
        </w:pict>
      </w:r>
      <w:r w:rsidRPr="00A3737A">
        <w:rPr>
          <w:rFonts w:ascii="Times New Roman" w:hAnsi="Times New Roman"/>
          <w:noProof/>
          <w:sz w:val="24"/>
        </w:rPr>
        <w:pict>
          <v:rect id="_x0000_s1065" style="position:absolute;left:0;text-align:left;margin-left:94.25pt;margin-top:5.8pt;width:68.6pt;height:37.65pt;z-index:251673600">
            <v:textbox style="mso-next-textbox:#_x0000_s1065">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Keuangan</w:t>
                  </w:r>
                  <w:r w:rsidRPr="00884952">
                    <w:rPr>
                      <w:rFonts w:ascii="Times New Roman" w:hAnsi="Times New Roman" w:cs="Times New Roman"/>
                      <w:sz w:val="24"/>
                    </w:rPr>
                    <w:t xml:space="preserve"> </w:t>
                  </w:r>
                </w:p>
              </w:txbxContent>
            </v:textbox>
          </v:rect>
        </w:pict>
      </w:r>
      <w:r>
        <w:rPr>
          <w:rFonts w:ascii="Times New Roman" w:hAnsi="Times New Roman"/>
          <w:b/>
          <w:noProof/>
          <w:sz w:val="24"/>
        </w:rPr>
        <w:pict>
          <v:rect id="_x0000_s1069" style="position:absolute;left:0;text-align:left;margin-left:165.3pt;margin-top:5.8pt;width:68.6pt;height:37.65pt;z-index:251677696">
            <v:textbox style="mso-next-textbox:#_x0000_s1069">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Pariwisata</w:t>
                  </w:r>
                </w:p>
              </w:txbxContent>
            </v:textbox>
          </v:rect>
        </w:pict>
      </w:r>
      <w:r w:rsidRPr="00A3737A">
        <w:rPr>
          <w:rFonts w:ascii="Times New Roman" w:hAnsi="Times New Roman"/>
          <w:noProof/>
          <w:sz w:val="24"/>
        </w:rPr>
        <w:pict>
          <v:rect id="_x0000_s1068" style="position:absolute;left:0;text-align:left;margin-left:18.25pt;margin-top:5.8pt;width:73.45pt;height:37.65pt;z-index:251676672">
            <v:textbox style="mso-next-textbox:#_x0000_s1068">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Op. Lapangan</w:t>
                  </w:r>
                  <w:r w:rsidRPr="00884952">
                    <w:rPr>
                      <w:rFonts w:ascii="Times New Roman" w:hAnsi="Times New Roman" w:cs="Times New Roman"/>
                      <w:sz w:val="24"/>
                    </w:rPr>
                    <w:t xml:space="preserve"> </w:t>
                  </w:r>
                </w:p>
              </w:txbxContent>
            </v:textbox>
          </v:rect>
        </w:pict>
      </w:r>
      <w:r w:rsidR="00EC0B41" w:rsidRPr="00867C7B">
        <w:rPr>
          <w:rFonts w:ascii="Times New Roman" w:hAnsi="Times New Roman"/>
          <w:b/>
          <w:sz w:val="24"/>
        </w:rPr>
        <w:tab/>
      </w:r>
    </w:p>
    <w:p w:rsidR="00EC0B41" w:rsidRPr="00867C7B" w:rsidRDefault="00EC0B41" w:rsidP="00EC0B41">
      <w:pPr>
        <w:pStyle w:val="ListParagraph"/>
        <w:tabs>
          <w:tab w:val="left" w:pos="4253"/>
          <w:tab w:val="left" w:pos="5743"/>
        </w:tabs>
        <w:spacing w:line="480" w:lineRule="auto"/>
        <w:ind w:left="927"/>
        <w:rPr>
          <w:rFonts w:ascii="Times New Roman" w:hAnsi="Times New Roman"/>
          <w:b/>
          <w:sz w:val="24"/>
        </w:rPr>
      </w:pPr>
    </w:p>
    <w:p w:rsidR="00EC0B41" w:rsidRPr="00867C7B" w:rsidRDefault="00A3737A" w:rsidP="00EC0B41">
      <w:pPr>
        <w:pStyle w:val="ListParagraph"/>
        <w:tabs>
          <w:tab w:val="left" w:pos="4253"/>
          <w:tab w:val="left" w:pos="5743"/>
        </w:tabs>
        <w:spacing w:line="480" w:lineRule="auto"/>
        <w:ind w:left="927"/>
        <w:rPr>
          <w:rFonts w:ascii="Times New Roman" w:hAnsi="Times New Roman"/>
          <w:b/>
          <w:sz w:val="24"/>
        </w:rPr>
      </w:pPr>
      <w:r>
        <w:rPr>
          <w:rFonts w:ascii="Times New Roman" w:hAnsi="Times New Roman"/>
          <w:b/>
          <w:noProof/>
          <w:sz w:val="24"/>
        </w:rPr>
        <w:pict>
          <v:shape id="_x0000_s1082" type="#_x0000_t32" style="position:absolute;left:0;text-align:left;margin-left:291.35pt;margin-top:9.2pt;width:0;height:22.6pt;z-index:251691008" o:connectortype="straight">
            <v:stroke endarrow="block"/>
          </v:shape>
        </w:pict>
      </w:r>
      <w:r>
        <w:rPr>
          <w:rFonts w:ascii="Times New Roman" w:hAnsi="Times New Roman"/>
          <w:b/>
          <w:noProof/>
          <w:sz w:val="24"/>
        </w:rPr>
        <w:pict>
          <v:shape id="_x0000_s1075" type="#_x0000_t32" style="position:absolute;left:0;text-align:left;margin-left:105.7pt;margin-top:9.3pt;width:186.05pt;height:0;z-index:251683840" o:connectortype="straight"/>
        </w:pict>
      </w:r>
      <w:r w:rsidRPr="00A3737A">
        <w:rPr>
          <w:rFonts w:ascii="Times New Roman" w:hAnsi="Times New Roman"/>
          <w:noProof/>
          <w:sz w:val="24"/>
        </w:rPr>
        <w:pict>
          <v:shape id="_x0000_s1081" type="#_x0000_t32" style="position:absolute;left:0;text-align:left;margin-left:193pt;margin-top:10pt;width:0;height:22.6pt;z-index:251689984" o:connectortype="straight">
            <v:stroke endarrow="block"/>
          </v:shape>
        </w:pict>
      </w:r>
      <w:r w:rsidRPr="00A3737A">
        <w:rPr>
          <w:rFonts w:ascii="Times New Roman" w:hAnsi="Times New Roman"/>
          <w:noProof/>
          <w:sz w:val="24"/>
        </w:rPr>
        <w:pict>
          <v:shape id="_x0000_s1080" type="#_x0000_t32" style="position:absolute;left:0;text-align:left;margin-left:105.7pt;margin-top:9.3pt;width:0;height:22.6pt;z-index:251688960" o:connectortype="straight">
            <v:stroke endarrow="block"/>
          </v:shape>
        </w:pict>
      </w:r>
    </w:p>
    <w:p w:rsidR="00EC0B41" w:rsidRPr="00867C7B" w:rsidRDefault="00A3737A" w:rsidP="00EC0B41">
      <w:pPr>
        <w:pStyle w:val="ListParagraph"/>
        <w:tabs>
          <w:tab w:val="left" w:pos="4253"/>
          <w:tab w:val="left" w:pos="5743"/>
        </w:tabs>
        <w:spacing w:line="480" w:lineRule="auto"/>
        <w:ind w:left="927"/>
        <w:rPr>
          <w:rFonts w:ascii="Times New Roman" w:hAnsi="Times New Roman"/>
          <w:b/>
          <w:sz w:val="24"/>
        </w:rPr>
      </w:pPr>
      <w:r>
        <w:rPr>
          <w:rFonts w:ascii="Times New Roman" w:hAnsi="Times New Roman"/>
          <w:b/>
          <w:noProof/>
          <w:sz w:val="24"/>
        </w:rPr>
        <w:pict>
          <v:rect id="_x0000_s1079" style="position:absolute;left:0;text-align:left;margin-left:259.25pt;margin-top:5pt;width:68.6pt;height:37.65pt;z-index:251687936">
            <v:textbox style="mso-next-textbox:#_x0000_s1079">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Security</w:t>
                  </w:r>
                </w:p>
              </w:txbxContent>
            </v:textbox>
          </v:rect>
        </w:pict>
      </w:r>
      <w:r>
        <w:rPr>
          <w:rFonts w:ascii="Times New Roman" w:hAnsi="Times New Roman"/>
          <w:b/>
          <w:noProof/>
          <w:sz w:val="24"/>
        </w:rPr>
        <w:pict>
          <v:rect id="_x0000_s1077" style="position:absolute;left:0;text-align:left;margin-left:157.65pt;margin-top:4.3pt;width:68.6pt;height:37.65pt;z-index:251685888">
            <v:textbox style="mso-next-textbox:#_x0000_s1077">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Pariwisata</w:t>
                  </w:r>
                </w:p>
              </w:txbxContent>
            </v:textbox>
          </v:rect>
        </w:pict>
      </w:r>
      <w:r>
        <w:rPr>
          <w:rFonts w:ascii="Times New Roman" w:hAnsi="Times New Roman"/>
          <w:b/>
          <w:noProof/>
          <w:sz w:val="24"/>
        </w:rPr>
        <w:pict>
          <v:rect id="_x0000_s1076" style="position:absolute;left:0;text-align:left;margin-left:70.95pt;margin-top:4.3pt;width:68.6pt;height:37.65pt;z-index:251684864">
            <v:textbox style="mso-next-textbox:#_x0000_s1076">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Spare Part</w:t>
                  </w:r>
                </w:p>
              </w:txbxContent>
            </v:textbox>
          </v:rect>
        </w:pict>
      </w:r>
      <w:r w:rsidR="00EC0B41" w:rsidRPr="00867C7B">
        <w:rPr>
          <w:rFonts w:ascii="Times New Roman" w:hAnsi="Times New Roman"/>
          <w:b/>
          <w:sz w:val="24"/>
        </w:rPr>
        <w:tab/>
      </w:r>
    </w:p>
    <w:p w:rsidR="00EC0B41" w:rsidRPr="00867C7B" w:rsidRDefault="00A3737A" w:rsidP="00EC0B41">
      <w:pPr>
        <w:pStyle w:val="ListParagraph"/>
        <w:tabs>
          <w:tab w:val="left" w:pos="5743"/>
        </w:tabs>
        <w:spacing w:line="480" w:lineRule="auto"/>
        <w:ind w:left="927"/>
        <w:rPr>
          <w:rFonts w:ascii="Times New Roman" w:hAnsi="Times New Roman"/>
          <w:b/>
          <w:sz w:val="24"/>
        </w:rPr>
      </w:pPr>
      <w:r>
        <w:rPr>
          <w:rFonts w:ascii="Times New Roman" w:hAnsi="Times New Roman"/>
          <w:b/>
          <w:noProof/>
          <w:sz w:val="24"/>
        </w:rPr>
        <w:pict>
          <v:shape id="_x0000_s1083" type="#_x0000_t32" style="position:absolute;left:0;text-align:left;margin-left:193pt;margin-top:14.35pt;width:0;height:22.6pt;z-index:251692032" o:connectortype="straight">
            <v:stroke endarrow="block"/>
          </v:shape>
        </w:pict>
      </w:r>
    </w:p>
    <w:p w:rsidR="00EC0B41" w:rsidRPr="00867C7B" w:rsidRDefault="00A3737A" w:rsidP="00EC0B41">
      <w:pPr>
        <w:pStyle w:val="ListParagraph"/>
        <w:tabs>
          <w:tab w:val="left" w:pos="5743"/>
        </w:tabs>
        <w:spacing w:line="480" w:lineRule="auto"/>
        <w:ind w:left="927"/>
        <w:rPr>
          <w:rFonts w:ascii="Times New Roman" w:hAnsi="Times New Roman"/>
          <w:b/>
          <w:sz w:val="24"/>
        </w:rPr>
      </w:pPr>
      <w:r>
        <w:rPr>
          <w:rFonts w:ascii="Times New Roman" w:hAnsi="Times New Roman"/>
          <w:b/>
          <w:noProof/>
          <w:sz w:val="24"/>
        </w:rPr>
        <w:pict>
          <v:rect id="_x0000_s1078" style="position:absolute;left:0;text-align:left;margin-left:157.65pt;margin-top:9.35pt;width:68.6pt;height:37.65pt;z-index:251686912">
            <v:textbox style="mso-next-textbox:#_x0000_s1078">
              <w:txbxContent>
                <w:p w:rsidR="004901FF" w:rsidRPr="00884952" w:rsidRDefault="004901FF" w:rsidP="00EC0B41">
                  <w:pPr>
                    <w:jc w:val="center"/>
                    <w:rPr>
                      <w:rFonts w:ascii="Times New Roman" w:hAnsi="Times New Roman" w:cs="Times New Roman"/>
                      <w:sz w:val="24"/>
                    </w:rPr>
                  </w:pPr>
                  <w:r>
                    <w:rPr>
                      <w:rFonts w:ascii="Times New Roman" w:hAnsi="Times New Roman" w:cs="Times New Roman"/>
                      <w:sz w:val="24"/>
                    </w:rPr>
                    <w:t>Crew Bus</w:t>
                  </w:r>
                </w:p>
              </w:txbxContent>
            </v:textbox>
          </v:rect>
        </w:pict>
      </w:r>
    </w:p>
    <w:p w:rsidR="00EC0B41" w:rsidRPr="00867C7B" w:rsidRDefault="00EC0B41" w:rsidP="00EC0B41">
      <w:pPr>
        <w:spacing w:line="480" w:lineRule="auto"/>
        <w:ind w:left="851" w:firstLine="425"/>
        <w:jc w:val="both"/>
        <w:rPr>
          <w:rFonts w:ascii="Times New Roman" w:hAnsi="Times New Roman" w:cs="Times New Roman"/>
          <w:sz w:val="24"/>
          <w:lang w:val="en-US"/>
        </w:rPr>
      </w:pPr>
    </w:p>
    <w:p w:rsidR="00EC0B41" w:rsidRPr="00867C7B" w:rsidRDefault="00EC0B41" w:rsidP="00EC0B41">
      <w:pPr>
        <w:spacing w:line="480" w:lineRule="auto"/>
        <w:ind w:left="851" w:firstLine="425"/>
        <w:jc w:val="both"/>
        <w:rPr>
          <w:rFonts w:ascii="Times New Roman" w:hAnsi="Times New Roman" w:cs="Times New Roman"/>
          <w:sz w:val="24"/>
          <w:lang w:val="en-US"/>
        </w:rPr>
      </w:pPr>
      <w:r w:rsidRPr="00867C7B">
        <w:rPr>
          <w:rFonts w:ascii="Times New Roman" w:hAnsi="Times New Roman" w:cs="Times New Roman"/>
          <w:sz w:val="24"/>
        </w:rPr>
        <w:t xml:space="preserve">Berdasarkan struktur organisasi yang digambarkan di atas, dapat dijelaskan bahwa tugas dan tanggung jawab serta wewenang masing-masing bagian adalah sebagai berikut: </w:t>
      </w:r>
    </w:p>
    <w:p w:rsidR="00EC0B41" w:rsidRPr="00867C7B" w:rsidRDefault="00EC0B41" w:rsidP="00EC0B41">
      <w:pPr>
        <w:spacing w:line="480" w:lineRule="auto"/>
        <w:ind w:left="851" w:firstLine="425"/>
        <w:jc w:val="both"/>
        <w:rPr>
          <w:rFonts w:ascii="Times New Roman" w:hAnsi="Times New Roman" w:cs="Times New Roman"/>
          <w:sz w:val="24"/>
          <w:lang w:val="en-US"/>
        </w:rPr>
      </w:pP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lastRenderedPageBreak/>
        <w:t xml:space="preserve">Direktur Utama </w:t>
      </w:r>
    </w:p>
    <w:p w:rsidR="00EC0B41" w:rsidRPr="00867C7B" w:rsidRDefault="00EC0B41" w:rsidP="00EC0B41">
      <w:pPr>
        <w:pStyle w:val="ListParagraph"/>
        <w:numPr>
          <w:ilvl w:val="1"/>
          <w:numId w:val="35"/>
        </w:numPr>
        <w:spacing w:line="480" w:lineRule="auto"/>
        <w:ind w:left="1560" w:hanging="284"/>
        <w:jc w:val="both"/>
        <w:rPr>
          <w:rFonts w:ascii="Times New Roman" w:hAnsi="Times New Roman"/>
          <w:sz w:val="24"/>
        </w:rPr>
      </w:pPr>
      <w:r w:rsidRPr="00867C7B">
        <w:rPr>
          <w:rFonts w:ascii="Times New Roman" w:hAnsi="Times New Roman"/>
          <w:sz w:val="24"/>
        </w:rPr>
        <w:t xml:space="preserve">Menetapkan garis-garis kebijakan perusahaan dan menetapkan tujuan perusahaan. </w:t>
      </w:r>
    </w:p>
    <w:p w:rsidR="00EC0B41" w:rsidRPr="00867C7B" w:rsidRDefault="00EC0B41" w:rsidP="00EC0B41">
      <w:pPr>
        <w:pStyle w:val="ListParagraph"/>
        <w:numPr>
          <w:ilvl w:val="1"/>
          <w:numId w:val="35"/>
        </w:numPr>
        <w:spacing w:line="480" w:lineRule="auto"/>
        <w:ind w:left="1560" w:hanging="284"/>
        <w:jc w:val="both"/>
        <w:rPr>
          <w:rFonts w:ascii="Times New Roman" w:hAnsi="Times New Roman"/>
          <w:sz w:val="24"/>
        </w:rPr>
      </w:pPr>
      <w:r w:rsidRPr="00867C7B">
        <w:rPr>
          <w:rFonts w:ascii="Times New Roman" w:hAnsi="Times New Roman"/>
          <w:sz w:val="24"/>
        </w:rPr>
        <w:t>Memimpin rapat evaluasi bulanan dan mengawasi usaha operasi perusahaan.</w:t>
      </w:r>
    </w:p>
    <w:p w:rsidR="00EC0B41" w:rsidRPr="00867C7B" w:rsidRDefault="00EC0B41" w:rsidP="00EC0B41">
      <w:pPr>
        <w:pStyle w:val="ListParagraph"/>
        <w:numPr>
          <w:ilvl w:val="1"/>
          <w:numId w:val="35"/>
        </w:numPr>
        <w:spacing w:line="480" w:lineRule="auto"/>
        <w:ind w:left="1560" w:hanging="284"/>
        <w:jc w:val="both"/>
        <w:rPr>
          <w:rFonts w:ascii="Times New Roman" w:hAnsi="Times New Roman"/>
          <w:sz w:val="24"/>
        </w:rPr>
      </w:pPr>
      <w:r w:rsidRPr="00867C7B">
        <w:rPr>
          <w:rFonts w:ascii="Times New Roman" w:hAnsi="Times New Roman"/>
          <w:sz w:val="24"/>
        </w:rPr>
        <w:t xml:space="preserve">Memiliki wewenang dalam menangani masalah keuangan, mencari dan mengatur penggunaan </w:t>
      </w:r>
      <w:proofErr w:type="gramStart"/>
      <w:r w:rsidRPr="00867C7B">
        <w:rPr>
          <w:rFonts w:ascii="Times New Roman" w:hAnsi="Times New Roman"/>
          <w:sz w:val="24"/>
        </w:rPr>
        <w:t>dana</w:t>
      </w:r>
      <w:proofErr w:type="gramEnd"/>
      <w:r w:rsidRPr="00867C7B">
        <w:rPr>
          <w:rFonts w:ascii="Times New Roman" w:hAnsi="Times New Roman"/>
          <w:sz w:val="24"/>
        </w:rPr>
        <w:t xml:space="preserve"> perusahaan untuk kelancaran operasi perusahaan.</w:t>
      </w:r>
    </w:p>
    <w:p w:rsidR="00EC0B41" w:rsidRPr="00867C7B" w:rsidRDefault="00EC0B41" w:rsidP="00EC0B41">
      <w:pPr>
        <w:pStyle w:val="ListParagraph"/>
        <w:numPr>
          <w:ilvl w:val="1"/>
          <w:numId w:val="35"/>
        </w:numPr>
        <w:spacing w:line="480" w:lineRule="auto"/>
        <w:ind w:left="1560" w:hanging="284"/>
        <w:jc w:val="both"/>
        <w:rPr>
          <w:rFonts w:ascii="Times New Roman" w:hAnsi="Times New Roman"/>
          <w:sz w:val="24"/>
        </w:rPr>
      </w:pPr>
      <w:r w:rsidRPr="00867C7B">
        <w:rPr>
          <w:rFonts w:ascii="Times New Roman" w:hAnsi="Times New Roman"/>
          <w:sz w:val="24"/>
        </w:rPr>
        <w:t>Mengkoordinasikan semua bagian yang ada di dalam perusahaan sehingga tercipta kerjasama yang harmonis dan tercapainya perusahaan.</w:t>
      </w:r>
    </w:p>
    <w:p w:rsidR="00EC0B41" w:rsidRPr="00867C7B" w:rsidRDefault="00EC0B41" w:rsidP="00EC0B41">
      <w:pPr>
        <w:pStyle w:val="ListParagraph"/>
        <w:numPr>
          <w:ilvl w:val="1"/>
          <w:numId w:val="35"/>
        </w:numPr>
        <w:spacing w:line="480" w:lineRule="auto"/>
        <w:ind w:left="1560" w:hanging="284"/>
        <w:jc w:val="both"/>
        <w:rPr>
          <w:rFonts w:ascii="Times New Roman" w:hAnsi="Times New Roman"/>
          <w:sz w:val="24"/>
        </w:rPr>
      </w:pPr>
      <w:r w:rsidRPr="00867C7B">
        <w:rPr>
          <w:rFonts w:ascii="Times New Roman" w:hAnsi="Times New Roman"/>
          <w:sz w:val="24"/>
        </w:rPr>
        <w:t xml:space="preserve">Menyusun dan menetapkan rencana sasaran dan strategi penjualan untuk jangka pendek dan jangka panjang. </w:t>
      </w:r>
    </w:p>
    <w:p w:rsidR="00EC0B41" w:rsidRPr="00867C7B" w:rsidRDefault="00EC0B41" w:rsidP="00EC0B41">
      <w:pPr>
        <w:pStyle w:val="ListParagraph"/>
        <w:numPr>
          <w:ilvl w:val="0"/>
          <w:numId w:val="35"/>
        </w:numPr>
        <w:spacing w:line="480" w:lineRule="auto"/>
        <w:jc w:val="both"/>
        <w:rPr>
          <w:rFonts w:ascii="Times New Roman" w:hAnsi="Times New Roman"/>
          <w:sz w:val="24"/>
        </w:rPr>
      </w:pPr>
      <w:r w:rsidRPr="00867C7B">
        <w:rPr>
          <w:rFonts w:ascii="Times New Roman" w:hAnsi="Times New Roman"/>
          <w:sz w:val="24"/>
        </w:rPr>
        <w:t xml:space="preserve">Manager </w:t>
      </w:r>
    </w:p>
    <w:p w:rsidR="00EC0B41" w:rsidRPr="00867C7B" w:rsidRDefault="00EC0B41" w:rsidP="00EC0B41">
      <w:pPr>
        <w:pStyle w:val="ListParagraph"/>
        <w:numPr>
          <w:ilvl w:val="1"/>
          <w:numId w:val="36"/>
        </w:numPr>
        <w:spacing w:line="480" w:lineRule="auto"/>
        <w:ind w:left="1560" w:hanging="284"/>
        <w:jc w:val="both"/>
        <w:rPr>
          <w:rFonts w:ascii="Times New Roman" w:hAnsi="Times New Roman"/>
          <w:sz w:val="24"/>
        </w:rPr>
      </w:pPr>
      <w:r w:rsidRPr="00867C7B">
        <w:rPr>
          <w:rFonts w:ascii="Times New Roman" w:hAnsi="Times New Roman"/>
          <w:sz w:val="24"/>
        </w:rPr>
        <w:t xml:space="preserve">Membantu tugas-tugas direktur utama. </w:t>
      </w:r>
    </w:p>
    <w:p w:rsidR="00EC0B41" w:rsidRPr="00867C7B" w:rsidRDefault="00EC0B41" w:rsidP="00EC0B41">
      <w:pPr>
        <w:pStyle w:val="ListParagraph"/>
        <w:numPr>
          <w:ilvl w:val="1"/>
          <w:numId w:val="36"/>
        </w:numPr>
        <w:spacing w:line="480" w:lineRule="auto"/>
        <w:ind w:left="1560" w:hanging="284"/>
        <w:jc w:val="both"/>
        <w:rPr>
          <w:rFonts w:ascii="Times New Roman" w:hAnsi="Times New Roman"/>
          <w:sz w:val="24"/>
        </w:rPr>
      </w:pPr>
      <w:r w:rsidRPr="00867C7B">
        <w:rPr>
          <w:rFonts w:ascii="Times New Roman" w:hAnsi="Times New Roman"/>
          <w:sz w:val="24"/>
        </w:rPr>
        <w:t>Mewakili direktur utama apabila berhalangan.</w:t>
      </w:r>
    </w:p>
    <w:p w:rsidR="00EC0B41" w:rsidRPr="00867C7B" w:rsidRDefault="00EC0B41" w:rsidP="00EC0B41">
      <w:pPr>
        <w:pStyle w:val="ListParagraph"/>
        <w:numPr>
          <w:ilvl w:val="1"/>
          <w:numId w:val="36"/>
        </w:numPr>
        <w:spacing w:line="480" w:lineRule="auto"/>
        <w:ind w:left="1560" w:hanging="284"/>
        <w:jc w:val="both"/>
        <w:rPr>
          <w:rFonts w:ascii="Times New Roman" w:hAnsi="Times New Roman"/>
          <w:sz w:val="24"/>
        </w:rPr>
      </w:pPr>
      <w:r w:rsidRPr="00867C7B">
        <w:rPr>
          <w:rFonts w:ascii="Times New Roman" w:hAnsi="Times New Roman"/>
          <w:sz w:val="24"/>
        </w:rPr>
        <w:t xml:space="preserve">Mengatur pengeluaran </w:t>
      </w:r>
      <w:proofErr w:type="gramStart"/>
      <w:r w:rsidRPr="00867C7B">
        <w:rPr>
          <w:rFonts w:ascii="Times New Roman" w:hAnsi="Times New Roman"/>
          <w:sz w:val="24"/>
        </w:rPr>
        <w:t>dana</w:t>
      </w:r>
      <w:proofErr w:type="gramEnd"/>
      <w:r w:rsidRPr="00867C7B">
        <w:rPr>
          <w:rFonts w:ascii="Times New Roman" w:hAnsi="Times New Roman"/>
          <w:sz w:val="24"/>
        </w:rPr>
        <w:t xml:space="preserve"> perusahaan harian. </w:t>
      </w:r>
    </w:p>
    <w:p w:rsidR="00EC0B41" w:rsidRPr="00867C7B" w:rsidRDefault="00EC0B41" w:rsidP="00EC0B41">
      <w:pPr>
        <w:pStyle w:val="ListParagraph"/>
        <w:numPr>
          <w:ilvl w:val="1"/>
          <w:numId w:val="36"/>
        </w:numPr>
        <w:spacing w:line="480" w:lineRule="auto"/>
        <w:ind w:left="1560" w:hanging="284"/>
        <w:jc w:val="both"/>
        <w:rPr>
          <w:rFonts w:ascii="Times New Roman" w:hAnsi="Times New Roman"/>
          <w:sz w:val="24"/>
        </w:rPr>
      </w:pPr>
      <w:r w:rsidRPr="00867C7B">
        <w:rPr>
          <w:rFonts w:ascii="Times New Roman" w:hAnsi="Times New Roman"/>
          <w:sz w:val="24"/>
        </w:rPr>
        <w:t xml:space="preserve">Melaporkan perbandingan penjualan di bulan yang </w:t>
      </w:r>
      <w:proofErr w:type="gramStart"/>
      <w:r w:rsidRPr="00867C7B">
        <w:rPr>
          <w:rFonts w:ascii="Times New Roman" w:hAnsi="Times New Roman"/>
          <w:sz w:val="24"/>
        </w:rPr>
        <w:t>sama</w:t>
      </w:r>
      <w:proofErr w:type="gramEnd"/>
      <w:r w:rsidRPr="00867C7B">
        <w:rPr>
          <w:rFonts w:ascii="Times New Roman" w:hAnsi="Times New Roman"/>
          <w:sz w:val="24"/>
        </w:rPr>
        <w:t xml:space="preserve"> pada tahun yang berbeda, pada bulan ini dan bulan yang akan datang.</w:t>
      </w:r>
    </w:p>
    <w:p w:rsidR="00EC0B41" w:rsidRPr="00867C7B" w:rsidRDefault="00EC0B41" w:rsidP="00EC0B41">
      <w:pPr>
        <w:pStyle w:val="ListParagraph"/>
        <w:numPr>
          <w:ilvl w:val="0"/>
          <w:numId w:val="35"/>
        </w:numPr>
        <w:spacing w:line="480" w:lineRule="auto"/>
        <w:jc w:val="both"/>
        <w:rPr>
          <w:rFonts w:ascii="Times New Roman" w:hAnsi="Times New Roman"/>
          <w:sz w:val="24"/>
        </w:rPr>
      </w:pPr>
      <w:r w:rsidRPr="00867C7B">
        <w:rPr>
          <w:rFonts w:ascii="Times New Roman" w:hAnsi="Times New Roman"/>
          <w:sz w:val="24"/>
        </w:rPr>
        <w:t xml:space="preserve">Wakil Manajer </w:t>
      </w:r>
    </w:p>
    <w:p w:rsidR="00EC0B41" w:rsidRPr="00867C7B" w:rsidRDefault="00EC0B41" w:rsidP="00EC0B41">
      <w:pPr>
        <w:pStyle w:val="ListParagraph"/>
        <w:numPr>
          <w:ilvl w:val="0"/>
          <w:numId w:val="37"/>
        </w:numPr>
        <w:spacing w:line="480" w:lineRule="auto"/>
        <w:ind w:left="1560" w:hanging="284"/>
        <w:jc w:val="both"/>
        <w:rPr>
          <w:rFonts w:ascii="Times New Roman" w:hAnsi="Times New Roman"/>
          <w:sz w:val="24"/>
        </w:rPr>
      </w:pPr>
      <w:r w:rsidRPr="00867C7B">
        <w:rPr>
          <w:rFonts w:ascii="Times New Roman" w:hAnsi="Times New Roman"/>
          <w:sz w:val="24"/>
        </w:rPr>
        <w:t xml:space="preserve">Mengkoordinasi manager-manager bidang dalam menjalankan fungsinya. </w:t>
      </w:r>
    </w:p>
    <w:p w:rsidR="00EC0B41" w:rsidRPr="00867C7B" w:rsidRDefault="00EC0B41" w:rsidP="00EC0B41">
      <w:pPr>
        <w:pStyle w:val="ListParagraph"/>
        <w:numPr>
          <w:ilvl w:val="0"/>
          <w:numId w:val="37"/>
        </w:numPr>
        <w:spacing w:line="480" w:lineRule="auto"/>
        <w:ind w:left="1560" w:hanging="284"/>
        <w:jc w:val="both"/>
        <w:rPr>
          <w:rFonts w:ascii="Times New Roman" w:hAnsi="Times New Roman"/>
          <w:sz w:val="24"/>
        </w:rPr>
      </w:pPr>
      <w:r w:rsidRPr="00867C7B">
        <w:rPr>
          <w:rFonts w:ascii="Times New Roman" w:hAnsi="Times New Roman"/>
          <w:sz w:val="24"/>
        </w:rPr>
        <w:t xml:space="preserve">Membantu direktur dalam menjalankan tugastugasnya.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lastRenderedPageBreak/>
        <w:t>Personalia</w:t>
      </w:r>
    </w:p>
    <w:p w:rsidR="00EC0B41" w:rsidRPr="00867C7B" w:rsidRDefault="00EC0B41" w:rsidP="00EC0B41">
      <w:pPr>
        <w:pStyle w:val="ListParagraph"/>
        <w:numPr>
          <w:ilvl w:val="0"/>
          <w:numId w:val="38"/>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Merencanakan perekrutan karyawan sesuai dengan kebutuhan masing-masing departemen.</w:t>
      </w:r>
    </w:p>
    <w:p w:rsidR="00EC0B41" w:rsidRPr="00867C7B" w:rsidRDefault="00EC0B41" w:rsidP="00EC0B41">
      <w:pPr>
        <w:pStyle w:val="ListParagraph"/>
        <w:numPr>
          <w:ilvl w:val="0"/>
          <w:numId w:val="38"/>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Mengatur kegiatan yang berhubungan dengan karyawan dan menciptakan suasana kerja yang nyaman dan disiplin. </w:t>
      </w:r>
    </w:p>
    <w:p w:rsidR="00EC0B41" w:rsidRPr="00867C7B" w:rsidRDefault="00EC0B41" w:rsidP="00EC0B41">
      <w:pPr>
        <w:pStyle w:val="ListParagraph"/>
        <w:numPr>
          <w:ilvl w:val="0"/>
          <w:numId w:val="38"/>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Menampung dan mencari keluhan karyawan.</w:t>
      </w:r>
    </w:p>
    <w:p w:rsidR="00EC0B41" w:rsidRPr="00867C7B" w:rsidRDefault="00EC0B41" w:rsidP="00EC0B41">
      <w:pPr>
        <w:pStyle w:val="ListParagraph"/>
        <w:numPr>
          <w:ilvl w:val="0"/>
          <w:numId w:val="38"/>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Mengatur dan merencanakan latihan untuk peningkatan ketrampilan karyawan. </w:t>
      </w:r>
    </w:p>
    <w:p w:rsidR="00EC0B41" w:rsidRPr="00867C7B" w:rsidRDefault="00EC0B41" w:rsidP="00EC0B41">
      <w:pPr>
        <w:pStyle w:val="ListParagraph"/>
        <w:numPr>
          <w:ilvl w:val="0"/>
          <w:numId w:val="38"/>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terhadap kedisiplinan kerja karyawan.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 xml:space="preserve">Operasional/lapangan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Mengawasi kegiatan operasional perusahaan.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Merencanakan, mengendalikan dan mengawasi seluruh kegiatan operasi dalam pengembangan perusahaan sampai tuntas.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Mengadakan pembinaan, pelaksanaan kegiatan perusahaan di bidang pengembangan.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Keuangan</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Mengkoordinir, menganalisa, mengelola data-data sehingga tersusun suatu laporan keuangankeuangan.</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Ikut serta dalam mengamankan asset perusahaan.</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atas kegiatan keuangan.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Mengatur masalah yang berhubungan dengan penyediaan dan penggunaan </w:t>
      </w:r>
      <w:proofErr w:type="gramStart"/>
      <w:r w:rsidRPr="00867C7B">
        <w:rPr>
          <w:rFonts w:ascii="Times New Roman" w:hAnsi="Times New Roman"/>
          <w:sz w:val="24"/>
        </w:rPr>
        <w:t>dana</w:t>
      </w:r>
      <w:proofErr w:type="gramEnd"/>
      <w:r w:rsidRPr="00867C7B">
        <w:rPr>
          <w:rFonts w:ascii="Times New Roman" w:hAnsi="Times New Roman"/>
          <w:sz w:val="24"/>
        </w:rPr>
        <w:t>.</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lastRenderedPageBreak/>
        <w:t>Menyediakan laporan keuangan untuk internal maupun eksternal perusahaan.</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Pariwisata</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Mengkoordinir dan mengelola armada untuk melayani pesanan bus pariwisata.</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Mengontrol perjalanan selama bus pariwisata di sewa.</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terhadap pelayanan bus pariwisata.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 xml:space="preserve"> Administrasi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Bertanggung jawab mempersiapkan segala macam administrasi perusahaan baik yang berhubungan dengan pelanggan maupun pihak lain.</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terhadap penyimpanan, perpanjangan dan pembaharuan dokumen perusahaan.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 xml:space="preserve">Kontrol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Bertanggung jawab mengawasi setiap unsur dalam sebuah perjalanan seperti kondisi kelayakan armada, kesiapan crew dan pengemudi.</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Melakukan pengawasan terhadap jumlah penumpang agar crew pengemudi tidak menaikkan penumpang selain di agen penjualan tiket resmi perusahaan.</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Melakukan pengawasan terhadap armada yang tidak setiap hari masuk ke garasi perusahaan.</w:t>
      </w:r>
    </w:p>
    <w:p w:rsidR="00EC0B41" w:rsidRPr="00867C7B" w:rsidRDefault="00EC0B41" w:rsidP="00EC0B41">
      <w:pPr>
        <w:pStyle w:val="ListParagraph"/>
        <w:tabs>
          <w:tab w:val="left" w:pos="851"/>
        </w:tabs>
        <w:spacing w:line="480" w:lineRule="auto"/>
        <w:ind w:left="1560"/>
        <w:jc w:val="both"/>
        <w:rPr>
          <w:rFonts w:ascii="Times New Roman" w:hAnsi="Times New Roman"/>
          <w:sz w:val="24"/>
        </w:rPr>
      </w:pP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lastRenderedPageBreak/>
        <w:t>Spare Part</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Bertanggung jawab menyediakan segala suku cadang yang dibutuhkan mekanik.</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Melakukan pengawasan terhadap suku cadang yang digunakan selama proses perbaikan armada. </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 xml:space="preserve">Bengkel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melakukan proses perbaikan armada. </w:t>
      </w:r>
    </w:p>
    <w:p w:rsidR="00EC0B41" w:rsidRPr="00867C7B" w:rsidRDefault="00EC0B41" w:rsidP="00EC0B41">
      <w:pPr>
        <w:pStyle w:val="ListParagraph"/>
        <w:numPr>
          <w:ilvl w:val="1"/>
          <w:numId w:val="35"/>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Memastikan setiap armada dalam kondisi layak pakai untuk melakukan sebuah perjalanan.</w:t>
      </w:r>
    </w:p>
    <w:p w:rsidR="00EC0B41" w:rsidRPr="00867C7B" w:rsidRDefault="00EC0B41" w:rsidP="00EC0B41">
      <w:pPr>
        <w:pStyle w:val="ListParagraph"/>
        <w:numPr>
          <w:ilvl w:val="2"/>
          <w:numId w:val="36"/>
        </w:numPr>
        <w:tabs>
          <w:tab w:val="left" w:pos="851"/>
        </w:tabs>
        <w:spacing w:line="480" w:lineRule="auto"/>
        <w:ind w:left="1276" w:hanging="425"/>
        <w:jc w:val="both"/>
        <w:rPr>
          <w:rFonts w:ascii="Times New Roman" w:hAnsi="Times New Roman"/>
          <w:sz w:val="24"/>
        </w:rPr>
      </w:pPr>
      <w:r w:rsidRPr="00867C7B">
        <w:rPr>
          <w:rFonts w:ascii="Times New Roman" w:hAnsi="Times New Roman"/>
          <w:sz w:val="24"/>
        </w:rPr>
        <w:t xml:space="preserve">Security </w:t>
      </w:r>
    </w:p>
    <w:p w:rsidR="00EC0B41" w:rsidRPr="00867C7B" w:rsidRDefault="00EC0B41" w:rsidP="00EC0B41">
      <w:pPr>
        <w:pStyle w:val="ListParagraph"/>
        <w:numPr>
          <w:ilvl w:val="1"/>
          <w:numId w:val="34"/>
        </w:numPr>
        <w:tabs>
          <w:tab w:val="left" w:pos="851"/>
        </w:tabs>
        <w:spacing w:line="480" w:lineRule="auto"/>
        <w:ind w:left="1560" w:hanging="284"/>
        <w:jc w:val="both"/>
        <w:rPr>
          <w:rFonts w:ascii="Times New Roman" w:hAnsi="Times New Roman"/>
          <w:sz w:val="24"/>
        </w:rPr>
      </w:pPr>
      <w:r w:rsidRPr="00867C7B">
        <w:rPr>
          <w:rFonts w:ascii="Times New Roman" w:hAnsi="Times New Roman"/>
          <w:sz w:val="24"/>
        </w:rPr>
        <w:t xml:space="preserve">Bertanggung jawab mengamankan segala aktivitas baik di </w:t>
      </w:r>
      <w:proofErr w:type="gramStart"/>
      <w:r w:rsidRPr="00867C7B">
        <w:rPr>
          <w:rFonts w:ascii="Times New Roman" w:hAnsi="Times New Roman"/>
          <w:sz w:val="24"/>
        </w:rPr>
        <w:t>kantor</w:t>
      </w:r>
      <w:proofErr w:type="gramEnd"/>
      <w:r w:rsidRPr="00867C7B">
        <w:rPr>
          <w:rFonts w:ascii="Times New Roman" w:hAnsi="Times New Roman"/>
          <w:sz w:val="24"/>
        </w:rPr>
        <w:t xml:space="preserve"> pusat maupun garasi.</w:t>
      </w:r>
    </w:p>
    <w:p w:rsidR="00EC0B41" w:rsidRPr="00867C7B" w:rsidRDefault="00EC0B41" w:rsidP="00EC0B41">
      <w:pPr>
        <w:pStyle w:val="ListParagraph"/>
        <w:numPr>
          <w:ilvl w:val="0"/>
          <w:numId w:val="35"/>
        </w:numPr>
        <w:tabs>
          <w:tab w:val="left" w:pos="851"/>
        </w:tabs>
        <w:spacing w:line="480" w:lineRule="auto"/>
        <w:jc w:val="both"/>
        <w:rPr>
          <w:rFonts w:ascii="Times New Roman" w:hAnsi="Times New Roman"/>
          <w:sz w:val="24"/>
        </w:rPr>
      </w:pPr>
      <w:r w:rsidRPr="00867C7B">
        <w:rPr>
          <w:rFonts w:ascii="Times New Roman" w:hAnsi="Times New Roman"/>
          <w:sz w:val="24"/>
        </w:rPr>
        <w:t xml:space="preserve">Crew bus </w:t>
      </w:r>
    </w:p>
    <w:p w:rsidR="00EC0B41" w:rsidRPr="00867C7B" w:rsidRDefault="00EC0B41" w:rsidP="00EC0B41">
      <w:pPr>
        <w:pStyle w:val="ListParagraph"/>
        <w:numPr>
          <w:ilvl w:val="1"/>
          <w:numId w:val="35"/>
        </w:numPr>
        <w:tabs>
          <w:tab w:val="left" w:pos="851"/>
        </w:tabs>
        <w:spacing w:line="480" w:lineRule="auto"/>
        <w:ind w:left="1560"/>
        <w:jc w:val="both"/>
        <w:rPr>
          <w:rFonts w:ascii="Times New Roman" w:hAnsi="Times New Roman"/>
          <w:sz w:val="24"/>
        </w:rPr>
      </w:pPr>
      <w:r w:rsidRPr="00867C7B">
        <w:rPr>
          <w:rFonts w:ascii="Times New Roman" w:hAnsi="Times New Roman"/>
          <w:sz w:val="24"/>
        </w:rPr>
        <w:t xml:space="preserve"> Bertanggung jawab terhadap keselamatan dan kenyamanan penumpang selama perjalanan.</w:t>
      </w:r>
    </w:p>
    <w:p w:rsidR="00EC0B41" w:rsidRPr="00867C7B" w:rsidRDefault="00EC0B41" w:rsidP="00EC0B41">
      <w:pPr>
        <w:pStyle w:val="ListParagraph"/>
        <w:numPr>
          <w:ilvl w:val="1"/>
          <w:numId w:val="35"/>
        </w:numPr>
        <w:tabs>
          <w:tab w:val="left" w:pos="851"/>
        </w:tabs>
        <w:spacing w:line="480" w:lineRule="auto"/>
        <w:ind w:left="1560"/>
        <w:jc w:val="both"/>
        <w:rPr>
          <w:rFonts w:ascii="Times New Roman" w:hAnsi="Times New Roman"/>
          <w:sz w:val="24"/>
        </w:rPr>
      </w:pPr>
      <w:r w:rsidRPr="00867C7B">
        <w:rPr>
          <w:rFonts w:ascii="Times New Roman" w:hAnsi="Times New Roman"/>
          <w:sz w:val="24"/>
        </w:rPr>
        <w:t xml:space="preserve">Membuat laporan kepada kepala kontrol jika ada kekurangan, kerusakan, atau ketidaknyamanan pada armada. </w:t>
      </w:r>
    </w:p>
    <w:p w:rsidR="00EC0B41" w:rsidRPr="00867C7B" w:rsidRDefault="00EC0B41" w:rsidP="00EC0B41">
      <w:pPr>
        <w:pStyle w:val="ListParagraph"/>
        <w:numPr>
          <w:ilvl w:val="1"/>
          <w:numId w:val="35"/>
        </w:numPr>
        <w:tabs>
          <w:tab w:val="left" w:pos="851"/>
        </w:tabs>
        <w:spacing w:line="480" w:lineRule="auto"/>
        <w:ind w:left="1560"/>
        <w:jc w:val="both"/>
        <w:rPr>
          <w:rFonts w:ascii="Times New Roman" w:hAnsi="Times New Roman"/>
          <w:sz w:val="24"/>
        </w:rPr>
      </w:pPr>
      <w:r w:rsidRPr="00867C7B">
        <w:rPr>
          <w:rFonts w:ascii="Times New Roman" w:hAnsi="Times New Roman"/>
          <w:sz w:val="24"/>
        </w:rPr>
        <w:t>Bertanggung jawab untuk melakukan perawatan armada.</w:t>
      </w:r>
      <w:r w:rsidRPr="00867C7B">
        <w:rPr>
          <w:rStyle w:val="FootnoteReference"/>
          <w:rFonts w:ascii="Times New Roman" w:hAnsi="Times New Roman"/>
          <w:sz w:val="24"/>
        </w:rPr>
        <w:footnoteReference w:id="77"/>
      </w:r>
    </w:p>
    <w:p w:rsidR="00EC0B41" w:rsidRPr="00867C7B" w:rsidRDefault="00EC0B41" w:rsidP="00EC0B41">
      <w:pPr>
        <w:tabs>
          <w:tab w:val="left" w:pos="851"/>
        </w:tabs>
        <w:spacing w:line="480" w:lineRule="auto"/>
        <w:jc w:val="both"/>
        <w:rPr>
          <w:rFonts w:ascii="Times New Roman" w:hAnsi="Times New Roman"/>
          <w:sz w:val="24"/>
        </w:rPr>
      </w:pPr>
    </w:p>
    <w:p w:rsidR="00EC0B41" w:rsidRPr="00867C7B" w:rsidRDefault="00EC0B41" w:rsidP="00EC0B41">
      <w:pPr>
        <w:tabs>
          <w:tab w:val="left" w:pos="851"/>
        </w:tabs>
        <w:spacing w:line="480" w:lineRule="auto"/>
        <w:jc w:val="both"/>
        <w:rPr>
          <w:rFonts w:ascii="Times New Roman" w:hAnsi="Times New Roman"/>
          <w:sz w:val="24"/>
        </w:rPr>
      </w:pPr>
    </w:p>
    <w:p w:rsidR="00EC0B41" w:rsidRPr="00867C7B" w:rsidRDefault="00EC0B41" w:rsidP="00EC0B41">
      <w:pPr>
        <w:tabs>
          <w:tab w:val="left" w:pos="851"/>
        </w:tabs>
        <w:spacing w:line="480" w:lineRule="auto"/>
        <w:jc w:val="both"/>
        <w:rPr>
          <w:rFonts w:ascii="Times New Roman" w:hAnsi="Times New Roman"/>
          <w:sz w:val="24"/>
        </w:rPr>
      </w:pPr>
    </w:p>
    <w:p w:rsidR="00EC0B41" w:rsidRPr="00867C7B" w:rsidRDefault="00EC0B41" w:rsidP="00EC0B41">
      <w:pPr>
        <w:pStyle w:val="ListParagraph"/>
        <w:numPr>
          <w:ilvl w:val="0"/>
          <w:numId w:val="29"/>
        </w:numPr>
        <w:spacing w:line="480" w:lineRule="auto"/>
        <w:ind w:left="567" w:hanging="567"/>
        <w:outlineLvl w:val="1"/>
        <w:rPr>
          <w:rFonts w:ascii="Times New Roman" w:hAnsi="Times New Roman"/>
          <w:b/>
          <w:sz w:val="24"/>
        </w:rPr>
      </w:pPr>
      <w:bookmarkStart w:id="45" w:name="_Toc42665728"/>
      <w:r w:rsidRPr="00867C7B">
        <w:rPr>
          <w:rFonts w:ascii="Times New Roman" w:hAnsi="Times New Roman"/>
          <w:b/>
          <w:sz w:val="24"/>
        </w:rPr>
        <w:lastRenderedPageBreak/>
        <w:t>Pengelolaan Zakat di Perusahaan Otobus Haryanto di Kudus Jawa Tengah</w:t>
      </w:r>
      <w:r>
        <w:rPr>
          <w:rFonts w:ascii="Times New Roman" w:hAnsi="Times New Roman"/>
          <w:b/>
          <w:sz w:val="24"/>
        </w:rPr>
        <w:t>.</w:t>
      </w:r>
      <w:bookmarkEnd w:id="45"/>
      <w:r w:rsidRPr="00867C7B">
        <w:rPr>
          <w:rFonts w:ascii="Times New Roman" w:hAnsi="Times New Roman"/>
          <w:b/>
          <w:sz w:val="24"/>
        </w:rPr>
        <w:t xml:space="preserve"> </w:t>
      </w:r>
    </w:p>
    <w:p w:rsidR="00EC0B41" w:rsidRPr="00867C7B" w:rsidRDefault="00EC0B41" w:rsidP="00EC0B41">
      <w:pPr>
        <w:pStyle w:val="ListParagraph"/>
        <w:numPr>
          <w:ilvl w:val="0"/>
          <w:numId w:val="30"/>
        </w:numPr>
        <w:spacing w:line="480" w:lineRule="auto"/>
        <w:outlineLvl w:val="2"/>
        <w:rPr>
          <w:rFonts w:ascii="Times New Roman" w:hAnsi="Times New Roman"/>
          <w:b/>
          <w:sz w:val="24"/>
        </w:rPr>
      </w:pPr>
      <w:bookmarkStart w:id="46" w:name="_Toc42665729"/>
      <w:r w:rsidRPr="00867C7B">
        <w:rPr>
          <w:rFonts w:ascii="Times New Roman" w:hAnsi="Times New Roman"/>
          <w:b/>
          <w:sz w:val="24"/>
        </w:rPr>
        <w:t>Cara Pengumpulan Zakat di Perusahaan Otobus Haryanto di Kudus Jawa Tengah</w:t>
      </w:r>
      <w:r>
        <w:rPr>
          <w:rFonts w:ascii="Times New Roman" w:hAnsi="Times New Roman"/>
          <w:b/>
          <w:sz w:val="24"/>
        </w:rPr>
        <w:t>.</w:t>
      </w:r>
      <w:bookmarkEnd w:id="46"/>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Roman" w:hAnsi="Times New Roman"/>
          <w:sz w:val="24"/>
        </w:rPr>
        <w:t xml:space="preserve">Sebagai seorang </w:t>
      </w:r>
      <w:proofErr w:type="gramStart"/>
      <w:r w:rsidRPr="00867C7B">
        <w:rPr>
          <w:rFonts w:ascii="Times New Roman" w:hAnsi="Times New Roman"/>
          <w:sz w:val="24"/>
        </w:rPr>
        <w:t>muslim</w:t>
      </w:r>
      <w:proofErr w:type="gramEnd"/>
      <w:r w:rsidRPr="00867C7B">
        <w:rPr>
          <w:rFonts w:ascii="Times New Roman" w:hAnsi="Times New Roman"/>
          <w:sz w:val="24"/>
        </w:rPr>
        <w:t xml:space="preserve"> yang taat, Pak Haji tidak lupa senantiasa melaksanakan aspek-aspek yang berhubungan dengan rukun Islam, salah satunya adalah zakat. Beliau tidak mewajibkan zakat tersebut kepada seluruh karyawannya, akan tetapi hanya kepada crew driver dan kernet sebesar 2,5% atas gajinya, hal ini </w:t>
      </w:r>
      <w:r w:rsidRPr="00867C7B">
        <w:rPr>
          <w:rFonts w:ascii="Times New Roman" w:hAnsi="Times New Roman"/>
          <w:sz w:val="24"/>
          <w:szCs w:val="24"/>
        </w:rPr>
        <w:t xml:space="preserve">hal ini dilakukan oleh Pak Haji karena diketahui bahwa crew driver dan kernet di Perusahaan Otobus Haryanto tergolong berpengetahuan agama yang kurang. Sebagai perusaahaan yang berazas </w:t>
      </w:r>
      <w:proofErr w:type="gramStart"/>
      <w:r w:rsidRPr="00867C7B">
        <w:rPr>
          <w:rFonts w:ascii="Times New Roman" w:hAnsi="Times New Roman"/>
          <w:sz w:val="24"/>
          <w:szCs w:val="24"/>
        </w:rPr>
        <w:t>kan</w:t>
      </w:r>
      <w:proofErr w:type="gramEnd"/>
      <w:r w:rsidRPr="00867C7B">
        <w:rPr>
          <w:rFonts w:ascii="Times New Roman" w:hAnsi="Times New Roman"/>
          <w:sz w:val="24"/>
          <w:szCs w:val="24"/>
        </w:rPr>
        <w:t xml:space="preserve"> nilai-nilai Islam Pak Haji berupaya mengenalkan dan menanamkan salah satu Rukun Islam yakni kewajiban untuk berzakat. </w:t>
      </w:r>
      <w:proofErr w:type="gramStart"/>
      <w:r w:rsidRPr="00867C7B">
        <w:rPr>
          <w:rFonts w:ascii="Times New Roman" w:hAnsi="Times New Roman"/>
          <w:sz w:val="24"/>
          <w:szCs w:val="24"/>
        </w:rPr>
        <w:t>Hal ini diharapkan agar taraf hidup dan beragama karyawan khususnya driver dan kernet lebih baik lagi.</w:t>
      </w:r>
      <w:proofErr w:type="gramEnd"/>
      <w:r w:rsidRPr="00867C7B">
        <w:rPr>
          <w:rFonts w:ascii="Times New Roman" w:hAnsi="Times New Roman"/>
          <w:sz w:val="24"/>
          <w:szCs w:val="24"/>
        </w:rPr>
        <w:t xml:space="preserve"> </w:t>
      </w:r>
      <w:proofErr w:type="gramStart"/>
      <w:r w:rsidRPr="00867C7B">
        <w:rPr>
          <w:rFonts w:ascii="Times New Roman" w:hAnsi="Times New Roman"/>
          <w:sz w:val="24"/>
          <w:szCs w:val="24"/>
        </w:rPr>
        <w:t>Selain hal itu, driver dan kernet lebih banyak menghabiskan waktunya di perjalanan, zakat ini dilaksanakan agar ketika melakukan perjlanan driver, kernet maupun penumpang bus terhindar dari hal yang tidak diinginkan, dan selalu berada dalam lindungan Allah SWT.</w:t>
      </w:r>
      <w:proofErr w:type="gramEnd"/>
      <w:r w:rsidRPr="00867C7B">
        <w:rPr>
          <w:rFonts w:ascii="Times New Roman" w:hAnsi="Times New Roman"/>
          <w:sz w:val="24"/>
          <w:szCs w:val="24"/>
        </w:rPr>
        <w:t xml:space="preserve"> </w:t>
      </w:r>
      <w:r w:rsidRPr="00867C7B">
        <w:rPr>
          <w:rFonts w:ascii="Times New Roman" w:hAnsi="Times New Roman"/>
          <w:sz w:val="24"/>
        </w:rPr>
        <w:t xml:space="preserve">Sedangkan untuk karyawan yang tidak berkewajiban membayar zakat, Pak Haji Haryanto mewajibkan </w:t>
      </w:r>
      <w:r w:rsidRPr="00867C7B">
        <w:rPr>
          <w:rFonts w:ascii="Times New Roman" w:hAnsi="Times New Roman"/>
          <w:sz w:val="24"/>
          <w:lang w:val="id-ID"/>
        </w:rPr>
        <w:t>sedekah</w:t>
      </w:r>
      <w:r w:rsidRPr="00867C7B">
        <w:rPr>
          <w:rFonts w:ascii="Times New Roman" w:hAnsi="Times New Roman"/>
          <w:sz w:val="24"/>
        </w:rPr>
        <w:t xml:space="preserve"> atas dirinya, dan ketentuan ini</w:t>
      </w:r>
      <w:r w:rsidRPr="00867C7B">
        <w:rPr>
          <w:rFonts w:ascii="Times New Roman" w:hAnsi="Times New Roman"/>
          <w:sz w:val="24"/>
          <w:lang w:val="id-ID"/>
        </w:rPr>
        <w:t xml:space="preserve"> dilaksanakan bagi siapa saja yang bekerja di bagian </w:t>
      </w:r>
      <w:proofErr w:type="gramStart"/>
      <w:r w:rsidRPr="00867C7B">
        <w:rPr>
          <w:rFonts w:ascii="Times New Roman" w:hAnsi="Times New Roman"/>
          <w:sz w:val="24"/>
          <w:lang w:val="id-ID"/>
        </w:rPr>
        <w:t>kantor</w:t>
      </w:r>
      <w:proofErr w:type="gramEnd"/>
      <w:r w:rsidRPr="00867C7B">
        <w:rPr>
          <w:rFonts w:ascii="Times New Roman" w:hAnsi="Times New Roman"/>
          <w:sz w:val="24"/>
          <w:lang w:val="id-ID"/>
        </w:rPr>
        <w:t xml:space="preserve"> Perusahaan tanpa terkecuali.</w:t>
      </w:r>
      <w:r w:rsidRPr="00867C7B">
        <w:rPr>
          <w:rStyle w:val="FootnoteReference"/>
          <w:rFonts w:ascii="Times New Roman" w:hAnsi="Times New Roman"/>
          <w:sz w:val="24"/>
          <w:lang w:val="id-ID"/>
        </w:rPr>
        <w:footnoteReference w:id="78"/>
      </w:r>
    </w:p>
    <w:p w:rsidR="00EC0B41" w:rsidRPr="00867C7B" w:rsidRDefault="00EC0B41" w:rsidP="00EC0B41">
      <w:pPr>
        <w:pStyle w:val="ListParagraph"/>
        <w:spacing w:line="480" w:lineRule="auto"/>
        <w:ind w:left="927" w:firstLine="513"/>
        <w:jc w:val="both"/>
        <w:rPr>
          <w:rFonts w:ascii="Times New Roman" w:hAnsi="Times New Roman"/>
          <w:sz w:val="24"/>
        </w:rPr>
      </w:pPr>
      <w:r w:rsidRPr="00867C7B">
        <w:rPr>
          <w:rFonts w:ascii="Times New Roman" w:hAnsi="Times New Roman"/>
          <w:sz w:val="24"/>
        </w:rPr>
        <w:lastRenderedPageBreak/>
        <w:t>Yang dilakukan Pak Haji dalam hal ini tidak lain adalah mengusung program dakwah, Perusahaan yang memiliki jargon Sholawat yang menempel di bagian kaca  depan bus ini membuktikan bahwa konsep dakwah Islamiyah yang dibawa oleh Perusahaan Bus dari Kudus ini mampu menjadi contoh pemilik Perusahaan Bus lainnya yang beragama Islam.</w:t>
      </w:r>
    </w:p>
    <w:p w:rsidR="00EC0B41" w:rsidRPr="00867C7B" w:rsidRDefault="00EC0B41" w:rsidP="00EC0B41">
      <w:pPr>
        <w:pStyle w:val="ListParagraph"/>
        <w:spacing w:line="480" w:lineRule="auto"/>
        <w:ind w:left="927" w:firstLine="513"/>
        <w:jc w:val="both"/>
        <w:rPr>
          <w:rFonts w:ascii="Times New Roman" w:hAnsi="Times New Roman"/>
          <w:sz w:val="24"/>
          <w:lang w:val="id-ID"/>
        </w:rPr>
      </w:pPr>
      <w:proofErr w:type="gramStart"/>
      <w:r w:rsidRPr="00867C7B">
        <w:rPr>
          <w:rFonts w:ascii="Times New Roman" w:hAnsi="Times New Roman"/>
          <w:sz w:val="24"/>
        </w:rPr>
        <w:t>Konsep yang telah digodok bertahun-tahun sejak berdirinya Perusahaan Otobus Haryanto ini, membuat segala perencana yang ada menjadi lebih baik.</w:t>
      </w:r>
      <w:proofErr w:type="gramEnd"/>
      <w:r w:rsidRPr="00867C7B">
        <w:rPr>
          <w:rFonts w:ascii="Times New Roman" w:hAnsi="Times New Roman"/>
          <w:sz w:val="24"/>
        </w:rPr>
        <w:t xml:space="preserve"> </w:t>
      </w:r>
      <w:proofErr w:type="gramStart"/>
      <w:r w:rsidRPr="00867C7B">
        <w:rPr>
          <w:rFonts w:ascii="Times New Roman" w:hAnsi="Times New Roman"/>
          <w:sz w:val="24"/>
        </w:rPr>
        <w:t>Sebagaimana pengelolaan zakat yang dilakukan oleh Perusahaan.</w:t>
      </w:r>
      <w:proofErr w:type="gramEnd"/>
      <w:r w:rsidRPr="00867C7B">
        <w:rPr>
          <w:rFonts w:ascii="Times New Roman" w:hAnsi="Times New Roman"/>
          <w:sz w:val="24"/>
        </w:rPr>
        <w:t xml:space="preserve"> Dalam hal ini Perusahaan melakukan pengumpulan zakat melalui pemotongan gaji crew driver dan kernetsebesar 2</w:t>
      </w:r>
      <w:proofErr w:type="gramStart"/>
      <w:r w:rsidRPr="00867C7B">
        <w:rPr>
          <w:rFonts w:ascii="Times New Roman" w:hAnsi="Times New Roman"/>
          <w:sz w:val="24"/>
        </w:rPr>
        <w:t>,5</w:t>
      </w:r>
      <w:proofErr w:type="gramEnd"/>
      <w:r w:rsidRPr="00867C7B">
        <w:rPr>
          <w:rFonts w:ascii="Times New Roman" w:hAnsi="Times New Roman"/>
          <w:sz w:val="24"/>
        </w:rPr>
        <w:t>% setiap bulannya.</w:t>
      </w: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sz w:val="24"/>
          <w:lang w:val="id-ID"/>
        </w:rPr>
      </w:pPr>
      <w:proofErr w:type="gramStart"/>
      <w:r w:rsidRPr="00867C7B">
        <w:rPr>
          <w:rFonts w:ascii="Times New Roman" w:hAnsi="Times New Roman"/>
          <w:sz w:val="24"/>
        </w:rPr>
        <w:t>Adapun pendapatan setiap driver dan kernetberbeda-beda</w:t>
      </w:r>
      <w:r w:rsidRPr="00867C7B">
        <w:rPr>
          <w:rFonts w:ascii="Times New Roman" w:hAnsi="Times New Roman"/>
          <w:sz w:val="24"/>
          <w:lang w:val="id-ID"/>
        </w:rPr>
        <w:t xml:space="preserve"> tergantung trayek yang mereka tempuh.</w:t>
      </w:r>
      <w:proofErr w:type="gramEnd"/>
      <w:r w:rsidRPr="00867C7B">
        <w:rPr>
          <w:rFonts w:ascii="Times New Roman" w:hAnsi="Times New Roman"/>
          <w:sz w:val="24"/>
          <w:lang w:val="id-ID"/>
        </w:rPr>
        <w:t xml:space="preserve"> B</w:t>
      </w:r>
      <w:r w:rsidRPr="00867C7B">
        <w:rPr>
          <w:rFonts w:ascii="Times New Roman" w:hAnsi="Times New Roman"/>
          <w:sz w:val="24"/>
        </w:rPr>
        <w:t>erikut tabel pendapatan driver dan kernetPerusahaan Otobus Haryanto:</w:t>
      </w:r>
    </w:p>
    <w:p w:rsidR="00EC0B41" w:rsidRPr="00867C7B" w:rsidRDefault="00EC0B41" w:rsidP="00EC0B41">
      <w:pPr>
        <w:pStyle w:val="ListParagraph"/>
        <w:tabs>
          <w:tab w:val="left" w:pos="284"/>
          <w:tab w:val="left" w:pos="1134"/>
          <w:tab w:val="left" w:pos="2127"/>
        </w:tabs>
        <w:spacing w:line="480" w:lineRule="auto"/>
        <w:ind w:left="927" w:firstLine="491"/>
        <w:jc w:val="center"/>
        <w:rPr>
          <w:rFonts w:ascii="Times New Roman" w:hAnsi="Times New Roman"/>
          <w:b/>
          <w:bCs/>
          <w:sz w:val="24"/>
        </w:rPr>
      </w:pPr>
      <w:r w:rsidRPr="00867C7B">
        <w:rPr>
          <w:rFonts w:ascii="Times New Roman" w:hAnsi="Times New Roman"/>
          <w:b/>
          <w:bCs/>
          <w:sz w:val="24"/>
        </w:rPr>
        <w:t>Tabel 3.1 Pendapatan Driver dan kernet</w:t>
      </w:r>
    </w:p>
    <w:p w:rsidR="00EC0B41" w:rsidRPr="00867C7B" w:rsidRDefault="00EC0B41" w:rsidP="00EC0B41">
      <w:pPr>
        <w:pStyle w:val="ListParagraph"/>
        <w:tabs>
          <w:tab w:val="left" w:pos="284"/>
          <w:tab w:val="left" w:pos="1134"/>
          <w:tab w:val="left" w:pos="2127"/>
        </w:tabs>
        <w:spacing w:line="480" w:lineRule="auto"/>
        <w:ind w:left="927" w:firstLine="491"/>
        <w:jc w:val="center"/>
        <w:rPr>
          <w:rFonts w:ascii="Times New Roman" w:hAnsi="Times New Roman"/>
          <w:b/>
          <w:bCs/>
          <w:sz w:val="24"/>
        </w:rPr>
      </w:pPr>
      <w:r w:rsidRPr="00867C7B">
        <w:rPr>
          <w:rFonts w:ascii="Times New Roman" w:hAnsi="Times New Roman"/>
          <w:b/>
          <w:bCs/>
          <w:sz w:val="24"/>
        </w:rPr>
        <w:t>Perusahaan Otobus Haryanto</w:t>
      </w:r>
    </w:p>
    <w:tbl>
      <w:tblPr>
        <w:tblStyle w:val="TableGrid"/>
        <w:tblW w:w="7195" w:type="dxa"/>
        <w:tblInd w:w="767" w:type="dxa"/>
        <w:tblLook w:val="04A0"/>
      </w:tblPr>
      <w:tblGrid>
        <w:gridCol w:w="2659"/>
        <w:gridCol w:w="2268"/>
        <w:gridCol w:w="2268"/>
      </w:tblGrid>
      <w:tr w:rsidR="00EC0B41" w:rsidRPr="00867C7B" w:rsidTr="004901FF">
        <w:tc>
          <w:tcPr>
            <w:tcW w:w="2659"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b/>
                <w:bCs/>
                <w:sz w:val="24"/>
              </w:rPr>
            </w:pPr>
            <w:r w:rsidRPr="00867C7B">
              <w:rPr>
                <w:rFonts w:ascii="Times New Roman" w:hAnsi="Times New Roman" w:cs="Times New Roman"/>
                <w:b/>
                <w:bCs/>
                <w:sz w:val="24"/>
              </w:rPr>
              <w:t xml:space="preserve">Trayek </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b/>
                <w:bCs/>
                <w:sz w:val="24"/>
              </w:rPr>
            </w:pPr>
            <w:r w:rsidRPr="00867C7B">
              <w:rPr>
                <w:rFonts w:ascii="Times New Roman" w:hAnsi="Times New Roman" w:cs="Times New Roman"/>
                <w:b/>
                <w:bCs/>
                <w:sz w:val="24"/>
              </w:rPr>
              <w:t>Driver</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b/>
                <w:bCs/>
                <w:sz w:val="24"/>
              </w:rPr>
            </w:pPr>
            <w:r w:rsidRPr="00867C7B">
              <w:rPr>
                <w:rFonts w:ascii="Times New Roman" w:hAnsi="Times New Roman" w:cs="Times New Roman"/>
                <w:b/>
                <w:bCs/>
                <w:sz w:val="24"/>
              </w:rPr>
              <w:t>Kernet</w:t>
            </w:r>
          </w:p>
        </w:tc>
      </w:tr>
      <w:tr w:rsidR="00EC0B41" w:rsidRPr="00867C7B" w:rsidTr="004901FF">
        <w:tc>
          <w:tcPr>
            <w:tcW w:w="2659"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PP Madura-Jakarta</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250.000</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175.000</w:t>
            </w:r>
          </w:p>
        </w:tc>
      </w:tr>
      <w:tr w:rsidR="00EC0B41" w:rsidRPr="00867C7B" w:rsidTr="004901FF">
        <w:tc>
          <w:tcPr>
            <w:tcW w:w="2659"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PP Jawa Tengah-Jakarta</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200.000</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125.000</w:t>
            </w:r>
          </w:p>
        </w:tc>
      </w:tr>
      <w:tr w:rsidR="00EC0B41" w:rsidRPr="00867C7B" w:rsidTr="004901FF">
        <w:tc>
          <w:tcPr>
            <w:tcW w:w="2659"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PP Bojonegoro-Bandung</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200.000</w:t>
            </w:r>
          </w:p>
        </w:tc>
        <w:tc>
          <w:tcPr>
            <w:tcW w:w="2268" w:type="dxa"/>
          </w:tcPr>
          <w:p w:rsidR="00EC0B41" w:rsidRPr="00867C7B" w:rsidRDefault="00EC0B41" w:rsidP="004901FF">
            <w:pPr>
              <w:tabs>
                <w:tab w:val="left" w:pos="284"/>
                <w:tab w:val="left" w:pos="1134"/>
                <w:tab w:val="left" w:pos="2127"/>
              </w:tabs>
              <w:spacing w:line="480" w:lineRule="auto"/>
              <w:jc w:val="center"/>
              <w:rPr>
                <w:rFonts w:ascii="Times New Roman" w:hAnsi="Times New Roman" w:cs="Times New Roman"/>
                <w:sz w:val="24"/>
              </w:rPr>
            </w:pPr>
            <w:r w:rsidRPr="00867C7B">
              <w:rPr>
                <w:rFonts w:ascii="Times New Roman" w:hAnsi="Times New Roman" w:cs="Times New Roman"/>
                <w:sz w:val="24"/>
              </w:rPr>
              <w:t>Rp. 125.000</w:t>
            </w:r>
          </w:p>
        </w:tc>
      </w:tr>
    </w:tbl>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sz w:val="24"/>
        </w:rPr>
      </w:pPr>
      <w:r w:rsidRPr="00867C7B">
        <w:rPr>
          <w:rFonts w:ascii="Times New Roman" w:hAnsi="Times New Roman"/>
          <w:sz w:val="24"/>
        </w:rPr>
        <w:lastRenderedPageBreak/>
        <w:t>Dari tabel di atas, dalam satu bulan,  bus melakukan perjalanan kurang lebih 14 kali pp. Maka pendapatan setiap driver dan kernet dihitung dari setiap kali melakukan perjalanan pulang-pergi.</w:t>
      </w:r>
      <w:r w:rsidRPr="00867C7B">
        <w:rPr>
          <w:rFonts w:ascii="Times New Roman" w:hAnsi="Times New Roman"/>
          <w:sz w:val="24"/>
          <w:lang w:val="id-ID"/>
        </w:rPr>
        <w:t xml:space="preserve"> Selain pendapatan di atas, bus bebas menerima paketan yang biasanya dimasukkan dalam bagasi, pendapatan dari paketan tersebut murni milik driver dan kernetsedang Perusahaan Otobus Haryanto, hanya meminta biaya perbaikan bus seb</w:t>
      </w:r>
      <w:r w:rsidRPr="00867C7B">
        <w:rPr>
          <w:rFonts w:ascii="Times New Roman" w:hAnsi="Times New Roman"/>
          <w:sz w:val="24"/>
        </w:rPr>
        <w:t>e</w:t>
      </w:r>
      <w:r w:rsidRPr="00867C7B">
        <w:rPr>
          <w:rFonts w:ascii="Times New Roman" w:hAnsi="Times New Roman"/>
          <w:sz w:val="24"/>
          <w:lang w:val="id-ID"/>
        </w:rPr>
        <w:t>sar Rp. 50.000.</w:t>
      </w:r>
      <w:r w:rsidRPr="00867C7B">
        <w:rPr>
          <w:rStyle w:val="FootnoteReference"/>
          <w:rFonts w:ascii="Times New Roman" w:hAnsi="Times New Roman"/>
          <w:sz w:val="24"/>
        </w:rPr>
        <w:footnoteReference w:id="79"/>
      </w: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sz w:val="24"/>
          <w:lang w:val="id-ID"/>
        </w:rPr>
      </w:pPr>
      <w:proofErr w:type="gramStart"/>
      <w:r w:rsidRPr="00867C7B">
        <w:rPr>
          <w:rFonts w:ascii="Times New Roman" w:hAnsi="Times New Roman"/>
          <w:sz w:val="24"/>
        </w:rPr>
        <w:t>Berdasarkan data di atas maka peneliti melakukan wawancara kepada beberapa driver dan kernetPerusahaan Otobus Haryanto di Terminal Kudus, pada hari Rabu, 11 Maret 2020, dengan 10 responden.</w:t>
      </w:r>
      <w:proofErr w:type="gramEnd"/>
      <w:r w:rsidRPr="00867C7B">
        <w:rPr>
          <w:rFonts w:ascii="Times New Roman" w:hAnsi="Times New Roman"/>
          <w:sz w:val="24"/>
        </w:rPr>
        <w:t xml:space="preserve"> Berikut adalah data-</w:t>
      </w:r>
      <w:proofErr w:type="gramStart"/>
      <w:r w:rsidRPr="00867C7B">
        <w:rPr>
          <w:rFonts w:ascii="Times New Roman" w:hAnsi="Times New Roman"/>
          <w:sz w:val="24"/>
        </w:rPr>
        <w:t>data  yang</w:t>
      </w:r>
      <w:proofErr w:type="gramEnd"/>
      <w:r w:rsidRPr="00867C7B">
        <w:rPr>
          <w:rFonts w:ascii="Times New Roman" w:hAnsi="Times New Roman"/>
          <w:sz w:val="24"/>
        </w:rPr>
        <w:t xml:space="preserve"> dapat peneliti sajikan berdasarkan hasil wawancara terhadap driver dan kernetbus Perusahaan Otobus Haryanto</w:t>
      </w:r>
      <w:r w:rsidRPr="00867C7B">
        <w:rPr>
          <w:rFonts w:ascii="Times New Roman" w:hAnsi="Times New Roman"/>
          <w:sz w:val="24"/>
          <w:lang w:val="id-ID"/>
        </w:rPr>
        <w:t>:</w:t>
      </w:r>
    </w:p>
    <w:p w:rsidR="00EC0B41" w:rsidRPr="00867C7B" w:rsidRDefault="00EC0B41" w:rsidP="00EC0B41">
      <w:pPr>
        <w:pStyle w:val="ListParagraph"/>
        <w:tabs>
          <w:tab w:val="left" w:pos="284"/>
          <w:tab w:val="left" w:pos="993"/>
          <w:tab w:val="left" w:pos="2127"/>
        </w:tabs>
        <w:spacing w:line="480" w:lineRule="auto"/>
        <w:ind w:left="927" w:firstLine="66"/>
        <w:jc w:val="both"/>
        <w:rPr>
          <w:rFonts w:ascii="Times New Roman" w:hAnsi="Times New Roman"/>
          <w:sz w:val="24"/>
          <w:lang w:val="id-ID"/>
        </w:rPr>
      </w:pPr>
      <w:r w:rsidRPr="00867C7B">
        <w:rPr>
          <w:rFonts w:ascii="Times New Roman" w:hAnsi="Times New Roman"/>
          <w:sz w:val="24"/>
        </w:rPr>
        <w:t xml:space="preserve">Ali Subhan (driver) mengatakan </w:t>
      </w:r>
      <w:proofErr w:type="gramStart"/>
      <w:r w:rsidRPr="00867C7B">
        <w:rPr>
          <w:rFonts w:ascii="Times New Roman" w:hAnsi="Times New Roman"/>
          <w:sz w:val="24"/>
        </w:rPr>
        <w:t>bahwa</w:t>
      </w:r>
      <w:r w:rsidRPr="00867C7B">
        <w:rPr>
          <w:rFonts w:ascii="Times New Roman" w:hAnsi="Times New Roman"/>
          <w:sz w:val="24"/>
          <w:lang w:val="id-ID"/>
        </w:rPr>
        <w:t xml:space="preserve"> :</w:t>
      </w:r>
      <w:proofErr w:type="gramEnd"/>
    </w:p>
    <w:p w:rsidR="00EC0B41" w:rsidRPr="00867C7B" w:rsidRDefault="00EC0B41" w:rsidP="00EC0B41">
      <w:pPr>
        <w:tabs>
          <w:tab w:val="left" w:pos="284"/>
          <w:tab w:val="left" w:pos="1276"/>
          <w:tab w:val="left" w:pos="2127"/>
        </w:tabs>
        <w:spacing w:line="240" w:lineRule="auto"/>
        <w:ind w:left="1276"/>
        <w:jc w:val="both"/>
        <w:rPr>
          <w:rFonts w:ascii="Times New Roman" w:hAnsi="Times New Roman"/>
          <w:sz w:val="24"/>
          <w:lang w:val="en-US"/>
        </w:rPr>
      </w:pPr>
      <w:r w:rsidRPr="00867C7B">
        <w:rPr>
          <w:rFonts w:ascii="Times New Roman" w:hAnsi="Times New Roman"/>
          <w:sz w:val="24"/>
        </w:rPr>
        <w:t>“Beliau bekerja di Perusahaan Otobus Haryanto sejak 2008 sampai dengan saat ini sudah terhitu</w:t>
      </w:r>
      <w:bookmarkStart w:id="47" w:name="_GoBack"/>
      <w:bookmarkEnd w:id="47"/>
      <w:r w:rsidRPr="00867C7B">
        <w:rPr>
          <w:rFonts w:ascii="Times New Roman" w:hAnsi="Times New Roman"/>
          <w:sz w:val="24"/>
        </w:rPr>
        <w:t>ng 12 tahun beliau menggeluti dunia per-bus an di Perusahaan Otobus Haryanto. Ali merupakan driver dan kernettrayek Jepara-Jakarta dengan pendapatan sekali perjalanan pulang-pergi sebesar Rp.200.000. Jika di jumlahkan penghasilan beliau sebasar Rp. 2.800.000, namun setelah dipotong zakat adalah Rp. 2.730.000 dengan gaji tersebut, Ali merasa cukup untuk menghidupi keluarganya, meskipun ada tanggungan yang harus di bayarkan setiap bulannya sebesar Rp. 700.000 yang merupakan cicilan motor. Selama ini beliau tidak pernah merasa keberatan dengan adanya pemotongan zakat sebesar 2,5% perbulan. Karena menurut beliau pendapatan yang beliau terima akan lebih berkah, karena gaji tersebut sudah bersih dari hak-hak anak yatim piatu piatu.”</w:t>
      </w:r>
      <w:r w:rsidRPr="00867C7B">
        <w:rPr>
          <w:rStyle w:val="FootnoteReference"/>
          <w:rFonts w:ascii="Times New Roman" w:hAnsi="Times New Roman"/>
          <w:sz w:val="24"/>
        </w:rPr>
        <w:footnoteReference w:id="80"/>
      </w:r>
    </w:p>
    <w:p w:rsidR="00EC0B41" w:rsidRPr="00867C7B" w:rsidRDefault="00EC0B41" w:rsidP="00EC0B41">
      <w:pPr>
        <w:tabs>
          <w:tab w:val="left" w:pos="284"/>
          <w:tab w:val="left" w:pos="1276"/>
          <w:tab w:val="left" w:pos="2127"/>
        </w:tabs>
        <w:spacing w:line="240" w:lineRule="auto"/>
        <w:ind w:left="1276"/>
        <w:jc w:val="both"/>
        <w:rPr>
          <w:rFonts w:ascii="Times New Roman" w:hAnsi="Times New Roman"/>
          <w:sz w:val="24"/>
          <w:lang w:val="en-US"/>
        </w:rPr>
      </w:pPr>
    </w:p>
    <w:p w:rsidR="00EC0B41" w:rsidRPr="00867C7B" w:rsidRDefault="00EC0B41" w:rsidP="00EC0B41">
      <w:pPr>
        <w:tabs>
          <w:tab w:val="left" w:pos="284"/>
          <w:tab w:val="left" w:pos="1276"/>
          <w:tab w:val="left" w:pos="2127"/>
        </w:tabs>
        <w:spacing w:line="240" w:lineRule="auto"/>
        <w:ind w:left="1276"/>
        <w:jc w:val="both"/>
        <w:rPr>
          <w:rFonts w:ascii="Times New Roman" w:hAnsi="Times New Roman"/>
          <w:sz w:val="24"/>
          <w:lang w:val="en-US"/>
        </w:rPr>
      </w:pPr>
    </w:p>
    <w:p w:rsidR="00EC0B41" w:rsidRPr="00867C7B" w:rsidRDefault="00EC0B41" w:rsidP="00EC0B41">
      <w:pPr>
        <w:tabs>
          <w:tab w:val="left" w:pos="284"/>
          <w:tab w:val="left" w:pos="1276"/>
          <w:tab w:val="left" w:pos="2127"/>
        </w:tabs>
        <w:spacing w:line="240" w:lineRule="auto"/>
        <w:ind w:left="993"/>
        <w:jc w:val="both"/>
        <w:rPr>
          <w:rFonts w:ascii="Times New Roman" w:hAnsi="Times New Roman"/>
          <w:sz w:val="24"/>
        </w:rPr>
      </w:pPr>
      <w:r w:rsidRPr="00867C7B">
        <w:rPr>
          <w:rFonts w:ascii="Times New Roman" w:hAnsi="Times New Roman"/>
          <w:sz w:val="24"/>
        </w:rPr>
        <w:lastRenderedPageBreak/>
        <w:t xml:space="preserve">Sumarno (driver) mengatakan bahwa: </w:t>
      </w:r>
    </w:p>
    <w:p w:rsidR="00EC0B41" w:rsidRPr="00867C7B" w:rsidRDefault="00EC0B41" w:rsidP="00EC0B41">
      <w:pPr>
        <w:tabs>
          <w:tab w:val="left" w:pos="284"/>
          <w:tab w:val="left" w:pos="1276"/>
          <w:tab w:val="left" w:pos="2127"/>
        </w:tabs>
        <w:spacing w:line="240" w:lineRule="auto"/>
        <w:ind w:left="1276"/>
        <w:jc w:val="both"/>
        <w:rPr>
          <w:rFonts w:ascii="Times New Roman" w:hAnsi="Times New Roman"/>
          <w:sz w:val="24"/>
        </w:rPr>
      </w:pPr>
      <w:r w:rsidRPr="00867C7B">
        <w:rPr>
          <w:rFonts w:ascii="Times New Roman" w:hAnsi="Times New Roman"/>
          <w:sz w:val="24"/>
        </w:rPr>
        <w:t>“Beliau bergabung di Perusahaan Otobus Haryanto sejak tahun 2013. Untuk saat ini beliau memegang jalur Pati-Merak (Jakarta) dengan pendapatan Rp.200.000 dalam satu kali pulang-pergi, dalam satu bulan beliau pendapatan kotor beliau sebesar Rp. 2.800.000 sebelum dipotong zakat 2,5%, setelah dipotong zakat maka penghasilan yang beliau terima ada sebesar Rp. 2.730.000. Dengan pendapatan yang telah dipotong zakat, beliau merasa cukup untuk menghidupi anak istri, ditambah dengan mertua beliau, termasuk tanggungan setiap bulan nya ke Bank BRI sebesar Rp. 1.000.000.”</w:t>
      </w:r>
      <w:r w:rsidRPr="00867C7B">
        <w:rPr>
          <w:rStyle w:val="FootnoteReference"/>
          <w:rFonts w:ascii="Times New Roman" w:hAnsi="Times New Roman"/>
          <w:sz w:val="24"/>
        </w:rPr>
        <w:footnoteReference w:id="81"/>
      </w:r>
    </w:p>
    <w:p w:rsidR="00EC0B41" w:rsidRPr="00867C7B" w:rsidRDefault="00EC0B41" w:rsidP="00EC0B41">
      <w:pPr>
        <w:tabs>
          <w:tab w:val="left" w:pos="284"/>
          <w:tab w:val="left" w:pos="993"/>
          <w:tab w:val="left" w:pos="2127"/>
        </w:tabs>
        <w:spacing w:line="240" w:lineRule="auto"/>
        <w:ind w:left="993"/>
        <w:jc w:val="both"/>
        <w:rPr>
          <w:rFonts w:ascii="Times New Roman" w:hAnsi="Times New Roman"/>
          <w:sz w:val="24"/>
        </w:rPr>
      </w:pPr>
      <w:r w:rsidRPr="00867C7B">
        <w:rPr>
          <w:rFonts w:ascii="Times New Roman" w:hAnsi="Times New Roman"/>
          <w:sz w:val="24"/>
        </w:rPr>
        <w:t>Lukito (driver) berkata bahwa :</w:t>
      </w:r>
    </w:p>
    <w:p w:rsidR="00EC0B41" w:rsidRPr="00867C7B" w:rsidRDefault="00EC0B41" w:rsidP="00EC0B41">
      <w:pPr>
        <w:tabs>
          <w:tab w:val="left" w:pos="284"/>
          <w:tab w:val="left" w:pos="1276"/>
          <w:tab w:val="left" w:pos="2127"/>
        </w:tabs>
        <w:spacing w:line="240" w:lineRule="auto"/>
        <w:ind w:left="1276"/>
        <w:jc w:val="both"/>
        <w:rPr>
          <w:rFonts w:ascii="Times New Roman" w:hAnsi="Times New Roman"/>
          <w:sz w:val="24"/>
        </w:rPr>
      </w:pPr>
      <w:r w:rsidRPr="00867C7B">
        <w:rPr>
          <w:rFonts w:ascii="Times New Roman" w:hAnsi="Times New Roman"/>
          <w:sz w:val="24"/>
        </w:rPr>
        <w:t>“Beliau adalah salah satu driver dan kernetbaru di Perusahaan Otobus Haryanto. Meskipun baru 2 tahun beliau bekerja sebagai driver, beliau sudah memegang trayek Pati-Bogor. Selama memegang trayek Pati-Bogor beliau melakukan 10 kali pulang-pergi dalam satu bulan. Pendapatan beliau di Perusahaan Otobus Haryanto sebelum dipotong zakat adalah sebesar Rp. 2.000.000, dan penghasilan bersih yang beliau terima setelah dipotong 2,5% adalah sebesar sebesar Rp. 1.950.000. Beliau juga memaparkan bahwa pendapatan selama bekerja di Perusahaan Otobus Haryanto cukup, untuk menghidupi kedua anak dan istrinya, meskipun penghasilan yang beliau terima dipotong zakat sebesar 2,5%.”</w:t>
      </w:r>
      <w:r w:rsidRPr="00867C7B">
        <w:rPr>
          <w:rStyle w:val="FootnoteReference"/>
          <w:rFonts w:ascii="Times New Roman" w:hAnsi="Times New Roman"/>
          <w:sz w:val="24"/>
        </w:rPr>
        <w:footnoteReference w:id="82"/>
      </w:r>
    </w:p>
    <w:p w:rsidR="00EC0B41" w:rsidRPr="00867C7B" w:rsidRDefault="00EC0B41" w:rsidP="00EC0B41">
      <w:pPr>
        <w:tabs>
          <w:tab w:val="left" w:pos="284"/>
          <w:tab w:val="left" w:pos="1276"/>
          <w:tab w:val="left" w:pos="2127"/>
        </w:tabs>
        <w:spacing w:line="240" w:lineRule="auto"/>
        <w:ind w:left="993"/>
        <w:jc w:val="both"/>
        <w:rPr>
          <w:rFonts w:ascii="Times New Roman" w:hAnsi="Times New Roman"/>
          <w:sz w:val="24"/>
        </w:rPr>
      </w:pPr>
      <w:r w:rsidRPr="00867C7B">
        <w:rPr>
          <w:rFonts w:ascii="Times New Roman" w:hAnsi="Times New Roman"/>
          <w:sz w:val="24"/>
        </w:rPr>
        <w:t>Rahmat Kartolo (driver), menyatakan bahwa :</w:t>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lang w:val="id-ID"/>
        </w:rPr>
      </w:pPr>
      <w:r w:rsidRPr="00867C7B">
        <w:rPr>
          <w:rFonts w:ascii="Times New Roman" w:hAnsi="Times New Roman"/>
          <w:sz w:val="24"/>
          <w:lang w:val="id-ID"/>
        </w:rPr>
        <w:t>“B</w:t>
      </w:r>
      <w:r w:rsidRPr="00867C7B">
        <w:rPr>
          <w:rFonts w:ascii="Times New Roman" w:hAnsi="Times New Roman"/>
          <w:sz w:val="24"/>
        </w:rPr>
        <w:t>eliau bekerja di Perusahaan Otobus Haryanto t</w:t>
      </w:r>
      <w:r w:rsidRPr="00867C7B">
        <w:rPr>
          <w:rFonts w:ascii="Times New Roman" w:hAnsi="Times New Roman"/>
          <w:sz w:val="24"/>
          <w:lang w:val="id-ID"/>
        </w:rPr>
        <w:t>erhitung sejak 4 tahun</w:t>
      </w:r>
      <w:r w:rsidRPr="00867C7B">
        <w:rPr>
          <w:rFonts w:ascii="Times New Roman" w:hAnsi="Times New Roman"/>
          <w:sz w:val="24"/>
        </w:rPr>
        <w:t xml:space="preserve">. </w:t>
      </w:r>
      <w:r w:rsidRPr="00867C7B">
        <w:rPr>
          <w:rFonts w:ascii="Times New Roman" w:hAnsi="Times New Roman"/>
          <w:sz w:val="24"/>
          <w:lang w:val="id-ID"/>
        </w:rPr>
        <w:t>Untuk saat ini beliau memegang trayek Kudus-Jakarta, dan melakukan perjalanan pulang-pergi 12-14 kali pulang-pergi dalam satu bulan. Untuk penghasilan yang beliau terima dalam satu bulan adalah sebesar Rp. 2.800.000, kemudian setelah dipotong zakat beliau menerima Rp. 2.730.000 setiap  bulannya. Menurut beliau dengan pendapatan tersebut beliau cukup menghidupi kedua anaknya dan istrinya, meskipun beliau juga menyampaikan bahwa setiap bulannya ada angsuran yang mesti dibayarkan.</w:t>
      </w:r>
      <w:r w:rsidRPr="00867C7B">
        <w:rPr>
          <w:rFonts w:ascii="Times New Roman" w:hAnsi="Times New Roman"/>
          <w:sz w:val="24"/>
        </w:rPr>
        <w:t>”</w:t>
      </w:r>
      <w:r w:rsidRPr="00867C7B">
        <w:rPr>
          <w:rStyle w:val="FootnoteReference"/>
          <w:rFonts w:ascii="Times New Roman" w:hAnsi="Times New Roman"/>
          <w:sz w:val="24"/>
          <w:lang w:val="id-ID"/>
        </w:rPr>
        <w:footnoteReference w:id="83"/>
      </w:r>
    </w:p>
    <w:p w:rsidR="00EC0B41" w:rsidRPr="00867C7B" w:rsidRDefault="00EC0B41" w:rsidP="00EC0B41">
      <w:pPr>
        <w:tabs>
          <w:tab w:val="left" w:pos="284"/>
          <w:tab w:val="left" w:pos="1276"/>
          <w:tab w:val="left" w:pos="2127"/>
        </w:tabs>
        <w:ind w:left="993"/>
        <w:jc w:val="both"/>
        <w:rPr>
          <w:rFonts w:ascii="Times New Roman" w:hAnsi="Times New Roman"/>
          <w:sz w:val="24"/>
        </w:rPr>
      </w:pPr>
      <w:r w:rsidRPr="00867C7B">
        <w:rPr>
          <w:rFonts w:ascii="Times New Roman" w:hAnsi="Times New Roman"/>
          <w:sz w:val="24"/>
        </w:rPr>
        <w:t>Agus Riyadi (driver) berkata bahwa :</w:t>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lang w:val="id-ID"/>
        </w:rPr>
      </w:pPr>
      <w:r w:rsidRPr="00867C7B">
        <w:rPr>
          <w:rFonts w:ascii="Times New Roman" w:hAnsi="Times New Roman"/>
          <w:sz w:val="24"/>
          <w:lang w:val="id-ID"/>
        </w:rPr>
        <w:t>“B</w:t>
      </w:r>
      <w:r w:rsidRPr="00867C7B">
        <w:rPr>
          <w:rFonts w:ascii="Times New Roman" w:hAnsi="Times New Roman"/>
          <w:sz w:val="24"/>
        </w:rPr>
        <w:t>eliau</w:t>
      </w:r>
      <w:r w:rsidRPr="00867C7B">
        <w:rPr>
          <w:rFonts w:ascii="Times New Roman" w:hAnsi="Times New Roman"/>
          <w:sz w:val="24"/>
          <w:lang w:val="id-ID"/>
        </w:rPr>
        <w:t xml:space="preserve"> adalah salah satu driver dan kernetdi Perusahaan Otobus Haryanto yang cukup senior, terhitung sejak tahun 2011. Untuk saat ini beliau memegang trayek Pati-Rawamangun. Beliau memaparkan penghasilan di Perusahaan Otobus Haryanto cukup, dan berkah. Karena penghasilan yang beliau terima setiap bulannya sudah </w:t>
      </w:r>
      <w:r w:rsidRPr="00867C7B">
        <w:rPr>
          <w:rFonts w:ascii="Times New Roman" w:hAnsi="Times New Roman"/>
          <w:sz w:val="24"/>
          <w:lang w:val="id-ID"/>
        </w:rPr>
        <w:lastRenderedPageBreak/>
        <w:t>terbebas dari hak-hak anak yatim piatu piatu. Penghasilan beliau sama hal nya dengan driver dan kernetyang lain yakni sebesar Rp. 2.730.000 setelah di potong zakat 2,5%. Beliau memiliki tanggungan 2 orang anak dan istri, serta angsuran Bank sebesar Rp. 600.000 setiap bulannya.</w:t>
      </w:r>
      <w:r w:rsidRPr="00867C7B">
        <w:rPr>
          <w:rFonts w:ascii="Times New Roman" w:hAnsi="Times New Roman"/>
          <w:sz w:val="24"/>
        </w:rPr>
        <w:t>”</w:t>
      </w:r>
      <w:r w:rsidRPr="00867C7B">
        <w:rPr>
          <w:rStyle w:val="FootnoteReference"/>
          <w:rFonts w:ascii="Times New Roman" w:hAnsi="Times New Roman"/>
          <w:sz w:val="24"/>
          <w:lang w:val="id-ID"/>
        </w:rPr>
        <w:footnoteReference w:id="84"/>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lang w:val="id-ID"/>
        </w:rPr>
      </w:pPr>
    </w:p>
    <w:p w:rsidR="00EC0B41" w:rsidRPr="00867C7B" w:rsidRDefault="00EC0B41" w:rsidP="00EC0B41">
      <w:pPr>
        <w:tabs>
          <w:tab w:val="left" w:pos="284"/>
          <w:tab w:val="left" w:pos="1276"/>
          <w:tab w:val="left" w:pos="2127"/>
        </w:tabs>
        <w:ind w:left="993"/>
        <w:jc w:val="both"/>
        <w:rPr>
          <w:rFonts w:ascii="Times New Roman" w:hAnsi="Times New Roman"/>
          <w:sz w:val="24"/>
        </w:rPr>
      </w:pPr>
      <w:r w:rsidRPr="00867C7B">
        <w:rPr>
          <w:rFonts w:ascii="Times New Roman" w:hAnsi="Times New Roman"/>
          <w:sz w:val="24"/>
        </w:rPr>
        <w:t>Suwardi (driver) mengatakan bahwa :</w:t>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r w:rsidRPr="00867C7B">
        <w:rPr>
          <w:rFonts w:ascii="Times New Roman" w:hAnsi="Times New Roman"/>
          <w:sz w:val="24"/>
          <w:lang w:val="id-ID"/>
        </w:rPr>
        <w:t xml:space="preserve">“Beliau bekerja di Perusahaan Otobus Haryanto kurang lebih sudah 15 tahun, lebih lama dari pak Agus Riyadi. </w:t>
      </w:r>
      <w:r w:rsidRPr="00867C7B">
        <w:rPr>
          <w:rFonts w:ascii="Times New Roman" w:hAnsi="Times New Roman"/>
          <w:sz w:val="24"/>
        </w:rPr>
        <w:t xml:space="preserve">Untuk </w:t>
      </w:r>
      <w:r w:rsidRPr="00867C7B">
        <w:rPr>
          <w:rFonts w:ascii="Times New Roman" w:hAnsi="Times New Roman"/>
          <w:sz w:val="24"/>
          <w:lang w:val="id-ID"/>
        </w:rPr>
        <w:t>saat ini</w:t>
      </w:r>
      <w:r w:rsidRPr="00867C7B">
        <w:rPr>
          <w:rFonts w:ascii="Times New Roman" w:hAnsi="Times New Roman"/>
          <w:sz w:val="24"/>
        </w:rPr>
        <w:t xml:space="preserve"> beliau</w:t>
      </w:r>
      <w:r w:rsidRPr="00867C7B">
        <w:rPr>
          <w:rFonts w:ascii="Times New Roman" w:hAnsi="Times New Roman"/>
          <w:sz w:val="24"/>
          <w:lang w:val="id-ID"/>
        </w:rPr>
        <w:t xml:space="preserve"> memegang trayek Bojonegoro-Bogor, dalam satu bulan penghasilan beliau </w:t>
      </w:r>
      <w:proofErr w:type="gramStart"/>
      <w:r w:rsidRPr="00867C7B">
        <w:rPr>
          <w:rFonts w:ascii="Times New Roman" w:hAnsi="Times New Roman"/>
          <w:sz w:val="24"/>
          <w:lang w:val="id-ID"/>
        </w:rPr>
        <w:t>sama</w:t>
      </w:r>
      <w:proofErr w:type="gramEnd"/>
      <w:r w:rsidRPr="00867C7B">
        <w:rPr>
          <w:rFonts w:ascii="Times New Roman" w:hAnsi="Times New Roman"/>
          <w:sz w:val="24"/>
          <w:lang w:val="id-ID"/>
        </w:rPr>
        <w:t xml:space="preserve"> dengan driver dan kernetyang lain, yaitu Rp. 2.730.000 setelah di potong zakat. Dengan pendapatan beliau, beliau merasa cukup untuk menghidupi ketiga anak dan istrinya, meskipun beliau memiliki tanggungan ke Bank setiap bulannya sebesar Rp. 600.000.</w:t>
      </w:r>
      <w:r w:rsidRPr="00867C7B">
        <w:rPr>
          <w:rFonts w:ascii="Times New Roman" w:hAnsi="Times New Roman"/>
          <w:sz w:val="24"/>
        </w:rPr>
        <w:t>”</w:t>
      </w:r>
      <w:r w:rsidRPr="00867C7B">
        <w:rPr>
          <w:rStyle w:val="FootnoteReference"/>
          <w:rFonts w:ascii="Times New Roman" w:hAnsi="Times New Roman"/>
          <w:sz w:val="24"/>
          <w:lang w:val="id-ID"/>
        </w:rPr>
        <w:footnoteReference w:id="85"/>
      </w:r>
      <w:r w:rsidRPr="00867C7B">
        <w:rPr>
          <w:rFonts w:ascii="Times New Roman" w:hAnsi="Times New Roman"/>
          <w:sz w:val="24"/>
          <w:lang w:val="id-ID"/>
        </w:rPr>
        <w:br/>
      </w:r>
    </w:p>
    <w:p w:rsidR="00EC0B41" w:rsidRPr="00867C7B" w:rsidRDefault="00EC0B41" w:rsidP="00EC0B41">
      <w:pPr>
        <w:tabs>
          <w:tab w:val="left" w:pos="284"/>
          <w:tab w:val="left" w:pos="1276"/>
          <w:tab w:val="left" w:pos="2127"/>
        </w:tabs>
        <w:ind w:left="993"/>
        <w:jc w:val="both"/>
        <w:rPr>
          <w:rFonts w:ascii="Times New Roman" w:hAnsi="Times New Roman"/>
          <w:sz w:val="24"/>
        </w:rPr>
      </w:pPr>
      <w:r w:rsidRPr="00867C7B">
        <w:rPr>
          <w:rFonts w:ascii="Times New Roman" w:hAnsi="Times New Roman"/>
          <w:sz w:val="24"/>
        </w:rPr>
        <w:t>Eka (driver) mengatakan bahwa :</w:t>
      </w:r>
    </w:p>
    <w:p w:rsidR="00EC0B41" w:rsidRPr="00867C7B" w:rsidRDefault="00EC0B41" w:rsidP="00EC0B41">
      <w:pPr>
        <w:tabs>
          <w:tab w:val="left" w:pos="284"/>
          <w:tab w:val="left" w:pos="1276"/>
          <w:tab w:val="left" w:pos="2127"/>
        </w:tabs>
        <w:ind w:left="1276"/>
        <w:jc w:val="both"/>
        <w:rPr>
          <w:rFonts w:ascii="Times New Roman" w:hAnsi="Times New Roman"/>
          <w:sz w:val="24"/>
        </w:rPr>
      </w:pPr>
      <w:r w:rsidRPr="00867C7B">
        <w:rPr>
          <w:rFonts w:ascii="Times New Roman" w:hAnsi="Times New Roman"/>
          <w:sz w:val="24"/>
        </w:rPr>
        <w:t>“Beliau adalah seorang driver dan kernetyang sudah lama di Perusahaan Otobus Haryanto, beliau mengungkapkan sejak tahun 2004 beliau bekerja sebagai driver dan kernetdi Perusahaan Otobus Haryanto. Meskipun usia beliau tidak lagi muda tapi semangat beliau untuk tetap mengemudi armada Perusahaan Otobus Haryanto sampai saat ini. Karena keterbatasan usia beliau saat ini memegang trayek Kudus-Cileduk, dengan 10 kali perjalanan pulang-pergi. Hal ini berbeda dengan yang lainnya, jika driver dan kernetlain bisa sampai 14 kali pulang-pergi, maka beliau hanya 10 kali pulang-pergi dalam satu bulan. Pendapatan beliau untuk saat ini salah sebesar Rp. 1.950.000 setelah dipotong zakat. Beliau juga mengungkapkan setiap pekerjaan yang beliau lakukan, beliau ikhlas karena semua jerih payah beliau untuk istri dan kelima anaknya, meskipun dalam hal ini beliau juga memiliki tanggungan asuransi mandiri, berupa BPJS dan Prudential yang harus dibayarkan setiap bulannya.”</w:t>
      </w:r>
      <w:r w:rsidRPr="00867C7B">
        <w:rPr>
          <w:rStyle w:val="FootnoteReference"/>
          <w:rFonts w:ascii="Times New Roman" w:hAnsi="Times New Roman"/>
          <w:sz w:val="24"/>
        </w:rPr>
        <w:footnoteReference w:id="86"/>
      </w:r>
    </w:p>
    <w:p w:rsidR="00EC0B41" w:rsidRPr="00867C7B" w:rsidRDefault="00EC0B41" w:rsidP="00EC0B41">
      <w:pPr>
        <w:pStyle w:val="ListParagraph"/>
        <w:tabs>
          <w:tab w:val="left" w:pos="-284"/>
          <w:tab w:val="left" w:pos="284"/>
          <w:tab w:val="left" w:pos="2127"/>
        </w:tabs>
        <w:ind w:left="993"/>
        <w:jc w:val="both"/>
        <w:rPr>
          <w:rFonts w:ascii="Times New Roman" w:hAnsi="Times New Roman"/>
          <w:sz w:val="24"/>
          <w:lang w:val="id-ID"/>
        </w:rPr>
      </w:pPr>
      <w:r w:rsidRPr="00867C7B">
        <w:rPr>
          <w:rFonts w:ascii="Times New Roman" w:hAnsi="Times New Roman"/>
          <w:sz w:val="24"/>
        </w:rPr>
        <w:t>Shokib (driver) mengatakan</w:t>
      </w:r>
      <w:r w:rsidRPr="00867C7B">
        <w:rPr>
          <w:rFonts w:ascii="Times New Roman" w:hAnsi="Times New Roman"/>
          <w:sz w:val="24"/>
          <w:lang w:val="id-ID"/>
        </w:rPr>
        <w:t xml:space="preserve"> bahwa</w:t>
      </w:r>
    </w:p>
    <w:p w:rsidR="00EC0B41" w:rsidRPr="00867C7B" w:rsidRDefault="00EC0B41" w:rsidP="00EC0B41">
      <w:pPr>
        <w:pStyle w:val="ListParagraph"/>
        <w:tabs>
          <w:tab w:val="left" w:pos="284"/>
          <w:tab w:val="left" w:pos="1134"/>
          <w:tab w:val="left" w:pos="2127"/>
        </w:tabs>
        <w:ind w:left="1134"/>
        <w:jc w:val="both"/>
        <w:rPr>
          <w:rFonts w:ascii="Times New Roman" w:hAnsi="Times New Roman"/>
          <w:sz w:val="24"/>
          <w:lang w:val="id-ID"/>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lang w:val="id-ID"/>
        </w:rPr>
      </w:pPr>
      <w:r w:rsidRPr="00867C7B">
        <w:rPr>
          <w:rFonts w:ascii="Times New Roman" w:hAnsi="Times New Roman"/>
          <w:sz w:val="24"/>
          <w:lang w:val="id-ID"/>
        </w:rPr>
        <w:t>“B</w:t>
      </w:r>
      <w:r w:rsidRPr="00867C7B">
        <w:rPr>
          <w:rFonts w:ascii="Times New Roman" w:hAnsi="Times New Roman"/>
          <w:sz w:val="24"/>
        </w:rPr>
        <w:t xml:space="preserve">eliau bergabung dengan </w:t>
      </w:r>
      <w:r w:rsidRPr="00867C7B">
        <w:rPr>
          <w:rFonts w:ascii="Times New Roman" w:hAnsi="Times New Roman"/>
          <w:sz w:val="24"/>
          <w:lang w:val="id-ID"/>
        </w:rPr>
        <w:t>Perusahaan Otobus Haryanto</w:t>
      </w:r>
      <w:r w:rsidRPr="00867C7B">
        <w:rPr>
          <w:rFonts w:ascii="Times New Roman" w:hAnsi="Times New Roman"/>
          <w:sz w:val="24"/>
        </w:rPr>
        <w:t xml:space="preserve"> sejak 2010. </w:t>
      </w:r>
      <w:proofErr w:type="gramStart"/>
      <w:r w:rsidRPr="00867C7B">
        <w:rPr>
          <w:rFonts w:ascii="Times New Roman" w:hAnsi="Times New Roman"/>
          <w:sz w:val="24"/>
        </w:rPr>
        <w:t>Untuk saat ini beliau memegang trayek Pati-Jakarta.</w:t>
      </w:r>
      <w:proofErr w:type="gramEnd"/>
      <w:r w:rsidRPr="00867C7B">
        <w:rPr>
          <w:rFonts w:ascii="Times New Roman" w:hAnsi="Times New Roman"/>
          <w:sz w:val="24"/>
        </w:rPr>
        <w:t xml:space="preserve"> </w:t>
      </w:r>
      <w:proofErr w:type="gramStart"/>
      <w:r w:rsidRPr="00867C7B">
        <w:rPr>
          <w:rFonts w:ascii="Times New Roman" w:hAnsi="Times New Roman"/>
          <w:sz w:val="24"/>
        </w:rPr>
        <w:t>Beliau melakukan perjalanan pulang-pergi setiap bulannya sebanyak 14 kali.</w:t>
      </w:r>
      <w:proofErr w:type="gramEnd"/>
      <w:r w:rsidRPr="00867C7B">
        <w:rPr>
          <w:rFonts w:ascii="Times New Roman" w:hAnsi="Times New Roman"/>
          <w:sz w:val="24"/>
        </w:rPr>
        <w:t xml:space="preserve"> Dengan pendapatan setiap bulannya sebesar Rp. </w:t>
      </w:r>
      <w:r w:rsidRPr="00867C7B">
        <w:rPr>
          <w:rFonts w:ascii="Times New Roman" w:hAnsi="Times New Roman"/>
          <w:sz w:val="24"/>
          <w:lang w:val="id-ID"/>
        </w:rPr>
        <w:t>2.730.000</w:t>
      </w:r>
      <w:r w:rsidRPr="00867C7B">
        <w:rPr>
          <w:rFonts w:ascii="Times New Roman" w:hAnsi="Times New Roman"/>
          <w:sz w:val="24"/>
        </w:rPr>
        <w:t xml:space="preserve"> </w:t>
      </w:r>
      <w:r w:rsidRPr="00867C7B">
        <w:rPr>
          <w:rFonts w:ascii="Times New Roman" w:hAnsi="Times New Roman"/>
          <w:sz w:val="24"/>
        </w:rPr>
        <w:lastRenderedPageBreak/>
        <w:t>setelah dipotong zakat 2</w:t>
      </w:r>
      <w:proofErr w:type="gramStart"/>
      <w:r w:rsidRPr="00867C7B">
        <w:rPr>
          <w:rFonts w:ascii="Times New Roman" w:hAnsi="Times New Roman"/>
          <w:sz w:val="24"/>
        </w:rPr>
        <w:t>,5</w:t>
      </w:r>
      <w:proofErr w:type="gramEnd"/>
      <w:r w:rsidRPr="00867C7B">
        <w:rPr>
          <w:rFonts w:ascii="Times New Roman" w:hAnsi="Times New Roman"/>
          <w:sz w:val="24"/>
        </w:rPr>
        <w:t xml:space="preserve">%. </w:t>
      </w:r>
      <w:proofErr w:type="gramStart"/>
      <w:r w:rsidRPr="00867C7B">
        <w:rPr>
          <w:rFonts w:ascii="Times New Roman" w:hAnsi="Times New Roman"/>
          <w:sz w:val="24"/>
        </w:rPr>
        <w:t>Beliau memiliki tanggungan tiga istri dan tiga orang anak dalam satu keluarga.</w:t>
      </w:r>
      <w:proofErr w:type="gramEnd"/>
      <w:r w:rsidRPr="00867C7B">
        <w:rPr>
          <w:rFonts w:ascii="Times New Roman" w:hAnsi="Times New Roman"/>
          <w:sz w:val="24"/>
        </w:rPr>
        <w:t xml:space="preserve"> </w:t>
      </w:r>
      <w:proofErr w:type="gramStart"/>
      <w:r w:rsidRPr="00867C7B">
        <w:rPr>
          <w:rFonts w:ascii="Times New Roman" w:hAnsi="Times New Roman"/>
          <w:sz w:val="24"/>
        </w:rPr>
        <w:t>Untuk saat ini beliau juga memiliki tanggungan hutang sebesar Rp.200.000.000 yang masih terus diangsur setiap bulannya.”</w:t>
      </w:r>
      <w:proofErr w:type="gramEnd"/>
      <w:r w:rsidRPr="00867C7B">
        <w:rPr>
          <w:rStyle w:val="FootnoteReference"/>
          <w:rFonts w:ascii="Times New Roman" w:hAnsi="Times New Roman"/>
          <w:sz w:val="24"/>
        </w:rPr>
        <w:footnoteReference w:id="87"/>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lang w:val="id-ID"/>
        </w:rPr>
      </w:pPr>
    </w:p>
    <w:p w:rsidR="00EC0B41" w:rsidRPr="00867C7B" w:rsidRDefault="00EC0B41" w:rsidP="00EC0B41">
      <w:pPr>
        <w:pStyle w:val="ListParagraph"/>
        <w:tabs>
          <w:tab w:val="left" w:pos="284"/>
          <w:tab w:val="left" w:pos="2127"/>
        </w:tabs>
        <w:ind w:left="993"/>
        <w:jc w:val="both"/>
        <w:rPr>
          <w:rFonts w:ascii="Times New Roman" w:hAnsi="Times New Roman"/>
          <w:sz w:val="24"/>
          <w:lang w:val="id-ID"/>
        </w:rPr>
      </w:pPr>
      <w:r w:rsidRPr="00867C7B">
        <w:rPr>
          <w:rFonts w:ascii="Times New Roman" w:hAnsi="Times New Roman"/>
          <w:sz w:val="24"/>
        </w:rPr>
        <w:t xml:space="preserve">Bero (driver) mengatakan </w:t>
      </w:r>
      <w:proofErr w:type="gramStart"/>
      <w:r w:rsidRPr="00867C7B">
        <w:rPr>
          <w:rFonts w:ascii="Times New Roman" w:hAnsi="Times New Roman"/>
          <w:sz w:val="24"/>
        </w:rPr>
        <w:t xml:space="preserve">bahwa </w:t>
      </w:r>
      <w:r w:rsidRPr="00867C7B">
        <w:rPr>
          <w:rFonts w:ascii="Times New Roman" w:hAnsi="Times New Roman"/>
          <w:sz w:val="24"/>
          <w:lang w:val="id-ID"/>
        </w:rPr>
        <w:t>:</w:t>
      </w:r>
      <w:proofErr w:type="gramEnd"/>
    </w:p>
    <w:p w:rsidR="00EC0B41" w:rsidRPr="00867C7B" w:rsidRDefault="00EC0B41" w:rsidP="00EC0B41">
      <w:pPr>
        <w:pStyle w:val="ListParagraph"/>
        <w:tabs>
          <w:tab w:val="left" w:pos="284"/>
          <w:tab w:val="left" w:pos="1134"/>
          <w:tab w:val="left" w:pos="2127"/>
        </w:tabs>
        <w:ind w:left="1134"/>
        <w:jc w:val="both"/>
        <w:rPr>
          <w:rFonts w:ascii="Times New Roman" w:hAnsi="Times New Roman"/>
          <w:sz w:val="24"/>
          <w:lang w:val="id-ID"/>
        </w:rPr>
      </w:pPr>
    </w:p>
    <w:p w:rsidR="00EC0B41" w:rsidRPr="00867C7B" w:rsidRDefault="00EC0B41" w:rsidP="00EC0B41">
      <w:pPr>
        <w:pStyle w:val="ListParagraph"/>
        <w:tabs>
          <w:tab w:val="left" w:pos="284"/>
          <w:tab w:val="left" w:pos="2127"/>
        </w:tabs>
        <w:ind w:left="1276"/>
        <w:jc w:val="both"/>
        <w:rPr>
          <w:rFonts w:ascii="Times New Roman" w:hAnsi="Times New Roman"/>
          <w:sz w:val="24"/>
          <w:lang w:val="id-ID"/>
        </w:rPr>
      </w:pPr>
      <w:r w:rsidRPr="00867C7B">
        <w:rPr>
          <w:rFonts w:ascii="Times New Roman" w:hAnsi="Times New Roman"/>
          <w:sz w:val="24"/>
          <w:lang w:val="id-ID"/>
        </w:rPr>
        <w:t>“B</w:t>
      </w:r>
      <w:r w:rsidRPr="00867C7B">
        <w:rPr>
          <w:rFonts w:ascii="Times New Roman" w:hAnsi="Times New Roman"/>
          <w:sz w:val="24"/>
        </w:rPr>
        <w:t xml:space="preserve">eliau adalah salah satu driver dan kernethandal di </w:t>
      </w:r>
      <w:r w:rsidRPr="00867C7B">
        <w:rPr>
          <w:rFonts w:ascii="Times New Roman" w:hAnsi="Times New Roman"/>
          <w:sz w:val="24"/>
          <w:lang w:val="id-ID"/>
        </w:rPr>
        <w:t>Perusahaan Otobus Haryanto</w:t>
      </w:r>
      <w:r w:rsidRPr="00867C7B">
        <w:rPr>
          <w:rFonts w:ascii="Times New Roman" w:hAnsi="Times New Roman"/>
          <w:sz w:val="24"/>
        </w:rPr>
        <w:t>, untuk saat ini beliau memegang trayek Pati-Tangerah dengan asumsu perjalanan pulang-pergi sebanyak 14 kali dalam satu bulan. Pendapatan beliau sama dengan driver dan kernetyang lain yaitu sebesar Rp. 2.730.000 setelah dipotong zakat sebesar 2</w:t>
      </w:r>
      <w:proofErr w:type="gramStart"/>
      <w:r w:rsidRPr="00867C7B">
        <w:rPr>
          <w:rFonts w:ascii="Times New Roman" w:hAnsi="Times New Roman"/>
          <w:sz w:val="24"/>
        </w:rPr>
        <w:t>,5</w:t>
      </w:r>
      <w:proofErr w:type="gramEnd"/>
      <w:r w:rsidRPr="00867C7B">
        <w:rPr>
          <w:rFonts w:ascii="Times New Roman" w:hAnsi="Times New Roman"/>
          <w:sz w:val="24"/>
        </w:rPr>
        <w:t>%.”</w:t>
      </w:r>
      <w:r w:rsidRPr="00867C7B">
        <w:rPr>
          <w:rStyle w:val="FootnoteReference"/>
          <w:rFonts w:ascii="Times New Roman" w:hAnsi="Times New Roman"/>
          <w:sz w:val="24"/>
        </w:rPr>
        <w:footnoteReference w:id="88"/>
      </w:r>
    </w:p>
    <w:p w:rsidR="00EC0B41" w:rsidRPr="00867C7B" w:rsidRDefault="00EC0B41" w:rsidP="00EC0B41">
      <w:pPr>
        <w:pStyle w:val="ListParagraph"/>
        <w:tabs>
          <w:tab w:val="left" w:pos="284"/>
          <w:tab w:val="left" w:pos="2127"/>
        </w:tabs>
        <w:ind w:left="993"/>
        <w:jc w:val="both"/>
        <w:rPr>
          <w:rFonts w:ascii="Times New Roman" w:hAnsi="Times New Roman"/>
          <w:sz w:val="24"/>
        </w:rPr>
      </w:pPr>
    </w:p>
    <w:p w:rsidR="00EC0B41" w:rsidRPr="00867C7B" w:rsidRDefault="00EC0B41" w:rsidP="00EC0B41">
      <w:pPr>
        <w:pStyle w:val="ListParagraph"/>
        <w:tabs>
          <w:tab w:val="left" w:pos="284"/>
          <w:tab w:val="left" w:pos="2127"/>
        </w:tabs>
        <w:ind w:left="993"/>
        <w:jc w:val="both"/>
        <w:rPr>
          <w:rFonts w:ascii="Times New Roman" w:hAnsi="Times New Roman"/>
          <w:sz w:val="24"/>
          <w:lang w:val="id-ID"/>
        </w:rPr>
      </w:pPr>
      <w:r w:rsidRPr="00867C7B">
        <w:rPr>
          <w:rFonts w:ascii="Times New Roman" w:hAnsi="Times New Roman"/>
          <w:sz w:val="24"/>
        </w:rPr>
        <w:t xml:space="preserve">Ghalih Sukali (driver) mengatakan </w:t>
      </w:r>
      <w:proofErr w:type="gramStart"/>
      <w:r w:rsidRPr="00867C7B">
        <w:rPr>
          <w:rFonts w:ascii="Times New Roman" w:hAnsi="Times New Roman"/>
          <w:sz w:val="24"/>
        </w:rPr>
        <w:t xml:space="preserve">bahwa </w:t>
      </w:r>
      <w:r w:rsidRPr="00867C7B">
        <w:rPr>
          <w:rFonts w:ascii="Times New Roman" w:hAnsi="Times New Roman"/>
          <w:sz w:val="24"/>
          <w:lang w:val="id-ID"/>
        </w:rPr>
        <w:t>:</w:t>
      </w:r>
      <w:proofErr w:type="gramEnd"/>
    </w:p>
    <w:p w:rsidR="00EC0B41" w:rsidRPr="00867C7B" w:rsidRDefault="00EC0B41" w:rsidP="00EC0B41">
      <w:pPr>
        <w:pStyle w:val="ListParagraph"/>
        <w:tabs>
          <w:tab w:val="left" w:pos="284"/>
          <w:tab w:val="left" w:pos="1134"/>
          <w:tab w:val="left" w:pos="2127"/>
        </w:tabs>
        <w:ind w:left="1134"/>
        <w:jc w:val="both"/>
        <w:rPr>
          <w:rFonts w:ascii="Times New Roman" w:hAnsi="Times New Roman"/>
          <w:sz w:val="24"/>
          <w:lang w:val="id-ID"/>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r w:rsidRPr="00867C7B">
        <w:rPr>
          <w:rFonts w:ascii="Times New Roman" w:hAnsi="Times New Roman"/>
          <w:sz w:val="24"/>
          <w:lang w:val="id-ID"/>
        </w:rPr>
        <w:t>“B</w:t>
      </w:r>
      <w:r w:rsidRPr="00867C7B">
        <w:rPr>
          <w:rFonts w:ascii="Times New Roman" w:hAnsi="Times New Roman"/>
          <w:sz w:val="24"/>
        </w:rPr>
        <w:t xml:space="preserve">eliau adalah salah satu driver dan kernetyang paling senior diantara yang lain. </w:t>
      </w:r>
      <w:proofErr w:type="gramStart"/>
      <w:r w:rsidRPr="00867C7B">
        <w:rPr>
          <w:rFonts w:ascii="Times New Roman" w:hAnsi="Times New Roman"/>
          <w:sz w:val="24"/>
        </w:rPr>
        <w:t>Beliau bergabung dengan Perusahaan Otobus Haryanto sejak perusahaan masih mengelola angkot pada tahun 2002.</w:t>
      </w:r>
      <w:proofErr w:type="gramEnd"/>
      <w:r w:rsidRPr="00867C7B">
        <w:rPr>
          <w:rFonts w:ascii="Times New Roman" w:hAnsi="Times New Roman"/>
          <w:sz w:val="24"/>
        </w:rPr>
        <w:t xml:space="preserve"> </w:t>
      </w:r>
      <w:proofErr w:type="gramStart"/>
      <w:r w:rsidRPr="00867C7B">
        <w:rPr>
          <w:rFonts w:ascii="Times New Roman" w:hAnsi="Times New Roman"/>
          <w:sz w:val="24"/>
        </w:rPr>
        <w:t>Untuk saat ini beliau memegang trayek Tayu-Tangerang.</w:t>
      </w:r>
      <w:proofErr w:type="gramEnd"/>
      <w:r w:rsidRPr="00867C7B">
        <w:rPr>
          <w:rFonts w:ascii="Times New Roman" w:hAnsi="Times New Roman"/>
          <w:sz w:val="24"/>
        </w:rPr>
        <w:t xml:space="preserve"> Pendapatan beliau setiap bulannya adalah sebesar Rp. 2.730.000 setelah dipotong zakat sebesar 2</w:t>
      </w:r>
      <w:proofErr w:type="gramStart"/>
      <w:r w:rsidRPr="00867C7B">
        <w:rPr>
          <w:rFonts w:ascii="Times New Roman" w:hAnsi="Times New Roman"/>
          <w:sz w:val="24"/>
        </w:rPr>
        <w:t>,5</w:t>
      </w:r>
      <w:proofErr w:type="gramEnd"/>
      <w:r w:rsidRPr="00867C7B">
        <w:rPr>
          <w:rFonts w:ascii="Times New Roman" w:hAnsi="Times New Roman"/>
          <w:sz w:val="24"/>
        </w:rPr>
        <w:t xml:space="preserve">%. </w:t>
      </w:r>
      <w:proofErr w:type="gramStart"/>
      <w:r w:rsidRPr="00867C7B">
        <w:rPr>
          <w:rFonts w:ascii="Times New Roman" w:hAnsi="Times New Roman"/>
          <w:sz w:val="24"/>
        </w:rPr>
        <w:t>Untuk saat ini beliau memiliki tanggungan dua istri dan enam anak.”</w:t>
      </w:r>
      <w:proofErr w:type="gramEnd"/>
      <w:r w:rsidRPr="00867C7B">
        <w:rPr>
          <w:rStyle w:val="FootnoteReference"/>
          <w:rFonts w:ascii="Times New Roman" w:hAnsi="Times New Roman"/>
          <w:sz w:val="24"/>
        </w:rPr>
        <w:footnoteReference w:id="89"/>
      </w:r>
      <w:r w:rsidRPr="00867C7B">
        <w:rPr>
          <w:rFonts w:ascii="Times New Roman" w:hAnsi="Times New Roman"/>
          <w:sz w:val="24"/>
        </w:rPr>
        <w:t xml:space="preserve"> </w:t>
      </w: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276"/>
          <w:tab w:val="left" w:pos="2127"/>
        </w:tabs>
        <w:ind w:left="1276"/>
        <w:jc w:val="both"/>
        <w:rPr>
          <w:rFonts w:ascii="Times New Roman" w:hAnsi="Times New Roman"/>
          <w:sz w:val="24"/>
        </w:rPr>
      </w:pPr>
    </w:p>
    <w:p w:rsidR="00EC0B41" w:rsidRPr="00867C7B" w:rsidRDefault="00EC0B41" w:rsidP="00EC0B41">
      <w:pPr>
        <w:pStyle w:val="ListParagraph"/>
        <w:tabs>
          <w:tab w:val="left" w:pos="284"/>
          <w:tab w:val="left" w:pos="1134"/>
          <w:tab w:val="left" w:pos="2127"/>
        </w:tabs>
        <w:ind w:left="1134"/>
        <w:jc w:val="both"/>
        <w:rPr>
          <w:rFonts w:ascii="Times New Roman" w:hAnsi="Times New Roman"/>
          <w:sz w:val="24"/>
        </w:rPr>
      </w:pPr>
    </w:p>
    <w:p w:rsidR="00EC0B41" w:rsidRPr="00867C7B" w:rsidRDefault="00EC0B41" w:rsidP="00EC0B41">
      <w:pPr>
        <w:tabs>
          <w:tab w:val="left" w:pos="284"/>
          <w:tab w:val="left" w:pos="993"/>
          <w:tab w:val="left" w:pos="2127"/>
        </w:tabs>
        <w:spacing w:line="480" w:lineRule="auto"/>
        <w:ind w:left="993" w:firstLine="425"/>
        <w:jc w:val="both"/>
        <w:rPr>
          <w:rFonts w:ascii="Times New Roman" w:hAnsi="Times New Roman" w:cs="Times New Roman"/>
          <w:sz w:val="24"/>
        </w:rPr>
      </w:pPr>
      <w:r w:rsidRPr="00867C7B">
        <w:rPr>
          <w:rFonts w:ascii="Times New Roman" w:hAnsi="Times New Roman" w:cs="Times New Roman"/>
          <w:sz w:val="24"/>
        </w:rPr>
        <w:lastRenderedPageBreak/>
        <w:t>Berikut tabel pendapatan driver dan kernet</w:t>
      </w:r>
      <w:r>
        <w:rPr>
          <w:rFonts w:ascii="Times New Roman" w:hAnsi="Times New Roman" w:cs="Times New Roman"/>
          <w:sz w:val="24"/>
          <w:lang w:val="en-US"/>
        </w:rPr>
        <w:t xml:space="preserve"> </w:t>
      </w:r>
      <w:r w:rsidRPr="00867C7B">
        <w:rPr>
          <w:rFonts w:ascii="Times New Roman" w:hAnsi="Times New Roman" w:cs="Times New Roman"/>
          <w:sz w:val="24"/>
        </w:rPr>
        <w:t>Perusahaan Otobus Haryanto sebelum dan sesudah dipotong zakat :</w:t>
      </w:r>
    </w:p>
    <w:p w:rsidR="00EC0B41" w:rsidRPr="00867C7B" w:rsidRDefault="00EC0B41" w:rsidP="00EC0B41">
      <w:pPr>
        <w:pStyle w:val="ListParagraph"/>
        <w:spacing w:line="480" w:lineRule="auto"/>
        <w:ind w:left="927" w:firstLine="513"/>
        <w:jc w:val="center"/>
        <w:rPr>
          <w:rFonts w:ascii="Times New Roman" w:hAnsi="Times New Roman"/>
          <w:b/>
          <w:sz w:val="24"/>
        </w:rPr>
      </w:pPr>
      <w:r w:rsidRPr="00867C7B">
        <w:rPr>
          <w:rFonts w:ascii="Times New Roman" w:hAnsi="Times New Roman"/>
          <w:b/>
          <w:sz w:val="24"/>
        </w:rPr>
        <w:t xml:space="preserve">Tabel 3.1 </w:t>
      </w:r>
      <w:r w:rsidRPr="00867C7B">
        <w:rPr>
          <w:rFonts w:ascii="Times New Roman" w:hAnsi="Times New Roman"/>
          <w:b/>
          <w:sz w:val="24"/>
          <w:lang w:val="id-ID"/>
        </w:rPr>
        <w:t>Daftar Driver dan kernet</w:t>
      </w:r>
      <w:r w:rsidRPr="00867C7B">
        <w:rPr>
          <w:rFonts w:ascii="Times New Roman" w:hAnsi="Times New Roman"/>
          <w:b/>
          <w:sz w:val="24"/>
        </w:rPr>
        <w:t>P</w:t>
      </w:r>
      <w:r w:rsidRPr="00867C7B">
        <w:rPr>
          <w:rFonts w:ascii="Times New Roman" w:hAnsi="Times New Roman"/>
          <w:b/>
          <w:sz w:val="24"/>
          <w:lang w:val="id-ID"/>
        </w:rPr>
        <w:t xml:space="preserve">erusahaan </w:t>
      </w:r>
      <w:r w:rsidRPr="00867C7B">
        <w:rPr>
          <w:rFonts w:ascii="Times New Roman" w:hAnsi="Times New Roman"/>
          <w:b/>
          <w:sz w:val="24"/>
        </w:rPr>
        <w:t>O</w:t>
      </w:r>
      <w:r w:rsidRPr="00867C7B">
        <w:rPr>
          <w:rFonts w:ascii="Times New Roman" w:hAnsi="Times New Roman"/>
          <w:b/>
          <w:sz w:val="24"/>
          <w:lang w:val="id-ID"/>
        </w:rPr>
        <w:t>tobus</w:t>
      </w:r>
      <w:r w:rsidRPr="00867C7B">
        <w:rPr>
          <w:rFonts w:ascii="Times New Roman" w:hAnsi="Times New Roman"/>
          <w:b/>
          <w:sz w:val="24"/>
        </w:rPr>
        <w:t xml:space="preserve"> Haryanto </w:t>
      </w:r>
    </w:p>
    <w:p w:rsidR="00EC0B41" w:rsidRPr="00867C7B" w:rsidRDefault="00EC0B41" w:rsidP="00EC0B41">
      <w:pPr>
        <w:pStyle w:val="ListParagraph"/>
        <w:spacing w:line="480" w:lineRule="auto"/>
        <w:ind w:left="927" w:firstLine="513"/>
        <w:jc w:val="center"/>
        <w:rPr>
          <w:rFonts w:ascii="Times New Roman" w:hAnsi="Times New Roman"/>
          <w:b/>
          <w:sz w:val="24"/>
        </w:rPr>
      </w:pPr>
      <w:r w:rsidRPr="00867C7B">
        <w:rPr>
          <w:rFonts w:ascii="Times New Roman" w:hAnsi="Times New Roman"/>
          <w:b/>
          <w:sz w:val="24"/>
        </w:rPr>
        <w:t>(</w:t>
      </w:r>
      <w:r w:rsidRPr="00867C7B">
        <w:rPr>
          <w:rFonts w:ascii="Times New Roman" w:hAnsi="Times New Roman"/>
          <w:b/>
          <w:sz w:val="24"/>
          <w:lang w:val="id-ID"/>
        </w:rPr>
        <w:t>Driver dan kernet</w:t>
      </w:r>
      <w:r w:rsidRPr="00867C7B">
        <w:rPr>
          <w:rFonts w:ascii="Times New Roman" w:hAnsi="Times New Roman"/>
          <w:b/>
          <w:sz w:val="24"/>
        </w:rPr>
        <w:t>Bus)</w:t>
      </w:r>
    </w:p>
    <w:tbl>
      <w:tblPr>
        <w:tblStyle w:val="TableGrid"/>
        <w:tblW w:w="8154" w:type="dxa"/>
        <w:tblLook w:val="04A0"/>
      </w:tblPr>
      <w:tblGrid>
        <w:gridCol w:w="601"/>
        <w:gridCol w:w="1508"/>
        <w:gridCol w:w="976"/>
        <w:gridCol w:w="1776"/>
        <w:gridCol w:w="1626"/>
        <w:gridCol w:w="1667"/>
      </w:tblGrid>
      <w:tr w:rsidR="00EC0B41" w:rsidRPr="00867C7B" w:rsidTr="004901FF">
        <w:trPr>
          <w:trHeight w:val="255"/>
        </w:trPr>
        <w:tc>
          <w:tcPr>
            <w:tcW w:w="601" w:type="dxa"/>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No.</w:t>
            </w:r>
          </w:p>
        </w:tc>
        <w:tc>
          <w:tcPr>
            <w:tcW w:w="1508" w:type="dxa"/>
            <w:vAlign w:val="center"/>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Nama</w:t>
            </w:r>
          </w:p>
        </w:tc>
        <w:tc>
          <w:tcPr>
            <w:tcW w:w="976" w:type="dxa"/>
            <w:vAlign w:val="center"/>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Profesi</w:t>
            </w:r>
          </w:p>
        </w:tc>
        <w:tc>
          <w:tcPr>
            <w:tcW w:w="1776" w:type="dxa"/>
            <w:vAlign w:val="center"/>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Trayek</w:t>
            </w:r>
          </w:p>
        </w:tc>
        <w:tc>
          <w:tcPr>
            <w:tcW w:w="1626" w:type="dxa"/>
            <w:vAlign w:val="center"/>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Pendapatan</w:t>
            </w:r>
          </w:p>
        </w:tc>
        <w:tc>
          <w:tcPr>
            <w:tcW w:w="1667" w:type="dxa"/>
            <w:vAlign w:val="center"/>
          </w:tcPr>
          <w:p w:rsidR="00EC0B41" w:rsidRPr="00867C7B" w:rsidRDefault="00EC0B41" w:rsidP="004901FF">
            <w:pPr>
              <w:spacing w:line="480" w:lineRule="auto"/>
              <w:jc w:val="center"/>
              <w:rPr>
                <w:rFonts w:ascii="Times New Roman" w:hAnsi="Times New Roman" w:cs="Times New Roman"/>
                <w:b/>
                <w:bCs/>
                <w:sz w:val="24"/>
              </w:rPr>
            </w:pPr>
            <w:r w:rsidRPr="00867C7B">
              <w:rPr>
                <w:rFonts w:ascii="Times New Roman" w:hAnsi="Times New Roman" w:cs="Times New Roman"/>
                <w:b/>
                <w:bCs/>
                <w:sz w:val="24"/>
              </w:rPr>
              <w:t>Pendapatan Bersih</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1.</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Ali Subhan</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Jepara-Rawamangun</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2.</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Sumarno</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Pati-Merak</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3.</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Lukito</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Kudus-Bogor</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2.000.000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1.950.000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4.</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lang w:val="en-US"/>
              </w:rPr>
            </w:pPr>
            <w:r w:rsidRPr="00867C7B">
              <w:rPr>
                <w:rFonts w:ascii="Times New Roman" w:hAnsi="Times New Roman" w:cs="Times New Roman"/>
                <w:sz w:val="24"/>
              </w:rPr>
              <w:t>Rahmat K</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Kudus-Jakarta</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5.</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Agus Riyadi</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Jepara-Rawangmangun</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6.</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Suwardi</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Bojonegoro-Bogor</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7.</w:t>
            </w:r>
          </w:p>
        </w:tc>
        <w:tc>
          <w:tcPr>
            <w:tcW w:w="1508"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Eka</w:t>
            </w:r>
          </w:p>
        </w:tc>
        <w:tc>
          <w:tcPr>
            <w:tcW w:w="9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Jepara-Cileduk</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2.000.000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1.950.000</w:t>
            </w:r>
          </w:p>
        </w:tc>
      </w:tr>
      <w:tr w:rsidR="00EC0B41" w:rsidRPr="00867C7B" w:rsidTr="004901FF">
        <w:trPr>
          <w:trHeight w:val="255"/>
        </w:trPr>
        <w:tc>
          <w:tcPr>
            <w:tcW w:w="601"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8.</w:t>
            </w:r>
          </w:p>
        </w:tc>
        <w:tc>
          <w:tcPr>
            <w:tcW w:w="1508"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Sokhib</w:t>
            </w:r>
          </w:p>
        </w:tc>
        <w:tc>
          <w:tcPr>
            <w:tcW w:w="9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Jepara-Rawamangun</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lastRenderedPageBreak/>
              <w:t>9.</w:t>
            </w:r>
          </w:p>
        </w:tc>
        <w:tc>
          <w:tcPr>
            <w:tcW w:w="1508"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Bero</w:t>
            </w:r>
          </w:p>
        </w:tc>
        <w:tc>
          <w:tcPr>
            <w:tcW w:w="9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Kudus-Tangerang</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r w:rsidR="00EC0B41" w:rsidRPr="00867C7B" w:rsidTr="004901FF">
        <w:trPr>
          <w:trHeight w:val="255"/>
        </w:trPr>
        <w:tc>
          <w:tcPr>
            <w:tcW w:w="601"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10.</w:t>
            </w:r>
          </w:p>
        </w:tc>
        <w:tc>
          <w:tcPr>
            <w:tcW w:w="1508"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lang w:val="en-US"/>
              </w:rPr>
            </w:pPr>
            <w:r w:rsidRPr="00867C7B">
              <w:rPr>
                <w:rFonts w:ascii="Times New Roman" w:hAnsi="Times New Roman" w:cs="Times New Roman"/>
                <w:sz w:val="24"/>
              </w:rPr>
              <w:t>Ghalih S</w:t>
            </w:r>
          </w:p>
        </w:tc>
        <w:tc>
          <w:tcPr>
            <w:tcW w:w="9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Driver</w:t>
            </w:r>
          </w:p>
        </w:tc>
        <w:tc>
          <w:tcPr>
            <w:tcW w:w="1776" w:type="dxa"/>
            <w:shd w:val="clear" w:color="auto" w:fill="auto"/>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Tayu-Tangerang</w:t>
            </w:r>
          </w:p>
        </w:tc>
        <w:tc>
          <w:tcPr>
            <w:tcW w:w="1626"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2.800.000</w:t>
            </w:r>
          </w:p>
        </w:tc>
        <w:tc>
          <w:tcPr>
            <w:tcW w:w="1667" w:type="dxa"/>
            <w:vAlign w:val="center"/>
          </w:tcPr>
          <w:p w:rsidR="00EC0B41" w:rsidRPr="00867C7B" w:rsidRDefault="00EC0B41" w:rsidP="004901FF">
            <w:pPr>
              <w:spacing w:line="480" w:lineRule="auto"/>
              <w:jc w:val="center"/>
              <w:rPr>
                <w:rFonts w:ascii="Times New Roman" w:hAnsi="Times New Roman" w:cs="Times New Roman"/>
                <w:sz w:val="24"/>
              </w:rPr>
            </w:pPr>
            <w:r w:rsidRPr="00867C7B">
              <w:rPr>
                <w:rFonts w:ascii="Times New Roman" w:hAnsi="Times New Roman" w:cs="Times New Roman"/>
                <w:sz w:val="24"/>
              </w:rPr>
              <w:t>Rp. 2.730.000</w:t>
            </w:r>
          </w:p>
        </w:tc>
      </w:tr>
    </w:tbl>
    <w:p w:rsidR="00EC0B41" w:rsidRPr="00867C7B" w:rsidRDefault="00EC0B41" w:rsidP="00EC0B41">
      <w:pPr>
        <w:spacing w:line="480" w:lineRule="auto"/>
        <w:ind w:left="993" w:firstLine="425"/>
        <w:jc w:val="both"/>
        <w:rPr>
          <w:rFonts w:ascii="Times New Roman" w:hAnsi="Times New Roman" w:cs="Times New Roman"/>
          <w:sz w:val="24"/>
        </w:rPr>
      </w:pPr>
      <w:r w:rsidRPr="00867C7B">
        <w:rPr>
          <w:rFonts w:ascii="Times New Roman" w:hAnsi="Times New Roman" w:cs="Times New Roman"/>
          <w:sz w:val="24"/>
        </w:rPr>
        <w:t xml:space="preserve">Dari table di atas dapat kita lihat bahwa pendapatan setiap driver dan kernetdi hitung berdasarkan berapa kali pulang pergi, sesuai dengan jurusan bus. Setelah dipotong zakat 2,5% itulah gaji yang diterima oleh driver dan kernetPerusahaan Otobus Haryanto. </w:t>
      </w:r>
    </w:p>
    <w:p w:rsidR="00EC0B41" w:rsidRPr="00867C7B" w:rsidRDefault="00EC0B41" w:rsidP="00EC0B41">
      <w:pPr>
        <w:spacing w:line="480" w:lineRule="auto"/>
        <w:ind w:left="993" w:firstLine="425"/>
        <w:jc w:val="both"/>
        <w:rPr>
          <w:rFonts w:ascii="Times New Roman" w:hAnsi="Times New Roman" w:cs="Times New Roman"/>
          <w:b/>
          <w:bCs/>
          <w:sz w:val="24"/>
          <w:lang w:val="en-US"/>
        </w:rPr>
      </w:pPr>
      <w:r w:rsidRPr="00867C7B">
        <w:rPr>
          <w:rFonts w:ascii="Times New Roman" w:hAnsi="Times New Roman" w:cs="Times New Roman"/>
          <w:sz w:val="24"/>
        </w:rPr>
        <w:t>Jumlah keseluruhan karyawan yang berprofesi sebagai driver dan kernetkurang lebih 500 orang, akan tetapi peneliti mengambil sampel responden sebanyak 10 orang driver dan kernetbus, karena driver dan kernettidak ter-sentral dalam satu tempat, melainkan melakukan perjalanan dengan berbagai jalur, hal ini juga di sebabkan oleh keterbatasan waktu singgah di terminal Kudus, bus harus sudah berangkat seluruhnya setelah melaksanakan sholat magrib.</w:t>
      </w: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sz w:val="24"/>
        </w:rPr>
      </w:pPr>
      <w:r w:rsidRPr="00867C7B">
        <w:rPr>
          <w:rFonts w:ascii="Times New Roman" w:hAnsi="Times New Roman"/>
          <w:bCs/>
          <w:sz w:val="24"/>
          <w:lang w:val="id-ID"/>
        </w:rPr>
        <w:t xml:space="preserve">Perencanaan yang matang dan pengelolaan zakat yang profesional telah dilakukan secara maksimal oleh Perusahaan Otobus Haryanto. zakat yang telah masuk di </w:t>
      </w:r>
      <w:r w:rsidRPr="00867C7B">
        <w:rPr>
          <w:rFonts w:ascii="Times New Roman" w:hAnsi="Times New Roman"/>
          <w:sz w:val="24"/>
          <w:lang w:val="id-ID"/>
        </w:rPr>
        <w:t xml:space="preserve">Perusahaan Otobus Haryanto, selanjutnya dikelola oleh bagian keuangan. </w:t>
      </w:r>
      <w:proofErr w:type="gramStart"/>
      <w:r w:rsidRPr="00867C7B">
        <w:rPr>
          <w:rFonts w:ascii="Times New Roman" w:hAnsi="Times New Roman"/>
          <w:sz w:val="24"/>
        </w:rPr>
        <w:t>Dalam melakukan perhitungan Perusahaan tidak perlu melakukan perhitungan manual, karena telah dihitung secara sistem.</w:t>
      </w:r>
      <w:proofErr w:type="gramEnd"/>
      <w:r w:rsidRPr="00867C7B">
        <w:rPr>
          <w:rFonts w:ascii="Times New Roman" w:hAnsi="Times New Roman"/>
          <w:sz w:val="24"/>
        </w:rPr>
        <w:t xml:space="preserve">  </w:t>
      </w: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sz w:val="24"/>
        </w:rPr>
      </w:pPr>
      <w:r w:rsidRPr="00867C7B">
        <w:rPr>
          <w:rFonts w:ascii="Times New Roman" w:hAnsi="Times New Roman"/>
          <w:sz w:val="24"/>
        </w:rPr>
        <w:lastRenderedPageBreak/>
        <w:t>Dari pernyataan tersebut, maka bisa diambil kesimpulan bahwa, meskipun pendapatan mereka berbeda, pemotongan zakat sebesar 2,5% tetap diberlakukan berdasarkan kententuan kontrak yang ditetapkan oleh Perusahaan Otobus Haryanto, tanpa memperhatikan sudah mencapai nishab atau belum.</w:t>
      </w:r>
    </w:p>
    <w:p w:rsidR="00EC0B41" w:rsidRPr="00867C7B" w:rsidRDefault="00EC0B41" w:rsidP="00EC0B41">
      <w:pPr>
        <w:pStyle w:val="ListParagraph"/>
        <w:numPr>
          <w:ilvl w:val="0"/>
          <w:numId w:val="30"/>
        </w:numPr>
        <w:tabs>
          <w:tab w:val="left" w:pos="284"/>
          <w:tab w:val="left" w:pos="1134"/>
          <w:tab w:val="left" w:pos="2127"/>
        </w:tabs>
        <w:spacing w:line="480" w:lineRule="auto"/>
        <w:jc w:val="both"/>
        <w:outlineLvl w:val="2"/>
        <w:rPr>
          <w:rFonts w:ascii="Times New Roman" w:hAnsi="Times New Roman"/>
          <w:b/>
          <w:bCs/>
          <w:sz w:val="24"/>
        </w:rPr>
      </w:pPr>
      <w:bookmarkStart w:id="48" w:name="_Toc42665730"/>
      <w:r w:rsidRPr="00867C7B">
        <w:rPr>
          <w:rFonts w:ascii="Times New Roman" w:hAnsi="Times New Roman"/>
          <w:b/>
          <w:bCs/>
          <w:sz w:val="24"/>
        </w:rPr>
        <w:t>Cara Penyaluran Zakat Perusahaan Otobus Haryanto di Kudus Jawa Tengah</w:t>
      </w:r>
      <w:bookmarkEnd w:id="48"/>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heme="majorBidi" w:hAnsiTheme="majorBidi" w:cstheme="majorBidi"/>
          <w:sz w:val="24"/>
          <w:szCs w:val="24"/>
        </w:rPr>
      </w:pPr>
      <w:proofErr w:type="gramStart"/>
      <w:r w:rsidRPr="00867C7B">
        <w:rPr>
          <w:rFonts w:asciiTheme="majorBidi" w:hAnsiTheme="majorBidi" w:cstheme="majorBidi"/>
          <w:sz w:val="24"/>
          <w:szCs w:val="24"/>
        </w:rPr>
        <w:t>Perusahaan Otobus Haryanto merupakan Perusahaan yang di dirikan atas bekal ketaqwaan Bapak Haji Haryanto kepada Allah SWT.</w:t>
      </w:r>
      <w:proofErr w:type="gramEnd"/>
      <w:r w:rsidRPr="00867C7B">
        <w:rPr>
          <w:rFonts w:asciiTheme="majorBidi" w:hAnsiTheme="majorBidi" w:cstheme="majorBidi"/>
          <w:sz w:val="24"/>
          <w:szCs w:val="24"/>
        </w:rPr>
        <w:t xml:space="preserve"> D</w:t>
      </w:r>
      <w:r w:rsidRPr="00867C7B">
        <w:rPr>
          <w:rFonts w:asciiTheme="majorBidi" w:hAnsiTheme="majorBidi" w:cstheme="majorBidi"/>
          <w:sz w:val="24"/>
          <w:szCs w:val="24"/>
          <w:lang w:val="id-ID"/>
        </w:rPr>
        <w:t>alam waktu</w:t>
      </w:r>
      <w:r w:rsidRPr="00867C7B">
        <w:rPr>
          <w:rFonts w:asciiTheme="majorBidi" w:hAnsiTheme="majorBidi" w:cstheme="majorBidi"/>
          <w:sz w:val="24"/>
          <w:szCs w:val="24"/>
        </w:rPr>
        <w:t xml:space="preserve"> kurang</w:t>
      </w:r>
      <w:r w:rsidRPr="00867C7B">
        <w:rPr>
          <w:rFonts w:asciiTheme="majorBidi" w:hAnsiTheme="majorBidi" w:cstheme="majorBidi"/>
          <w:sz w:val="24"/>
          <w:szCs w:val="24"/>
          <w:lang w:val="id-ID"/>
        </w:rPr>
        <w:t xml:space="preserve"> </w:t>
      </w:r>
      <w:r w:rsidRPr="00867C7B">
        <w:rPr>
          <w:rFonts w:asciiTheme="majorBidi" w:hAnsiTheme="majorBidi" w:cstheme="majorBidi"/>
          <w:sz w:val="24"/>
          <w:szCs w:val="24"/>
        </w:rPr>
        <w:t xml:space="preserve">lebih </w:t>
      </w:r>
      <w:r w:rsidRPr="00867C7B">
        <w:rPr>
          <w:rFonts w:asciiTheme="majorBidi" w:hAnsiTheme="majorBidi" w:cstheme="majorBidi"/>
          <w:sz w:val="24"/>
          <w:szCs w:val="24"/>
          <w:lang w:val="id-ID"/>
        </w:rPr>
        <w:t xml:space="preserve">18 tahun Perusahaan </w:t>
      </w:r>
      <w:r w:rsidRPr="00867C7B">
        <w:rPr>
          <w:rFonts w:asciiTheme="majorBidi" w:hAnsiTheme="majorBidi" w:cstheme="majorBidi"/>
          <w:sz w:val="24"/>
          <w:szCs w:val="24"/>
        </w:rPr>
        <w:t xml:space="preserve">ini </w:t>
      </w:r>
      <w:r w:rsidRPr="00867C7B">
        <w:rPr>
          <w:rFonts w:asciiTheme="majorBidi" w:hAnsiTheme="majorBidi" w:cstheme="majorBidi"/>
          <w:sz w:val="24"/>
          <w:szCs w:val="24"/>
          <w:lang w:val="id-ID"/>
        </w:rPr>
        <w:t xml:space="preserve">eksis di dunia tranportasi khususnya bus, </w:t>
      </w:r>
      <w:r w:rsidRPr="00867C7B">
        <w:rPr>
          <w:rFonts w:asciiTheme="majorBidi" w:hAnsiTheme="majorBidi" w:cstheme="majorBidi"/>
          <w:sz w:val="24"/>
          <w:szCs w:val="24"/>
        </w:rPr>
        <w:t xml:space="preserve">dengan </w:t>
      </w:r>
      <w:r w:rsidRPr="00867C7B">
        <w:rPr>
          <w:rFonts w:asciiTheme="majorBidi" w:hAnsiTheme="majorBidi" w:cstheme="majorBidi"/>
          <w:sz w:val="24"/>
          <w:szCs w:val="24"/>
          <w:lang w:val="id-ID"/>
        </w:rPr>
        <w:t>memiliki 90 lebih bus, d</w:t>
      </w:r>
      <w:r w:rsidRPr="00867C7B">
        <w:rPr>
          <w:rFonts w:asciiTheme="majorBidi" w:hAnsiTheme="majorBidi" w:cstheme="majorBidi"/>
          <w:sz w:val="24"/>
          <w:szCs w:val="24"/>
        </w:rPr>
        <w:t xml:space="preserve">an </w:t>
      </w:r>
      <w:r w:rsidRPr="00867C7B">
        <w:rPr>
          <w:rFonts w:asciiTheme="majorBidi" w:hAnsiTheme="majorBidi" w:cstheme="majorBidi"/>
          <w:sz w:val="24"/>
          <w:szCs w:val="24"/>
          <w:lang w:val="id-ID"/>
        </w:rPr>
        <w:t xml:space="preserve">karyawan lebih dari 500 orang </w:t>
      </w:r>
      <w:r w:rsidRPr="00867C7B">
        <w:rPr>
          <w:rFonts w:asciiTheme="majorBidi" w:hAnsiTheme="majorBidi" w:cstheme="majorBidi"/>
          <w:sz w:val="24"/>
          <w:szCs w:val="24"/>
        </w:rPr>
        <w:t xml:space="preserve">serta </w:t>
      </w:r>
      <w:r w:rsidRPr="00867C7B">
        <w:rPr>
          <w:rFonts w:asciiTheme="majorBidi" w:hAnsiTheme="majorBidi" w:cstheme="majorBidi"/>
          <w:sz w:val="24"/>
          <w:szCs w:val="24"/>
          <w:lang w:val="id-ID"/>
        </w:rPr>
        <w:t xml:space="preserve">6000 lebih binaan anak yatim piatu piatu yang di hidupi dengan penuh keikhlasan. </w:t>
      </w:r>
      <w:proofErr w:type="gramStart"/>
      <w:r w:rsidRPr="00867C7B">
        <w:rPr>
          <w:rFonts w:asciiTheme="majorBidi" w:hAnsiTheme="majorBidi" w:cstheme="majorBidi"/>
          <w:sz w:val="24"/>
          <w:szCs w:val="24"/>
        </w:rPr>
        <w:t>Perusahaan menghidupi anak yatim piatu binaannya dengan memberikan hak nya dalam bentuk zakat.</w:t>
      </w:r>
      <w:proofErr w:type="gramEnd"/>
      <w:r w:rsidRPr="00867C7B">
        <w:rPr>
          <w:rFonts w:asciiTheme="majorBidi" w:hAnsiTheme="majorBidi" w:cstheme="majorBidi"/>
          <w:sz w:val="24"/>
          <w:szCs w:val="24"/>
        </w:rPr>
        <w:t xml:space="preserve"> </w:t>
      </w:r>
      <w:proofErr w:type="gramStart"/>
      <w:r w:rsidRPr="00867C7B">
        <w:rPr>
          <w:rFonts w:asciiTheme="majorBidi" w:hAnsiTheme="majorBidi" w:cstheme="majorBidi"/>
          <w:sz w:val="24"/>
          <w:szCs w:val="24"/>
        </w:rPr>
        <w:t>Zakat tersebut berasal dari pemotongan gaji karyawan khususnya driver dan kernetyang kemudian secara langsung</w:t>
      </w:r>
      <w:r w:rsidRPr="00867C7B">
        <w:rPr>
          <w:rFonts w:asciiTheme="majorBidi" w:hAnsiTheme="majorBidi" w:cstheme="majorBidi"/>
          <w:sz w:val="24"/>
          <w:szCs w:val="24"/>
          <w:lang w:val="id-ID"/>
        </w:rPr>
        <w:t xml:space="preserve"> di salurkan kepada anak yatim piatu </w:t>
      </w:r>
      <w:r w:rsidRPr="00867C7B">
        <w:rPr>
          <w:rFonts w:asciiTheme="majorBidi" w:hAnsiTheme="majorBidi" w:cstheme="majorBidi"/>
          <w:sz w:val="24"/>
          <w:szCs w:val="24"/>
        </w:rPr>
        <w:t>yang termasuk golongan fakir dan miskin dan dilaksanakan setia satu bulan sekali</w:t>
      </w:r>
      <w:r w:rsidRPr="00867C7B">
        <w:rPr>
          <w:rFonts w:asciiTheme="majorBidi" w:hAnsiTheme="majorBidi" w:cstheme="majorBidi"/>
          <w:sz w:val="24"/>
          <w:szCs w:val="24"/>
          <w:lang w:val="id-ID"/>
        </w:rPr>
        <w:t>.</w:t>
      </w:r>
      <w:proofErr w:type="gramEnd"/>
      <w:r w:rsidRPr="00867C7B">
        <w:rPr>
          <w:rFonts w:asciiTheme="majorBidi" w:hAnsiTheme="majorBidi" w:cstheme="majorBidi"/>
          <w:sz w:val="24"/>
          <w:szCs w:val="24"/>
        </w:rPr>
        <w:t xml:space="preserve"> </w:t>
      </w:r>
      <w:proofErr w:type="gramStart"/>
      <w:r w:rsidRPr="00867C7B">
        <w:rPr>
          <w:rFonts w:asciiTheme="majorBidi" w:hAnsiTheme="majorBidi" w:cstheme="majorBidi"/>
          <w:sz w:val="24"/>
          <w:szCs w:val="24"/>
        </w:rPr>
        <w:t>Selain itu Perusahaan juga memiliki beberapa yayasan binaannya, yang mana setiap bulan Perusahaan menyalurkan zakatnya melalui yayasan tersebut.</w:t>
      </w:r>
      <w:proofErr w:type="gramEnd"/>
      <w:r w:rsidRPr="00867C7B">
        <w:rPr>
          <w:rFonts w:asciiTheme="majorBidi" w:hAnsiTheme="majorBidi" w:cstheme="majorBidi"/>
          <w:sz w:val="24"/>
          <w:szCs w:val="24"/>
        </w:rPr>
        <w:t xml:space="preserve"> Adapun cara penyalurannya, pemilik Perusahaan Otobus Haryanto Rian Mahendra </w:t>
      </w:r>
      <w:proofErr w:type="gramStart"/>
      <w:r w:rsidRPr="00867C7B">
        <w:rPr>
          <w:rFonts w:asciiTheme="majorBidi" w:hAnsiTheme="majorBidi" w:cstheme="majorBidi"/>
          <w:sz w:val="24"/>
          <w:szCs w:val="24"/>
        </w:rPr>
        <w:t>mengatakan :</w:t>
      </w:r>
      <w:proofErr w:type="gramEnd"/>
    </w:p>
    <w:p w:rsidR="00EC0B41" w:rsidRPr="00867C7B" w:rsidRDefault="00EC0B41" w:rsidP="00EC0B41">
      <w:pPr>
        <w:pStyle w:val="ListParagraph"/>
        <w:tabs>
          <w:tab w:val="left" w:pos="284"/>
          <w:tab w:val="left" w:pos="1134"/>
          <w:tab w:val="left" w:pos="2127"/>
        </w:tabs>
        <w:ind w:left="1134"/>
        <w:jc w:val="both"/>
        <w:rPr>
          <w:rFonts w:asciiTheme="majorBidi" w:hAnsiTheme="majorBidi" w:cstheme="majorBidi"/>
          <w:sz w:val="24"/>
          <w:szCs w:val="24"/>
        </w:rPr>
      </w:pPr>
      <w:r w:rsidRPr="00867C7B">
        <w:rPr>
          <w:rFonts w:asciiTheme="majorBidi" w:hAnsiTheme="majorBidi" w:cstheme="majorBidi"/>
          <w:sz w:val="24"/>
          <w:szCs w:val="24"/>
        </w:rPr>
        <w:t xml:space="preserve">“Penyaluran zakat tersebut dilakukan dengan mengumpulkan anak yatim piatu di Garasi Perusahaan setiap tanggal 10 Muharram dengan mengumpulkan 6000 bahkan lebih anak yatim piatu dari berbagai daerah di Jawa Tengah sampai di luar Jawa Tengah, dengan nominal </w:t>
      </w:r>
      <w:r w:rsidRPr="00867C7B">
        <w:rPr>
          <w:rFonts w:asciiTheme="majorBidi" w:hAnsiTheme="majorBidi" w:cstheme="majorBidi"/>
          <w:sz w:val="24"/>
          <w:szCs w:val="24"/>
        </w:rPr>
        <w:lastRenderedPageBreak/>
        <w:t xml:space="preserve">Rp. 200.000 per anak. Kemudian untuk santunan bulanan, Perusahaan </w:t>
      </w:r>
      <w:proofErr w:type="gramStart"/>
      <w:r w:rsidRPr="00867C7B">
        <w:rPr>
          <w:rFonts w:asciiTheme="majorBidi" w:hAnsiTheme="majorBidi" w:cstheme="majorBidi"/>
          <w:sz w:val="24"/>
          <w:szCs w:val="24"/>
        </w:rPr>
        <w:t>melakukan  penyaluran</w:t>
      </w:r>
      <w:proofErr w:type="gramEnd"/>
      <w:r w:rsidRPr="00867C7B">
        <w:rPr>
          <w:rFonts w:asciiTheme="majorBidi" w:hAnsiTheme="majorBidi" w:cstheme="majorBidi"/>
          <w:sz w:val="24"/>
          <w:szCs w:val="24"/>
        </w:rPr>
        <w:t xml:space="preserve"> zakat secara langsung, melalui agen-agen yang berada di daerah masing-masing. Adapun secara tekhnisnya, Perusahaan akan menitipkan zakat tersebut kepada koordinator daerah yang selanjutnya diserahkan kepada perwakilan agen di setiap Kota atau Kabupaten, sesuai dengan trayek yang dilalui oleh bus Haryanto, kemudian zakat tersebut di distribusikan oleh agen-agen yang tersebar di sepanjang lintasan yang dilalui bus Haryanto yag tersebar di daerah Jabodetabek, Jawa Tengah, dan Jawa Timur. </w:t>
      </w:r>
      <w:proofErr w:type="gramStart"/>
      <w:r w:rsidRPr="00867C7B">
        <w:rPr>
          <w:rFonts w:asciiTheme="majorBidi" w:hAnsiTheme="majorBidi" w:cstheme="majorBidi"/>
          <w:sz w:val="24"/>
          <w:szCs w:val="24"/>
        </w:rPr>
        <w:t>Akan tetapi u</w:t>
      </w:r>
      <w:r w:rsidRPr="00867C7B">
        <w:rPr>
          <w:rFonts w:asciiTheme="majorBidi" w:hAnsiTheme="majorBidi" w:cstheme="majorBidi"/>
          <w:sz w:val="24"/>
          <w:szCs w:val="24"/>
          <w:lang w:val="id-ID"/>
        </w:rPr>
        <w:t>ntuk sementara Perusahaan tidak memberikan santunan selain kepada anak yatim piatu piatu binaannya, dikarenakan melihat jumlah nya yang setiap tahun terus bertambah maka menurut Perusahaan Otobus Haryanto hal itu lebih dari cukup.</w:t>
      </w:r>
      <w:r w:rsidRPr="00867C7B">
        <w:rPr>
          <w:rFonts w:asciiTheme="majorBidi" w:hAnsiTheme="majorBidi" w:cstheme="majorBidi"/>
          <w:sz w:val="24"/>
          <w:szCs w:val="24"/>
        </w:rPr>
        <w:t>”</w:t>
      </w:r>
      <w:proofErr w:type="gramEnd"/>
      <w:r w:rsidRPr="00867C7B">
        <w:rPr>
          <w:rStyle w:val="FootnoteReference"/>
          <w:rFonts w:asciiTheme="majorBidi" w:hAnsiTheme="majorBidi" w:cstheme="majorBidi"/>
          <w:sz w:val="24"/>
          <w:szCs w:val="24"/>
          <w:lang w:val="id-ID"/>
        </w:rPr>
        <w:footnoteReference w:id="90"/>
      </w:r>
    </w:p>
    <w:p w:rsidR="00EC0B41" w:rsidRPr="00867C7B" w:rsidRDefault="00EC0B41" w:rsidP="00EC0B41">
      <w:pPr>
        <w:pStyle w:val="ListParagraph"/>
        <w:tabs>
          <w:tab w:val="left" w:pos="284"/>
          <w:tab w:val="left" w:pos="1134"/>
          <w:tab w:val="left" w:pos="2127"/>
        </w:tabs>
        <w:ind w:left="1134"/>
        <w:jc w:val="both"/>
        <w:rPr>
          <w:rFonts w:asciiTheme="majorBidi" w:hAnsiTheme="majorBidi" w:cstheme="majorBidi"/>
          <w:sz w:val="24"/>
          <w:szCs w:val="24"/>
        </w:rPr>
      </w:pP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bCs/>
          <w:sz w:val="24"/>
        </w:rPr>
      </w:pPr>
      <w:proofErr w:type="gramStart"/>
      <w:r w:rsidRPr="00867C7B">
        <w:rPr>
          <w:rFonts w:ascii="Times New Roman" w:hAnsi="Times New Roman"/>
          <w:bCs/>
          <w:sz w:val="24"/>
        </w:rPr>
        <w:t>Hal</w:t>
      </w:r>
      <w:r w:rsidRPr="00867C7B">
        <w:rPr>
          <w:rFonts w:ascii="Times New Roman" w:hAnsi="Times New Roman"/>
          <w:bCs/>
          <w:sz w:val="24"/>
          <w:lang w:val="id-ID"/>
        </w:rPr>
        <w:t xml:space="preserve"> tersebut</w:t>
      </w:r>
      <w:r w:rsidRPr="00867C7B">
        <w:rPr>
          <w:rFonts w:ascii="Times New Roman" w:hAnsi="Times New Roman"/>
          <w:bCs/>
          <w:sz w:val="24"/>
        </w:rPr>
        <w:t xml:space="preserve"> </w:t>
      </w:r>
      <w:r w:rsidRPr="00867C7B">
        <w:rPr>
          <w:rFonts w:ascii="Times New Roman" w:hAnsi="Times New Roman"/>
          <w:bCs/>
          <w:sz w:val="24"/>
          <w:lang w:val="id-ID"/>
        </w:rPr>
        <w:t xml:space="preserve">dilakukan oleh Perusahaan setiap bulannya dan </w:t>
      </w:r>
      <w:r w:rsidRPr="00867C7B">
        <w:rPr>
          <w:rFonts w:ascii="Times New Roman" w:hAnsi="Times New Roman"/>
          <w:bCs/>
          <w:sz w:val="24"/>
        </w:rPr>
        <w:t>setiap setahun sekali dengan diadakan santunan secara massal dan mengundang anak yatim binaan Perusahaan Otobus Haryanto pada tanggal 10 Muharram dengan nominal santunan yang lebih besar dari santunan setiap bulannya.</w:t>
      </w:r>
      <w:proofErr w:type="gramEnd"/>
      <w:r w:rsidRPr="00867C7B">
        <w:rPr>
          <w:rFonts w:ascii="Times New Roman" w:hAnsi="Times New Roman"/>
          <w:bCs/>
          <w:sz w:val="24"/>
        </w:rPr>
        <w:t xml:space="preserve"> Hal ini dibuktikan oleh Herman, agen Perusahaan Otobus Haryanto di Maospati, Magetan yang </w:t>
      </w:r>
      <w:proofErr w:type="gramStart"/>
      <w:r w:rsidRPr="00867C7B">
        <w:rPr>
          <w:rFonts w:ascii="Times New Roman" w:hAnsi="Times New Roman"/>
          <w:bCs/>
          <w:sz w:val="24"/>
        </w:rPr>
        <w:t>mengatakan :</w:t>
      </w:r>
      <w:proofErr w:type="gramEnd"/>
    </w:p>
    <w:p w:rsidR="00EC0B41" w:rsidRPr="00867C7B" w:rsidRDefault="00EC0B41" w:rsidP="00EC0B41">
      <w:pPr>
        <w:pStyle w:val="ListParagraph"/>
        <w:tabs>
          <w:tab w:val="left" w:pos="284"/>
          <w:tab w:val="left" w:pos="1134"/>
          <w:tab w:val="left" w:pos="2127"/>
        </w:tabs>
        <w:ind w:left="1134"/>
        <w:jc w:val="both"/>
        <w:rPr>
          <w:rFonts w:ascii="Times New Roman" w:hAnsi="Times New Roman"/>
          <w:bCs/>
          <w:sz w:val="24"/>
        </w:rPr>
      </w:pPr>
      <w:r w:rsidRPr="00867C7B">
        <w:rPr>
          <w:rFonts w:ascii="Times New Roman" w:hAnsi="Times New Roman"/>
          <w:bCs/>
          <w:sz w:val="24"/>
        </w:rPr>
        <w:t xml:space="preserve">“Perusahaan melakukan penyaluran setiap bulan melalui agen-agen yang tersebar di seluruh trayek yang dilewati bus Haryanto. Agen tersebut mengusulkan daftar </w:t>
      </w:r>
      <w:proofErr w:type="gramStart"/>
      <w:r w:rsidRPr="00867C7B">
        <w:rPr>
          <w:rFonts w:ascii="Times New Roman" w:hAnsi="Times New Roman"/>
          <w:bCs/>
          <w:sz w:val="24"/>
        </w:rPr>
        <w:t>nama</w:t>
      </w:r>
      <w:proofErr w:type="gramEnd"/>
      <w:r w:rsidRPr="00867C7B">
        <w:rPr>
          <w:rFonts w:ascii="Times New Roman" w:hAnsi="Times New Roman"/>
          <w:bCs/>
          <w:sz w:val="24"/>
        </w:rPr>
        <w:t xml:space="preserve"> anak yatim piatu yang ada di daerah masing-masing untuk mendapatkan santunan dari Perusahaan. </w:t>
      </w:r>
      <w:proofErr w:type="gramStart"/>
      <w:r w:rsidRPr="00867C7B">
        <w:rPr>
          <w:rFonts w:ascii="Times New Roman" w:hAnsi="Times New Roman"/>
          <w:bCs/>
          <w:sz w:val="24"/>
        </w:rPr>
        <w:t>Seperti di Magetan, Perusahaan memiliki 6 binaan anak yatim piatu yang di santuni, melalui agen yang berada di Magetan.</w:t>
      </w:r>
      <w:proofErr w:type="gramEnd"/>
      <w:r w:rsidRPr="00867C7B">
        <w:rPr>
          <w:rFonts w:ascii="Times New Roman" w:hAnsi="Times New Roman"/>
          <w:bCs/>
          <w:sz w:val="24"/>
        </w:rPr>
        <w:t xml:space="preserve"> Sebagai contoh, di daerah Keras, Magetan ada tiga anak yatim yang disantuni oleh Perusahaan, untuk penyalurannya beliau menitipkan zakatnya kepada agen yang berada di daerah Keras yang bernama bu Narti, yang selanjutnya oleh bu Narti akan langsung disampaikan kepada yang bersangkutan.”</w:t>
      </w:r>
      <w:r w:rsidRPr="00867C7B">
        <w:rPr>
          <w:rStyle w:val="FootnoteReference"/>
          <w:rFonts w:ascii="Times New Roman" w:hAnsi="Times New Roman"/>
          <w:bCs/>
          <w:sz w:val="24"/>
        </w:rPr>
        <w:footnoteReference w:id="91"/>
      </w:r>
    </w:p>
    <w:p w:rsidR="00EC0B41" w:rsidRPr="00867C7B" w:rsidRDefault="00EC0B41" w:rsidP="00EC0B41">
      <w:pPr>
        <w:pStyle w:val="ListParagraph"/>
        <w:tabs>
          <w:tab w:val="left" w:pos="284"/>
          <w:tab w:val="left" w:pos="1134"/>
          <w:tab w:val="left" w:pos="2127"/>
        </w:tabs>
        <w:ind w:left="1134"/>
        <w:jc w:val="both"/>
        <w:rPr>
          <w:rFonts w:ascii="Times New Roman" w:hAnsi="Times New Roman"/>
          <w:bCs/>
          <w:sz w:val="24"/>
        </w:rPr>
      </w:pP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bCs/>
          <w:sz w:val="24"/>
        </w:rPr>
      </w:pPr>
      <w:proofErr w:type="gramStart"/>
      <w:r w:rsidRPr="00867C7B">
        <w:rPr>
          <w:rFonts w:ascii="Times New Roman" w:hAnsi="Times New Roman"/>
          <w:bCs/>
          <w:sz w:val="24"/>
        </w:rPr>
        <w:t>Selain agen, peneliti juga sempat melakukan wawancara kepada pihak terkait yang menerima zakat dari Perusahaan Otobus Haryanto.</w:t>
      </w:r>
      <w:proofErr w:type="gramEnd"/>
      <w:r w:rsidRPr="00867C7B">
        <w:rPr>
          <w:rFonts w:ascii="Times New Roman" w:hAnsi="Times New Roman"/>
          <w:bCs/>
          <w:sz w:val="24"/>
        </w:rPr>
        <w:t xml:space="preserve"> </w:t>
      </w:r>
      <w:proofErr w:type="gramStart"/>
      <w:r w:rsidRPr="00867C7B">
        <w:rPr>
          <w:rFonts w:ascii="Times New Roman" w:hAnsi="Times New Roman"/>
          <w:bCs/>
          <w:sz w:val="24"/>
        </w:rPr>
        <w:t>yang</w:t>
      </w:r>
      <w:proofErr w:type="gramEnd"/>
      <w:r w:rsidRPr="00867C7B">
        <w:rPr>
          <w:rFonts w:ascii="Times New Roman" w:hAnsi="Times New Roman"/>
          <w:bCs/>
          <w:sz w:val="24"/>
        </w:rPr>
        <w:t xml:space="preserve"> di wakili oleh sang Ibu yang bernama Pipit menuturkan,</w:t>
      </w:r>
    </w:p>
    <w:p w:rsidR="00EC0B41" w:rsidRPr="00867C7B" w:rsidRDefault="00EC0B41" w:rsidP="00EC0B41">
      <w:pPr>
        <w:pStyle w:val="ListParagraph"/>
        <w:tabs>
          <w:tab w:val="left" w:pos="284"/>
          <w:tab w:val="left" w:pos="1985"/>
          <w:tab w:val="left" w:pos="2127"/>
        </w:tabs>
        <w:ind w:left="1134"/>
        <w:jc w:val="both"/>
        <w:rPr>
          <w:rFonts w:ascii="Times New Roman" w:hAnsi="Times New Roman"/>
          <w:bCs/>
          <w:sz w:val="24"/>
        </w:rPr>
      </w:pPr>
      <w:r w:rsidRPr="00867C7B">
        <w:rPr>
          <w:rFonts w:ascii="Times New Roman" w:hAnsi="Times New Roman"/>
          <w:bCs/>
          <w:sz w:val="24"/>
        </w:rPr>
        <w:lastRenderedPageBreak/>
        <w:t xml:space="preserve">“Setelah kepergian sang suami, kini untuk menyambung hidup dan mencukupi biaya sekolah, beliau harus rela membuka angkringan setiap sore hingga malam hari. Meskipun pendapatannya tidak seberapa namun beliau merasa cukup atas </w:t>
      </w:r>
      <w:proofErr w:type="gramStart"/>
      <w:r w:rsidRPr="00867C7B">
        <w:rPr>
          <w:rFonts w:ascii="Times New Roman" w:hAnsi="Times New Roman"/>
          <w:bCs/>
          <w:sz w:val="24"/>
        </w:rPr>
        <w:t>apa</w:t>
      </w:r>
      <w:proofErr w:type="gramEnd"/>
      <w:r w:rsidRPr="00867C7B">
        <w:rPr>
          <w:rFonts w:ascii="Times New Roman" w:hAnsi="Times New Roman"/>
          <w:bCs/>
          <w:sz w:val="24"/>
        </w:rPr>
        <w:t xml:space="preserve"> yang telah Allah berikan. </w:t>
      </w:r>
      <w:proofErr w:type="gramStart"/>
      <w:r w:rsidRPr="00867C7B">
        <w:rPr>
          <w:rFonts w:ascii="Times New Roman" w:hAnsi="Times New Roman"/>
          <w:bCs/>
          <w:sz w:val="24"/>
        </w:rPr>
        <w:t>Ketiga anak bu Pipit adalah salah satu anak yatim binaan Perusahaan Otobus Haryanto yang mendapatkan santunan setiap bulannya.</w:t>
      </w:r>
      <w:proofErr w:type="gramEnd"/>
      <w:r w:rsidRPr="00867C7B">
        <w:rPr>
          <w:rFonts w:ascii="Times New Roman" w:hAnsi="Times New Roman"/>
          <w:bCs/>
          <w:sz w:val="24"/>
        </w:rPr>
        <w:t xml:space="preserve"> </w:t>
      </w:r>
      <w:proofErr w:type="gramStart"/>
      <w:r w:rsidRPr="00867C7B">
        <w:rPr>
          <w:rFonts w:ascii="Times New Roman" w:hAnsi="Times New Roman"/>
          <w:bCs/>
          <w:sz w:val="24"/>
        </w:rPr>
        <w:t>Untuk besaran nominalnya beliau tidak perlu mengatakan karena itu merupakan privasi anak-anaknya dan keluarganya.</w:t>
      </w:r>
      <w:proofErr w:type="gramEnd"/>
      <w:r w:rsidRPr="00867C7B">
        <w:rPr>
          <w:rFonts w:ascii="Times New Roman" w:hAnsi="Times New Roman"/>
          <w:bCs/>
          <w:sz w:val="24"/>
        </w:rPr>
        <w:t xml:space="preserve"> </w:t>
      </w:r>
      <w:proofErr w:type="gramStart"/>
      <w:r w:rsidRPr="00867C7B">
        <w:rPr>
          <w:rFonts w:ascii="Times New Roman" w:hAnsi="Times New Roman"/>
          <w:bCs/>
          <w:sz w:val="24"/>
        </w:rPr>
        <w:t>Akan tetapi dengan adanya zakat yang setiap bulan di berikan kepada keluarga bu Pipit, beliau sangat merasa terbantu untuk memenuhi kebutuhan anak-anaknya.</w:t>
      </w:r>
      <w:proofErr w:type="gramEnd"/>
      <w:r w:rsidRPr="00867C7B">
        <w:rPr>
          <w:rFonts w:ascii="Times New Roman" w:hAnsi="Times New Roman"/>
          <w:bCs/>
          <w:sz w:val="24"/>
        </w:rPr>
        <w:t xml:space="preserve"> </w:t>
      </w:r>
      <w:proofErr w:type="gramStart"/>
      <w:r w:rsidRPr="00867C7B">
        <w:rPr>
          <w:rFonts w:ascii="Times New Roman" w:hAnsi="Times New Roman"/>
          <w:bCs/>
          <w:sz w:val="24"/>
        </w:rPr>
        <w:t>Beliau juga mengaku setiap kali menerima zakat dari Perusahaan, beliau dan anak-anaknya di mintai untuk mendokumentasi guna dijadikan laporan bahwa agen telah menyampaikan hak-hak anaknya dengan semestinya.”</w:t>
      </w:r>
      <w:proofErr w:type="gramEnd"/>
      <w:r w:rsidRPr="00867C7B">
        <w:rPr>
          <w:rStyle w:val="FootnoteReference"/>
          <w:rFonts w:ascii="Times New Roman" w:hAnsi="Times New Roman"/>
          <w:bCs/>
          <w:sz w:val="24"/>
        </w:rPr>
        <w:footnoteReference w:id="92"/>
      </w:r>
    </w:p>
    <w:p w:rsidR="00EC0B41" w:rsidRPr="00867C7B" w:rsidRDefault="00EC0B41" w:rsidP="00EC0B41">
      <w:pPr>
        <w:tabs>
          <w:tab w:val="left" w:pos="284"/>
          <w:tab w:val="left" w:pos="1985"/>
          <w:tab w:val="left" w:pos="2127"/>
        </w:tabs>
        <w:jc w:val="both"/>
        <w:rPr>
          <w:rFonts w:ascii="Times New Roman" w:hAnsi="Times New Roman" w:cs="Times New Roman"/>
          <w:bCs/>
          <w:sz w:val="24"/>
        </w:rPr>
      </w:pPr>
    </w:p>
    <w:p w:rsidR="00EC0B41" w:rsidRPr="00867C7B" w:rsidRDefault="00EC0B41" w:rsidP="00EC0B41">
      <w:pPr>
        <w:pStyle w:val="ListParagraph"/>
        <w:tabs>
          <w:tab w:val="left" w:pos="284"/>
          <w:tab w:val="left" w:pos="1134"/>
          <w:tab w:val="left" w:pos="2127"/>
        </w:tabs>
        <w:spacing w:line="480" w:lineRule="auto"/>
        <w:ind w:left="927" w:firstLine="491"/>
        <w:jc w:val="both"/>
        <w:rPr>
          <w:rFonts w:ascii="Times New Roman" w:hAnsi="Times New Roman"/>
          <w:bCs/>
          <w:sz w:val="24"/>
          <w:lang w:val="id-ID"/>
        </w:rPr>
      </w:pPr>
      <w:proofErr w:type="gramStart"/>
      <w:r w:rsidRPr="00867C7B">
        <w:rPr>
          <w:rFonts w:ascii="Times New Roman" w:hAnsi="Times New Roman"/>
          <w:bCs/>
          <w:sz w:val="24"/>
        </w:rPr>
        <w:t>Dengan demikian secara tidak langsung Perusahaan telah memberikan penghidupan kepada anak yatim piatu dari keluarga yang kurang mampu.</w:t>
      </w:r>
      <w:proofErr w:type="gramEnd"/>
      <w:r w:rsidRPr="00867C7B">
        <w:rPr>
          <w:rFonts w:ascii="Times New Roman" w:hAnsi="Times New Roman"/>
          <w:bCs/>
          <w:sz w:val="24"/>
        </w:rPr>
        <w:t xml:space="preserve"> Akan tetapi dalam hal ini perusahaan memberikan batas </w:t>
      </w:r>
      <w:r w:rsidRPr="00867C7B">
        <w:rPr>
          <w:rFonts w:ascii="Times New Roman" w:hAnsi="Times New Roman"/>
          <w:bCs/>
          <w:sz w:val="24"/>
          <w:lang w:val="id-ID"/>
        </w:rPr>
        <w:t>maksimal penyaluran zakatnya kepada anak yang sudah ber umur 15 tahun atau sudah baligh, setelah anak tersebut baligh</w:t>
      </w:r>
      <w:r w:rsidRPr="00867C7B">
        <w:rPr>
          <w:rFonts w:ascii="Times New Roman" w:hAnsi="Times New Roman"/>
          <w:bCs/>
          <w:sz w:val="24"/>
        </w:rPr>
        <w:t xml:space="preserve"> </w:t>
      </w:r>
      <w:r w:rsidRPr="00867C7B">
        <w:rPr>
          <w:rFonts w:ascii="Times New Roman" w:hAnsi="Times New Roman"/>
          <w:bCs/>
          <w:sz w:val="24"/>
          <w:lang w:val="id-ID"/>
        </w:rPr>
        <w:t xml:space="preserve">maka Perusahaan tidak lagi memberikan santunan, </w:t>
      </w:r>
      <w:r w:rsidRPr="00867C7B">
        <w:rPr>
          <w:rFonts w:ascii="Times New Roman" w:hAnsi="Times New Roman"/>
          <w:bCs/>
          <w:sz w:val="24"/>
        </w:rPr>
        <w:t xml:space="preserve">akan tetapi memberikan lapangan pekerjaan, agar ia tidak hanya sebagai </w:t>
      </w:r>
      <w:r w:rsidRPr="00867C7B">
        <w:rPr>
          <w:rFonts w:ascii="Times New Roman" w:hAnsi="Times New Roman"/>
          <w:bCs/>
          <w:i/>
          <w:sz w:val="24"/>
        </w:rPr>
        <w:t xml:space="preserve">mustahiq </w:t>
      </w:r>
      <w:r w:rsidRPr="00867C7B">
        <w:rPr>
          <w:rFonts w:ascii="Times New Roman" w:hAnsi="Times New Roman"/>
          <w:bCs/>
          <w:sz w:val="24"/>
        </w:rPr>
        <w:t xml:space="preserve">akan tetapi juga sebagai </w:t>
      </w:r>
      <w:r w:rsidRPr="00867C7B">
        <w:rPr>
          <w:rFonts w:ascii="Times New Roman" w:hAnsi="Times New Roman"/>
          <w:bCs/>
          <w:i/>
          <w:sz w:val="24"/>
        </w:rPr>
        <w:t>muzakki</w:t>
      </w:r>
      <w:r w:rsidRPr="00867C7B">
        <w:rPr>
          <w:rFonts w:ascii="Times New Roman" w:hAnsi="Times New Roman"/>
          <w:bCs/>
          <w:sz w:val="24"/>
        </w:rPr>
        <w:t xml:space="preserve">, dan kemudian santunan </w:t>
      </w:r>
      <w:r w:rsidRPr="00867C7B">
        <w:rPr>
          <w:rFonts w:ascii="Times New Roman" w:hAnsi="Times New Roman"/>
          <w:bCs/>
          <w:sz w:val="24"/>
          <w:lang w:val="id-ID"/>
        </w:rPr>
        <w:t>selanjutnya akan diberikan kepada daftar anak yatim piatu yang baru</w:t>
      </w:r>
      <w:r w:rsidRPr="00867C7B">
        <w:rPr>
          <w:rFonts w:ascii="Times New Roman" w:hAnsi="Times New Roman"/>
          <w:bCs/>
          <w:sz w:val="24"/>
        </w:rPr>
        <w:t>.</w:t>
      </w:r>
    </w:p>
    <w:p w:rsidR="00EC0B41" w:rsidRPr="00867C7B" w:rsidRDefault="00EC0B41" w:rsidP="00EC0B41">
      <w:pPr>
        <w:spacing w:line="480" w:lineRule="auto"/>
        <w:jc w:val="center"/>
        <w:rPr>
          <w:rFonts w:ascii="Times New Roman" w:hAnsi="Times New Roman" w:cs="Times New Roman"/>
          <w:b/>
          <w:sz w:val="24"/>
        </w:rPr>
        <w:sectPr w:rsidR="00EC0B41" w:rsidRPr="00867C7B" w:rsidSect="004901FF">
          <w:headerReference w:type="even" r:id="rId43"/>
          <w:headerReference w:type="default" r:id="rId44"/>
          <w:footerReference w:type="default" r:id="rId45"/>
          <w:headerReference w:type="first" r:id="rId46"/>
          <w:pgSz w:w="11907" w:h="16839" w:code="9"/>
          <w:pgMar w:top="2268" w:right="1701" w:bottom="1701" w:left="2268" w:header="720" w:footer="720" w:gutter="0"/>
          <w:cols w:space="720"/>
          <w:docGrid w:linePitch="360"/>
        </w:sectPr>
      </w:pPr>
    </w:p>
    <w:p w:rsidR="00EC0B41" w:rsidRDefault="00EC0B41" w:rsidP="00EC0B41">
      <w:pPr>
        <w:pStyle w:val="Heading1"/>
        <w:spacing w:line="240" w:lineRule="auto"/>
        <w:ind w:left="0" w:firstLine="0"/>
        <w:jc w:val="center"/>
        <w:rPr>
          <w:rFonts w:ascii="Times New Roman" w:hAnsi="Times New Roman" w:cs="Times New Roman"/>
        </w:rPr>
      </w:pPr>
      <w:bookmarkStart w:id="49" w:name="_Toc42665731"/>
      <w:r w:rsidRPr="00D85270">
        <w:rPr>
          <w:rFonts w:ascii="Times New Roman" w:hAnsi="Times New Roman" w:cs="Times New Roman"/>
        </w:rPr>
        <w:lastRenderedPageBreak/>
        <w:t>BAB IV</w:t>
      </w:r>
      <w:bookmarkEnd w:id="49"/>
    </w:p>
    <w:p w:rsidR="00EC0B41" w:rsidRDefault="00EC0B41" w:rsidP="00EC0B41">
      <w:pPr>
        <w:pStyle w:val="Heading1"/>
        <w:spacing w:line="240" w:lineRule="auto"/>
        <w:ind w:left="0" w:firstLine="0"/>
        <w:jc w:val="center"/>
        <w:rPr>
          <w:bCs w:val="0"/>
          <w:szCs w:val="24"/>
        </w:rPr>
      </w:pPr>
      <w:bookmarkStart w:id="50" w:name="_Toc42665732"/>
      <w:r w:rsidRPr="00D85270">
        <w:rPr>
          <w:rFonts w:ascii="Times New Roman" w:hAnsi="Times New Roman" w:cs="Times New Roman"/>
          <w:bCs w:val="0"/>
        </w:rPr>
        <w:t xml:space="preserve">ANALISIS </w:t>
      </w:r>
      <w:r w:rsidRPr="00D85270">
        <w:rPr>
          <w:bCs w:val="0"/>
          <w:szCs w:val="24"/>
        </w:rPr>
        <w:t xml:space="preserve">HUKUM </w:t>
      </w:r>
      <w:r>
        <w:rPr>
          <w:bCs w:val="0"/>
          <w:szCs w:val="24"/>
        </w:rPr>
        <w:t>ISLAM TERHADAP PENGELOLAAN ZAKAT</w:t>
      </w:r>
      <w:bookmarkEnd w:id="50"/>
    </w:p>
    <w:p w:rsidR="00EC0B41" w:rsidRDefault="00EC0B41" w:rsidP="00EC0B41">
      <w:pPr>
        <w:pStyle w:val="Heading1"/>
        <w:spacing w:line="240" w:lineRule="auto"/>
        <w:ind w:left="0" w:firstLine="0"/>
        <w:jc w:val="center"/>
        <w:rPr>
          <w:rFonts w:ascii="Times New Roman" w:hAnsi="Times New Roman" w:cs="Times New Roman"/>
        </w:rPr>
      </w:pPr>
      <w:bookmarkStart w:id="51" w:name="_Toc42665733"/>
      <w:r w:rsidRPr="00D85270">
        <w:rPr>
          <w:bCs w:val="0"/>
          <w:szCs w:val="24"/>
        </w:rPr>
        <w:t>PROFESI PADA KARYAWAN PERUSAHAAN OTOBUS HARYANTO</w:t>
      </w:r>
      <w:bookmarkEnd w:id="51"/>
    </w:p>
    <w:p w:rsidR="00EC0B41" w:rsidRDefault="00EC0B41" w:rsidP="00EC0B41">
      <w:pPr>
        <w:pStyle w:val="Heading1"/>
        <w:spacing w:line="240" w:lineRule="auto"/>
        <w:ind w:left="0" w:firstLine="0"/>
        <w:jc w:val="center"/>
        <w:rPr>
          <w:bCs w:val="0"/>
          <w:szCs w:val="24"/>
        </w:rPr>
      </w:pPr>
      <w:bookmarkStart w:id="52" w:name="_Toc42665734"/>
      <w:r w:rsidRPr="00D85270">
        <w:rPr>
          <w:bCs w:val="0"/>
          <w:szCs w:val="24"/>
        </w:rPr>
        <w:t>DI KUDUS JAWA TENGAH</w:t>
      </w:r>
      <w:bookmarkEnd w:id="52"/>
    </w:p>
    <w:p w:rsidR="00EC0B41" w:rsidRPr="00D85270" w:rsidRDefault="00EC0B41" w:rsidP="00EC0B41">
      <w:pPr>
        <w:rPr>
          <w:lang w:val="en-US" w:bidi="en-US"/>
        </w:rPr>
      </w:pPr>
    </w:p>
    <w:p w:rsidR="00EC0B41" w:rsidRPr="00867C7B" w:rsidRDefault="00EC0B41" w:rsidP="00EC0B41">
      <w:pPr>
        <w:pStyle w:val="ListParagraph"/>
        <w:numPr>
          <w:ilvl w:val="0"/>
          <w:numId w:val="42"/>
        </w:numPr>
        <w:spacing w:after="200" w:line="480" w:lineRule="auto"/>
        <w:ind w:left="567" w:hanging="425"/>
        <w:jc w:val="both"/>
        <w:outlineLvl w:val="1"/>
        <w:rPr>
          <w:rFonts w:ascii="Times New Roman" w:hAnsi="Times New Roman"/>
          <w:b/>
          <w:bCs/>
          <w:sz w:val="24"/>
        </w:rPr>
      </w:pPr>
      <w:bookmarkStart w:id="53" w:name="_Toc42665735"/>
      <w:r w:rsidRPr="00867C7B">
        <w:rPr>
          <w:rFonts w:ascii="Times New Roman" w:hAnsi="Times New Roman"/>
          <w:b/>
          <w:sz w:val="24"/>
        </w:rPr>
        <w:t>Analisis Hukum Islam Terhadap Penetapan Kadar Nishab Zakat Profesi Pada Karyawan Otobus Haryanto Di Kudus Jawa Tengah.</w:t>
      </w:r>
      <w:bookmarkEnd w:id="53"/>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Roman" w:hAnsi="Times New Roman"/>
          <w:sz w:val="24"/>
        </w:rPr>
        <w:t>Bagi umat Islam, membayar zakat adalah suatu kewajiban yang harus ditunaikan.</w:t>
      </w:r>
      <w:proofErr w:type="gramEnd"/>
      <w:r w:rsidRPr="00867C7B">
        <w:rPr>
          <w:rFonts w:ascii="Times New Roman" w:hAnsi="Times New Roman"/>
          <w:sz w:val="24"/>
        </w:rPr>
        <w:t xml:space="preserve"> Karena zakat merupakan rukun Islam yang wajib diyakini dan diimani oleh setiap orang yang mengaku dirinya sebagai </w:t>
      </w:r>
      <w:proofErr w:type="gramStart"/>
      <w:r w:rsidRPr="00867C7B">
        <w:rPr>
          <w:rFonts w:ascii="Times New Roman" w:hAnsi="Times New Roman"/>
          <w:sz w:val="24"/>
        </w:rPr>
        <w:t>muslim</w:t>
      </w:r>
      <w:proofErr w:type="gramEnd"/>
      <w:r w:rsidRPr="00867C7B">
        <w:rPr>
          <w:rFonts w:ascii="Times New Roman" w:hAnsi="Times New Roman"/>
          <w:sz w:val="24"/>
        </w:rPr>
        <w:t xml:space="preserve">. </w:t>
      </w:r>
      <w:proofErr w:type="gramStart"/>
      <w:r w:rsidRPr="00867C7B">
        <w:rPr>
          <w:rFonts w:ascii="Times New Roman" w:hAnsi="Times New Roman"/>
          <w:sz w:val="24"/>
        </w:rPr>
        <w:t>Zakat berarti harta yang wajib dikeluarkan dari kekayaan orang-orang kaya untuk disampaikan kepada mereka yang berhak menerimanya, dengan aturan-aturan yang telah ditentukan didalam syara’.</w:t>
      </w:r>
      <w:proofErr w:type="gramEnd"/>
      <w:r w:rsidRPr="00867C7B">
        <w:rPr>
          <w:rStyle w:val="FootnoteReference"/>
          <w:rFonts w:ascii="Times New Roman" w:hAnsi="Times New Roman"/>
          <w:sz w:val="24"/>
        </w:rPr>
        <w:footnoteReference w:id="93"/>
      </w:r>
    </w:p>
    <w:p w:rsidR="00EC0B41" w:rsidRPr="00867C7B" w:rsidRDefault="00EC0B41" w:rsidP="00EC0B41">
      <w:pPr>
        <w:pStyle w:val="ListParagraph"/>
        <w:spacing w:line="480" w:lineRule="auto"/>
        <w:ind w:left="567" w:firstLine="567"/>
        <w:jc w:val="both"/>
        <w:rPr>
          <w:rFonts w:ascii="Times New Roman" w:hAnsi="Times New Roman"/>
          <w:sz w:val="24"/>
        </w:rPr>
        <w:sectPr w:rsidR="00EC0B41" w:rsidRPr="00867C7B" w:rsidSect="004901FF">
          <w:headerReference w:type="even" r:id="rId47"/>
          <w:headerReference w:type="default" r:id="rId48"/>
          <w:footerReference w:type="default" r:id="rId49"/>
          <w:headerReference w:type="first" r:id="rId50"/>
          <w:pgSz w:w="11907" w:h="16839" w:code="9"/>
          <w:pgMar w:top="2268" w:right="1701" w:bottom="1701" w:left="2268" w:header="720" w:footer="720" w:gutter="0"/>
          <w:cols w:space="720"/>
          <w:docGrid w:linePitch="360"/>
        </w:sectPr>
      </w:pPr>
      <w:proofErr w:type="gramStart"/>
      <w:r w:rsidRPr="00867C7B">
        <w:rPr>
          <w:rFonts w:ascii="Times New Roman" w:hAnsi="Times New Roman"/>
          <w:sz w:val="24"/>
        </w:rPr>
        <w:t>Salah satu zakat yang harus ditunaikan adalah zakat profesi.</w:t>
      </w:r>
      <w:proofErr w:type="gramEnd"/>
      <w:r w:rsidRPr="00867C7B">
        <w:rPr>
          <w:rFonts w:ascii="Times New Roman" w:hAnsi="Times New Roman"/>
          <w:sz w:val="24"/>
        </w:rPr>
        <w:t xml:space="preserve"> </w:t>
      </w:r>
      <w:proofErr w:type="gramStart"/>
      <w:r w:rsidRPr="00867C7B">
        <w:rPr>
          <w:rFonts w:ascii="Times New Roman" w:hAnsi="Times New Roman"/>
          <w:sz w:val="24"/>
        </w:rPr>
        <w:t>Zakat profesi merupakan zakat yang dikenakan kepada penghasilan para pekerja karena profesinya.</w:t>
      </w:r>
      <w:proofErr w:type="gramEnd"/>
      <w:r w:rsidRPr="00867C7B">
        <w:rPr>
          <w:rStyle w:val="FootnoteReference"/>
          <w:rFonts w:ascii="Times New Roman" w:hAnsi="Times New Roman"/>
          <w:sz w:val="24"/>
        </w:rPr>
        <w:footnoteReference w:id="94"/>
      </w:r>
      <w:r w:rsidRPr="00867C7B">
        <w:rPr>
          <w:rFonts w:ascii="Times New Roman" w:hAnsi="Times New Roman"/>
          <w:sz w:val="24"/>
        </w:rPr>
        <w:t xml:space="preserve"> </w:t>
      </w:r>
      <w:proofErr w:type="gramStart"/>
      <w:r w:rsidRPr="00867C7B">
        <w:rPr>
          <w:rFonts w:ascii="Times New Roman" w:hAnsi="Times New Roman"/>
          <w:sz w:val="24"/>
        </w:rPr>
        <w:t>Zakat profesi merupakan salah satu masalah baru dalam fiqh (Hukum Islam), Al-Quran dan Al-Sunnah, tidak memuat aturan hukum yang tegas mengenai zakat profesi.</w:t>
      </w:r>
      <w:proofErr w:type="gramEnd"/>
      <w:r w:rsidRPr="00867C7B">
        <w:rPr>
          <w:rFonts w:ascii="Times New Roman" w:hAnsi="Times New Roman"/>
          <w:sz w:val="24"/>
        </w:rPr>
        <w:t xml:space="preserve"> </w:t>
      </w:r>
      <w:proofErr w:type="gramStart"/>
      <w:r w:rsidRPr="00867C7B">
        <w:rPr>
          <w:rFonts w:ascii="Times New Roman" w:hAnsi="Times New Roman"/>
          <w:sz w:val="24"/>
        </w:rPr>
        <w:t>Pada masa Rasulullah, zakat profesi belum ada karena pada saat itu orang mencari penghasilan dengan pertanian, peternakan, dan perniagaan.</w:t>
      </w:r>
      <w:proofErr w:type="gramEnd"/>
      <w:r w:rsidRPr="00867C7B">
        <w:rPr>
          <w:rFonts w:ascii="Times New Roman" w:hAnsi="Times New Roman"/>
          <w:sz w:val="24"/>
        </w:rPr>
        <w:t xml:space="preserve"> Namun pada saat ini orang </w:t>
      </w:r>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Roman" w:hAnsi="Times New Roman"/>
          <w:sz w:val="24"/>
        </w:rPr>
        <w:lastRenderedPageBreak/>
        <w:t>mempunyai</w:t>
      </w:r>
      <w:proofErr w:type="gramEnd"/>
      <w:r w:rsidRPr="00867C7B">
        <w:rPr>
          <w:rFonts w:ascii="Times New Roman" w:hAnsi="Times New Roman"/>
          <w:sz w:val="24"/>
        </w:rPr>
        <w:t xml:space="preserve"> penghasilan bukan  dari yang tiga hal itu saja, melainkan dapat juga dari profesinya.</w:t>
      </w:r>
      <w:r w:rsidRPr="00867C7B">
        <w:rPr>
          <w:rStyle w:val="FootnoteReference"/>
          <w:rFonts w:ascii="Times New Roman" w:hAnsi="Times New Roman"/>
          <w:sz w:val="24"/>
        </w:rPr>
        <w:footnoteReference w:id="95"/>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 xml:space="preserve">Setiap keahlian dan pekerjaan apapun yang halal, baik yang dilakukan sendiri maupun yang terkait dengan pihak </w:t>
      </w:r>
      <w:proofErr w:type="gramStart"/>
      <w:r w:rsidRPr="00867C7B">
        <w:rPr>
          <w:rFonts w:ascii="Times New Roman" w:hAnsi="Times New Roman"/>
          <w:sz w:val="24"/>
        </w:rPr>
        <w:t>lain</w:t>
      </w:r>
      <w:proofErr w:type="gramEnd"/>
      <w:r w:rsidRPr="00867C7B">
        <w:rPr>
          <w:rFonts w:ascii="Times New Roman" w:hAnsi="Times New Roman"/>
          <w:sz w:val="24"/>
        </w:rPr>
        <w:t>, seperti seorang pegawai atau karyawan, apabila penghasilan yang pendapatannya sudah mencapai satu nishab, maka wajib dikeluarkan zakatnya.</w:t>
      </w:r>
      <w:r w:rsidRPr="00867C7B">
        <w:rPr>
          <w:rStyle w:val="FootnoteReference"/>
          <w:rFonts w:ascii="Times New Roman" w:hAnsi="Times New Roman"/>
          <w:sz w:val="24"/>
        </w:rPr>
        <w:footnoteReference w:id="96"/>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 xml:space="preserve">Seperti yang telah di uraikan pada </w:t>
      </w:r>
      <w:proofErr w:type="gramStart"/>
      <w:r w:rsidRPr="00867C7B">
        <w:rPr>
          <w:rFonts w:ascii="Times New Roman" w:hAnsi="Times New Roman"/>
          <w:sz w:val="24"/>
        </w:rPr>
        <w:t>bab</w:t>
      </w:r>
      <w:proofErr w:type="gramEnd"/>
      <w:r w:rsidRPr="00867C7B">
        <w:rPr>
          <w:rFonts w:ascii="Times New Roman" w:hAnsi="Times New Roman"/>
          <w:sz w:val="24"/>
        </w:rPr>
        <w:t xml:space="preserve"> sebelumnya, diketahui bahwa pendapatan setiap driver dan kernetbus dan kernet berbeda-beda, hal ini bisa dilihat berapa kali driver dan kernetmelakukan perjalanan pulang pergi. </w:t>
      </w:r>
      <w:proofErr w:type="gramStart"/>
      <w:r w:rsidRPr="00867C7B">
        <w:rPr>
          <w:rFonts w:ascii="Times New Roman" w:hAnsi="Times New Roman"/>
          <w:sz w:val="24"/>
        </w:rPr>
        <w:t>Jika penuh maka dalam satu pekan driver dan kernetmelakukan perjalanan sebanyak 14 kali.</w:t>
      </w:r>
      <w:proofErr w:type="gramEnd"/>
      <w:r w:rsidRPr="00867C7B">
        <w:rPr>
          <w:rFonts w:ascii="Times New Roman" w:hAnsi="Times New Roman"/>
          <w:sz w:val="24"/>
        </w:rPr>
        <w:t xml:space="preserve"> Namun ada juga beberapa driver dan kernetyang melakukan perjalanan hanya 10 kali dalam satu pekan, ini dikarenakan kondisi dan </w:t>
      </w:r>
      <w:proofErr w:type="gramStart"/>
      <w:r w:rsidRPr="00867C7B">
        <w:rPr>
          <w:rFonts w:ascii="Times New Roman" w:hAnsi="Times New Roman"/>
          <w:sz w:val="24"/>
        </w:rPr>
        <w:t>usia</w:t>
      </w:r>
      <w:proofErr w:type="gramEnd"/>
      <w:r w:rsidRPr="00867C7B">
        <w:rPr>
          <w:rFonts w:ascii="Times New Roman" w:hAnsi="Times New Roman"/>
          <w:sz w:val="24"/>
        </w:rPr>
        <w:t xml:space="preserve"> yang menjadi pertimbangan Perusahaan. Melihat hal ini, dalam satu kali perjalanan pulang pergi, driver dan kernetmendapatkan upah sebesar Rp. 200.000 yang bila dijumlah dalam satu bulan maka pendapatan kotor driver dan kernet sebesar Rp. 2.800.000. Kemudian penghasilan tersebut dipotong 2</w:t>
      </w:r>
      <w:proofErr w:type="gramStart"/>
      <w:r w:rsidRPr="00867C7B">
        <w:rPr>
          <w:rFonts w:ascii="Times New Roman" w:hAnsi="Times New Roman"/>
          <w:sz w:val="24"/>
        </w:rPr>
        <w:t>,5</w:t>
      </w:r>
      <w:proofErr w:type="gramEnd"/>
      <w:r w:rsidRPr="00867C7B">
        <w:rPr>
          <w:rFonts w:ascii="Times New Roman" w:hAnsi="Times New Roman"/>
          <w:sz w:val="24"/>
        </w:rPr>
        <w:t xml:space="preserve">% sebagaimana kadar zakat yang ditetapkan oleh Perusahaan, sehingga mereka menerima gaji bersih sebesar Rp. 2.730.000 per bulan. Sedangkan untuk waktu mengeluarkannya Perusahaan tidak menunggu </w:t>
      </w:r>
      <w:r w:rsidRPr="00867C7B">
        <w:rPr>
          <w:rFonts w:ascii="Times New Roman" w:hAnsi="Times New Roman"/>
          <w:i/>
          <w:sz w:val="24"/>
        </w:rPr>
        <w:t>haul</w:t>
      </w:r>
      <w:r w:rsidRPr="00867C7B">
        <w:rPr>
          <w:rFonts w:ascii="Times New Roman" w:hAnsi="Times New Roman"/>
          <w:sz w:val="24"/>
        </w:rPr>
        <w:t xml:space="preserve">, hal ini dilakukan langsung oleh sistem Perusahaan secara </w:t>
      </w:r>
      <w:r w:rsidRPr="00867C7B">
        <w:rPr>
          <w:rFonts w:ascii="Times New Roman" w:hAnsi="Times New Roman"/>
          <w:sz w:val="24"/>
        </w:rPr>
        <w:lastRenderedPageBreak/>
        <w:t>otomatis dengan adanya pengurangan gaji, sebelum diterima oleh driver dan kernetdan kernet.</w:t>
      </w:r>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Roman" w:hAnsi="Times New Roman"/>
          <w:sz w:val="24"/>
        </w:rPr>
        <w:t>Menurut Fatwa MUI Nomor 03 Tahun 2003 tentang zakat penghasilan bahwa nishab zakat profesi adalah 85 gram emas.</w:t>
      </w:r>
      <w:proofErr w:type="gramEnd"/>
      <w:r w:rsidRPr="00867C7B">
        <w:rPr>
          <w:rFonts w:ascii="Times New Roman" w:hAnsi="Times New Roman"/>
          <w:sz w:val="24"/>
        </w:rPr>
        <w:t xml:space="preserve"> Jika harga emas pada saat ini sebesar Rp. 745.000/gram maka 85 gram x Rp. 745.000 = Rp. 63.325.000</w:t>
      </w:r>
      <w:proofErr w:type="gramStart"/>
      <w:r w:rsidRPr="00867C7B">
        <w:rPr>
          <w:rFonts w:ascii="Times New Roman" w:hAnsi="Times New Roman"/>
          <w:sz w:val="24"/>
        </w:rPr>
        <w:t>,-</w:t>
      </w:r>
      <w:proofErr w:type="gramEnd"/>
      <w:r w:rsidRPr="00867C7B">
        <w:rPr>
          <w:rFonts w:ascii="Times New Roman" w:hAnsi="Times New Roman"/>
          <w:sz w:val="24"/>
        </w:rPr>
        <w:t xml:space="preserve"> jika dibagi dua belas bulan adalah sebesar Rp. 5.277.083, sedangkan penghasilan setiap bulan yang diterima oleh driver dan kernetbelum mencapai nominal tersebut.</w:t>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Hal ini juga sesuai dengan sabda Nabi Muhammad SAW, yang diriwayatkan oleh Abu Dawud,</w:t>
      </w:r>
    </w:p>
    <w:p w:rsidR="00EC0B41" w:rsidRPr="00867C7B" w:rsidRDefault="00EC0B41" w:rsidP="00EC0B41">
      <w:pPr>
        <w:pStyle w:val="ListParagraph"/>
        <w:ind w:left="567" w:firstLine="567"/>
        <w:jc w:val="right"/>
        <w:rPr>
          <w:rFonts w:ascii="Arial" w:hAnsi="Arial" w:cs="Arial"/>
          <w:sz w:val="23"/>
          <w:szCs w:val="23"/>
          <w:shd w:val="clear" w:color="auto" w:fill="FFFFFF"/>
        </w:rPr>
      </w:pPr>
      <w:r w:rsidRPr="00867C7B">
        <w:rPr>
          <w:rFonts w:ascii="Traditional Arabic" w:hAnsi="Traditional Arabic" w:cs="Traditional Arabic"/>
          <w:sz w:val="36"/>
          <w:szCs w:val="36"/>
          <w:shd w:val="clear" w:color="auto" w:fill="FFFFFF"/>
        </w:rPr>
        <w:t xml:space="preserve">  </w:t>
      </w:r>
      <w:r w:rsidRPr="00867C7B">
        <w:rPr>
          <w:rFonts w:ascii="Traditional Arabic" w:hAnsi="Traditional Arabic" w:cs="Traditional Arabic"/>
          <w:sz w:val="36"/>
          <w:szCs w:val="36"/>
          <w:shd w:val="clear" w:color="auto" w:fill="FFFFFF"/>
          <w:rtl/>
        </w:rPr>
        <w:t>فَإِذَا كَانَتْ لَكَ مِائَتَا دِرْهَمٍ وَحَالَ عَلَيْهَا الْحَوْلُ فَفِيهَا خَمْسَةُ دَرَاهِمَ ، وَلَيْسَ عَلَيْكَ شَىْءٌ حَتَّى يَكُونَ لَكَ عِشْرُونَ دِينَارًا ، فَإِذَا كَانَتْ لَكَ وَحَالَ عَلَيْهَا الْحَوْلُ فَفِيهَا نِصْفُ دِينَارٍ ، فَمَا زَادَ فَبِحِسَابِ ذَلِكَ</w:t>
      </w:r>
      <w:r w:rsidRPr="00867C7B">
        <w:rPr>
          <w:rFonts w:ascii="Arial" w:hAnsi="Arial" w:cs="Arial"/>
          <w:sz w:val="23"/>
          <w:szCs w:val="23"/>
          <w:shd w:val="clear" w:color="auto" w:fill="FFFFFF"/>
        </w:rPr>
        <w:t xml:space="preserve">   </w:t>
      </w:r>
    </w:p>
    <w:p w:rsidR="00EC0B41" w:rsidRPr="00867C7B" w:rsidRDefault="00EC0B41" w:rsidP="00EC0B41">
      <w:pPr>
        <w:pStyle w:val="ListParagraph"/>
        <w:ind w:left="567"/>
        <w:jc w:val="both"/>
        <w:rPr>
          <w:rFonts w:asciiTheme="majorBidi" w:hAnsiTheme="majorBidi" w:cstheme="majorBidi"/>
          <w:i/>
          <w:iCs/>
          <w:sz w:val="24"/>
          <w:szCs w:val="24"/>
          <w:shd w:val="clear" w:color="auto" w:fill="FFFFFF"/>
        </w:rPr>
      </w:pPr>
      <w:proofErr w:type="gramStart"/>
      <w:r w:rsidRPr="00867C7B">
        <w:rPr>
          <w:rFonts w:asciiTheme="majorBidi" w:hAnsiTheme="majorBidi" w:cstheme="majorBidi"/>
          <w:i/>
          <w:iCs/>
          <w:sz w:val="24"/>
          <w:szCs w:val="24"/>
          <w:shd w:val="clear" w:color="auto" w:fill="FFFFFF"/>
        </w:rPr>
        <w:t>“Jika engkau memiliki perak 200 dirham dan telah mencapai haul (satu tahun), maka darinya wajib zakat 5 dirham.</w:t>
      </w:r>
      <w:proofErr w:type="gramEnd"/>
      <w:r w:rsidRPr="00867C7B">
        <w:rPr>
          <w:rFonts w:asciiTheme="majorBidi" w:hAnsiTheme="majorBidi" w:cstheme="majorBidi"/>
          <w:i/>
          <w:iCs/>
          <w:sz w:val="24"/>
          <w:szCs w:val="24"/>
          <w:shd w:val="clear" w:color="auto" w:fill="FFFFFF"/>
        </w:rPr>
        <w:t xml:space="preserve"> Dan untuk emas, anda tidak wajib menzakatinya kecuali telah mencapai 20 dinar, maka darinya wajib zakat setengah dinar, lalu dalam setiap kelebihannya wajib dizakati sesuai prosentasenya.” (HR. Abu Dawud)</w:t>
      </w:r>
    </w:p>
    <w:p w:rsidR="00EC0B41" w:rsidRPr="00867C7B" w:rsidRDefault="00EC0B41" w:rsidP="00EC0B41">
      <w:pPr>
        <w:pStyle w:val="ListParagraph"/>
        <w:ind w:left="567"/>
        <w:jc w:val="both"/>
        <w:rPr>
          <w:rFonts w:asciiTheme="majorBidi" w:hAnsiTheme="majorBidi" w:cstheme="majorBidi"/>
          <w:i/>
          <w:iCs/>
          <w:sz w:val="24"/>
          <w:szCs w:val="24"/>
          <w:shd w:val="clear" w:color="auto" w:fill="FFFFFF"/>
        </w:rPr>
      </w:pP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 xml:space="preserve">Sebagaimana pemaparan di atas, berdasarkan pendapat ulama fiqh kontemporer Yusuf Qardhawi, bahwa adanya pemberlakuan nishab dalam setiap </w:t>
      </w:r>
      <w:r w:rsidRPr="00867C7B">
        <w:rPr>
          <w:rFonts w:ascii="Times New Roman" w:hAnsi="Times New Roman"/>
          <w:sz w:val="24"/>
          <w:szCs w:val="24"/>
        </w:rPr>
        <w:t xml:space="preserve">jumlah pendapatan atau penghasilan yang diterima, jika penghasilan yang mencapai nisab seperti gaji yang tinggi dan honorarium yang besar para pegawai atau karyawan wajib dikenakan zakat, sedangkan yang tidak mencapai nishab tidak terkena. </w:t>
      </w:r>
      <w:proofErr w:type="gramStart"/>
      <w:r w:rsidRPr="00867C7B">
        <w:rPr>
          <w:rFonts w:ascii="Times New Roman" w:hAnsi="Times New Roman"/>
          <w:sz w:val="24"/>
          <w:szCs w:val="24"/>
        </w:rPr>
        <w:t xml:space="preserve">Bila ditinjau dari pelaksanaan zakat di Perusahaan Otobus Haryanto sejauh ini tidak ada kendala apapun, seluruh </w:t>
      </w:r>
      <w:r w:rsidRPr="00867C7B">
        <w:rPr>
          <w:rFonts w:ascii="Times New Roman" w:hAnsi="Times New Roman"/>
          <w:sz w:val="24"/>
          <w:szCs w:val="24"/>
        </w:rPr>
        <w:lastRenderedPageBreak/>
        <w:t>driver dan kernet melaksanakan aturan yang ditetapkan oleh Perusahaan.</w:t>
      </w:r>
      <w:proofErr w:type="gramEnd"/>
      <w:r w:rsidRPr="00867C7B">
        <w:rPr>
          <w:rFonts w:ascii="Times New Roman" w:hAnsi="Times New Roman"/>
          <w:sz w:val="24"/>
          <w:szCs w:val="24"/>
        </w:rPr>
        <w:t xml:space="preserve"> Namun apabila dilihat berdasarkan batas nishab, pemberlakuan zakat kepada driver dan kernet tersebut belum sesuai dengan kategori zakat profesi di dalam Hukum Islam, </w:t>
      </w:r>
      <w:proofErr w:type="gramStart"/>
      <w:r w:rsidRPr="00867C7B">
        <w:rPr>
          <w:rFonts w:ascii="Times New Roman" w:hAnsi="Times New Roman"/>
          <w:sz w:val="24"/>
          <w:szCs w:val="24"/>
        </w:rPr>
        <w:t>akan</w:t>
      </w:r>
      <w:proofErr w:type="gramEnd"/>
      <w:r w:rsidRPr="00867C7B">
        <w:rPr>
          <w:rFonts w:ascii="Times New Roman" w:hAnsi="Times New Roman"/>
          <w:sz w:val="24"/>
          <w:szCs w:val="24"/>
        </w:rPr>
        <w:t xml:space="preserve"> tetapi lebih kepada tindakan sedekah. Namun upaya ini tentu saja harus di apresiasi bahwasannya Perusahaan yang mewajibkan zakat atas driver dan kernetdan kernetnya sudah sadar </w:t>
      </w:r>
      <w:proofErr w:type="gramStart"/>
      <w:r w:rsidRPr="00867C7B">
        <w:rPr>
          <w:rFonts w:ascii="Times New Roman" w:hAnsi="Times New Roman"/>
          <w:sz w:val="24"/>
          <w:szCs w:val="24"/>
        </w:rPr>
        <w:t>akan</w:t>
      </w:r>
      <w:proofErr w:type="gramEnd"/>
      <w:r w:rsidRPr="00867C7B">
        <w:rPr>
          <w:rFonts w:ascii="Times New Roman" w:hAnsi="Times New Roman"/>
          <w:sz w:val="24"/>
          <w:szCs w:val="24"/>
        </w:rPr>
        <w:t xml:space="preserve"> penting dan wajibnya melaksanakan zakat dalam Islam.</w:t>
      </w:r>
    </w:p>
    <w:p w:rsidR="00EC0B41" w:rsidRPr="00867C7B" w:rsidRDefault="00EC0B41" w:rsidP="00EC0B41">
      <w:pPr>
        <w:pStyle w:val="ListParagraph"/>
        <w:numPr>
          <w:ilvl w:val="0"/>
          <w:numId w:val="42"/>
        </w:numPr>
        <w:spacing w:after="200" w:line="480" w:lineRule="auto"/>
        <w:ind w:left="567" w:hanging="567"/>
        <w:jc w:val="both"/>
        <w:outlineLvl w:val="1"/>
        <w:rPr>
          <w:rFonts w:ascii="Times New Roman" w:hAnsi="Times New Roman"/>
          <w:b/>
          <w:bCs/>
          <w:sz w:val="24"/>
        </w:rPr>
      </w:pPr>
      <w:bookmarkStart w:id="54" w:name="_Toc42665736"/>
      <w:r w:rsidRPr="00867C7B">
        <w:rPr>
          <w:rFonts w:ascii="Times New Roman" w:hAnsi="Times New Roman"/>
          <w:b/>
          <w:sz w:val="24"/>
        </w:rPr>
        <w:t>Analisis Hukum Islam Terhadap Penyaluran Zakat Profesi Pada Karyawan Otobus Haryanto Di Kudus Jawa Tengah.</w:t>
      </w:r>
      <w:bookmarkEnd w:id="54"/>
    </w:p>
    <w:p w:rsidR="00EC0B41" w:rsidRPr="00867C7B" w:rsidRDefault="00EC0B41" w:rsidP="00EC0B41">
      <w:pPr>
        <w:pStyle w:val="ListParagraph"/>
        <w:spacing w:line="480" w:lineRule="auto"/>
        <w:ind w:left="567" w:firstLine="567"/>
        <w:jc w:val="both"/>
        <w:rPr>
          <w:rFonts w:asciiTheme="majorBidi" w:hAnsiTheme="majorBidi" w:cstheme="majorBidi"/>
          <w:sz w:val="28"/>
          <w:szCs w:val="24"/>
        </w:rPr>
      </w:pPr>
      <w:proofErr w:type="gramStart"/>
      <w:r w:rsidRPr="00867C7B">
        <w:rPr>
          <w:rFonts w:asciiTheme="majorBidi" w:hAnsiTheme="majorBidi" w:cstheme="majorBidi"/>
          <w:sz w:val="24"/>
          <w:szCs w:val="24"/>
        </w:rPr>
        <w:t>Berdasarkan kedudukan zakat, syariat Islam menganjurkan segala sesuatu harus dilakukan secara benar, rapih, tertib dan teratur disegala bidangnya, proses-prosesnya harus dilakukan dengan baik, dan segala sesuatunya tidak boleh dilakukan secara asal-asalan.</w:t>
      </w:r>
      <w:proofErr w:type="gramEnd"/>
      <w:r w:rsidRPr="00867C7B">
        <w:rPr>
          <w:rFonts w:asciiTheme="majorBidi" w:hAnsiTheme="majorBidi" w:cstheme="majorBidi"/>
          <w:sz w:val="24"/>
          <w:szCs w:val="24"/>
        </w:rPr>
        <w:t xml:space="preserve"> Islam sebagai agama yang sempurna menuntut segala sesuatu dilakukan secara baik terlebih lagi masalah penerapan hukum Islam tentunya harus dilakukan dengan benar dan penuh dengan pertanggung jawaban agar semua pihak merasa nyaman dan aman tanpa ada yang ditutup-tutupi, karena sejatinya tujuan hukum Islam adalah untuk kemaslahatan manusia seluruhnya, baik untuk kemaslahatan di dunia maupun untuk kemaslahatan di akhirat.</w:t>
      </w:r>
      <w:r w:rsidRPr="00867C7B">
        <w:rPr>
          <w:rStyle w:val="FootnoteReference"/>
          <w:rFonts w:asciiTheme="majorBidi" w:hAnsiTheme="majorBidi" w:cstheme="majorBidi"/>
          <w:sz w:val="24"/>
          <w:szCs w:val="24"/>
        </w:rPr>
        <w:footnoteReference w:id="97"/>
      </w:r>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Roman" w:hAnsi="Times New Roman"/>
          <w:sz w:val="24"/>
        </w:rPr>
        <w:t>Zakat merupakan salah satu komponen pokok kesempurnaan keislaman seseorang, karena zakat menjadi kunci kesalihan seseorang baik terhadap Tuhannya maupun terhadap sesamanya.</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Berkaitan dengan </w:t>
      </w:r>
      <w:r w:rsidRPr="00867C7B">
        <w:rPr>
          <w:rFonts w:ascii="Times New Roman" w:hAnsi="Times New Roman"/>
          <w:sz w:val="24"/>
        </w:rPr>
        <w:lastRenderedPageBreak/>
        <w:t>penyaluran dan pemanfaatan kekayaan zakat selazimnya tidak hanya dimaknai sebagai kewajiban memberikan kekayaan.</w:t>
      </w:r>
      <w:proofErr w:type="gramEnd"/>
      <w:r w:rsidRPr="00867C7B">
        <w:rPr>
          <w:rFonts w:ascii="Times New Roman" w:hAnsi="Times New Roman"/>
          <w:sz w:val="24"/>
        </w:rPr>
        <w:t xml:space="preserve"> Akan tetapi harus diposisikan sebagai proses, yaitu memperoleh harta secara bersih dan membersihkan harta yang telah diperoleh dengan </w:t>
      </w:r>
      <w:proofErr w:type="gramStart"/>
      <w:r w:rsidRPr="00867C7B">
        <w:rPr>
          <w:rFonts w:ascii="Times New Roman" w:hAnsi="Times New Roman"/>
          <w:sz w:val="24"/>
        </w:rPr>
        <w:t>cara</w:t>
      </w:r>
      <w:proofErr w:type="gramEnd"/>
      <w:r w:rsidRPr="00867C7B">
        <w:rPr>
          <w:rFonts w:ascii="Times New Roman" w:hAnsi="Times New Roman"/>
          <w:sz w:val="24"/>
        </w:rPr>
        <w:t xml:space="preserve"> yang bersih juga.</w:t>
      </w:r>
      <w:r w:rsidRPr="00867C7B">
        <w:rPr>
          <w:rStyle w:val="FootnoteReference"/>
          <w:rFonts w:ascii="Times New Roman" w:hAnsi="Times New Roman"/>
          <w:sz w:val="24"/>
        </w:rPr>
        <w:footnoteReference w:id="98"/>
      </w:r>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Arabic" w:hAnsi="Times New Arabic"/>
          <w:sz w:val="24"/>
        </w:rPr>
        <w:t>Yu&gt;suf al Qardawi&gt;</w:t>
      </w:r>
      <w:r w:rsidRPr="00867C7B">
        <w:rPr>
          <w:rFonts w:ascii="Times New Roman" w:hAnsi="Times New Roman"/>
          <w:sz w:val="24"/>
        </w:rPr>
        <w:t xml:space="preserve"> menjelaskan pengaruh zakat, baik terhadap muzakki maupun mustahik.</w:t>
      </w:r>
      <w:proofErr w:type="gramEnd"/>
      <w:r w:rsidRPr="00867C7B">
        <w:rPr>
          <w:rFonts w:ascii="Times New Roman" w:hAnsi="Times New Roman"/>
          <w:sz w:val="24"/>
        </w:rPr>
        <w:t xml:space="preserve"> Terhadap si pemberi zakat diharapkan dapat mensucikan jiwa orang kaya dari sifat kikir, mendidik untuk berinfaq, sebagai menifestasi rasa syukur atas karunia Tuhannya, mengendalikan kecintaan terhadap kekayaan agar </w:t>
      </w:r>
      <w:proofErr w:type="gramStart"/>
      <w:r w:rsidRPr="00867C7B">
        <w:rPr>
          <w:rFonts w:ascii="Times New Roman" w:hAnsi="Times New Roman"/>
          <w:sz w:val="24"/>
        </w:rPr>
        <w:t>ia</w:t>
      </w:r>
      <w:proofErr w:type="gramEnd"/>
      <w:r w:rsidRPr="00867C7B">
        <w:rPr>
          <w:rFonts w:ascii="Times New Roman" w:hAnsi="Times New Roman"/>
          <w:sz w:val="24"/>
        </w:rPr>
        <w:t xml:space="preserve"> tidak menjadi budak kekayaan dan sebagai mediator rasa simpatik dengan kelompok miskin. </w:t>
      </w:r>
      <w:proofErr w:type="gramStart"/>
      <w:r w:rsidRPr="00867C7B">
        <w:rPr>
          <w:rFonts w:ascii="Times New Roman" w:hAnsi="Times New Roman"/>
          <w:sz w:val="24"/>
        </w:rPr>
        <w:t>Sementara pengaruh zakat terhadap muzakki, diharapkan dapat membantu untuk membebaskan kebutuhan orang yang membutuhkan dan menghilangkan rasa kebencian terhadap orang kaya yang disebabkan karena kecemburuan terhadap kepemilikan kekayaan.</w:t>
      </w:r>
      <w:proofErr w:type="gramEnd"/>
      <w:r w:rsidRPr="00867C7B">
        <w:rPr>
          <w:rStyle w:val="FootnoteReference"/>
          <w:rFonts w:ascii="Times New Roman" w:hAnsi="Times New Roman"/>
          <w:sz w:val="24"/>
        </w:rPr>
        <w:footnoteReference w:id="99"/>
      </w:r>
    </w:p>
    <w:p w:rsidR="00EC0B41" w:rsidRPr="00867C7B" w:rsidRDefault="00EC0B41" w:rsidP="00EC0B41">
      <w:pPr>
        <w:pStyle w:val="ListParagraph"/>
        <w:spacing w:line="480" w:lineRule="auto"/>
        <w:ind w:left="567" w:firstLine="567"/>
        <w:jc w:val="both"/>
        <w:rPr>
          <w:rFonts w:ascii="Times New Arabic" w:hAnsi="Times New Arabic"/>
          <w:sz w:val="24"/>
        </w:rPr>
      </w:pPr>
      <w:r w:rsidRPr="00867C7B">
        <w:rPr>
          <w:rFonts w:ascii="Times New Roman" w:hAnsi="Times New Roman"/>
          <w:sz w:val="24"/>
        </w:rPr>
        <w:t xml:space="preserve">Dalam hal ini, Allah SWT telah berfirman di dalam Al-Qur’an </w:t>
      </w:r>
      <w:proofErr w:type="gramStart"/>
      <w:r w:rsidRPr="00867C7B">
        <w:rPr>
          <w:rFonts w:ascii="Times New Roman" w:hAnsi="Times New Roman"/>
          <w:sz w:val="24"/>
        </w:rPr>
        <w:t>surat</w:t>
      </w:r>
      <w:proofErr w:type="gramEnd"/>
      <w:r w:rsidRPr="00867C7B">
        <w:rPr>
          <w:rFonts w:ascii="Times New Roman" w:hAnsi="Times New Roman"/>
          <w:sz w:val="24"/>
        </w:rPr>
        <w:t xml:space="preserve"> At-Taubah ayat 60 yang berbunyi,</w:t>
      </w:r>
    </w:p>
    <w:p w:rsidR="00EC0B41" w:rsidRPr="00867C7B" w:rsidRDefault="00EC0B41" w:rsidP="00EC0B41">
      <w:pPr>
        <w:pStyle w:val="ListParagraph"/>
        <w:ind w:left="567"/>
        <w:jc w:val="right"/>
        <w:rPr>
          <w:rFonts w:ascii="Arial" w:hAnsi="Arial" w:cs="Arial"/>
          <w:sz w:val="26"/>
          <w:szCs w:val="26"/>
          <w:shd w:val="clear" w:color="auto" w:fill="FFFFFF"/>
        </w:rPr>
      </w:pPr>
      <w:r w:rsidRPr="00867C7B">
        <w:rPr>
          <w:rFonts w:ascii="Times New Arabic" w:hAnsi="Times New Arabic" w:cs="Traditional Arabic"/>
          <w:sz w:val="36"/>
          <w:szCs w:val="36"/>
          <w:shd w:val="clear" w:color="auto" w:fill="FFFFFF"/>
          <w:rtl/>
        </w:rPr>
        <w:t>إِنَّمَا ٱلصَّدَقَٰتُ لِلْفُقَرَآءِ وَٱلْمَسَٰكِينِ وَٱلْعَٰمِلِينَ عَلَيْهَا وَٱلْمُؤَلَّفَةِ قُلُوبُهُمْ وَفِى ٱلرِّقَابِ وَٱلْغَٰرِمِينَ وَفِى سَبِيلِ ٱللَّهِ وَٱبْنِ ٱلسَّبِيلِ ۖ فَرِيضَةً مِّنَ ٱللَّهِ ۗ وَٱللَّهُ عَلِيمٌ حَكِيمٌ</w:t>
      </w:r>
      <w:r w:rsidRPr="00867C7B">
        <w:rPr>
          <w:rFonts w:ascii="Arial" w:hAnsi="Arial" w:cs="Arial"/>
          <w:sz w:val="26"/>
          <w:szCs w:val="26"/>
          <w:shd w:val="clear" w:color="auto" w:fill="FFFFFF"/>
        </w:rPr>
        <w:t xml:space="preserve"> </w:t>
      </w:r>
    </w:p>
    <w:p w:rsidR="00EC0B41" w:rsidRPr="00867C7B" w:rsidRDefault="00EC0B41" w:rsidP="00EC0B41">
      <w:pPr>
        <w:pStyle w:val="ListParagraph"/>
        <w:ind w:left="567"/>
        <w:jc w:val="both"/>
        <w:rPr>
          <w:rFonts w:asciiTheme="majorBidi" w:hAnsiTheme="majorBidi" w:cstheme="majorBidi"/>
          <w:sz w:val="24"/>
          <w:szCs w:val="24"/>
          <w:shd w:val="clear" w:color="auto" w:fill="FFFFFF"/>
        </w:rPr>
      </w:pPr>
      <w:r w:rsidRPr="00867C7B">
        <w:rPr>
          <w:rFonts w:asciiTheme="majorBidi" w:hAnsiTheme="majorBidi" w:cstheme="majorBidi"/>
          <w:i/>
          <w:iCs/>
          <w:sz w:val="24"/>
          <w:szCs w:val="24"/>
          <w:shd w:val="clear" w:color="auto" w:fill="FFFFFF"/>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867C7B">
        <w:rPr>
          <w:rStyle w:val="FootnoteReference"/>
          <w:rFonts w:asciiTheme="majorBidi" w:hAnsiTheme="majorBidi" w:cstheme="majorBidi"/>
          <w:i/>
          <w:iCs/>
          <w:sz w:val="24"/>
          <w:szCs w:val="24"/>
          <w:shd w:val="clear" w:color="auto" w:fill="FFFFFF"/>
        </w:rPr>
        <w:footnoteReference w:id="100"/>
      </w:r>
    </w:p>
    <w:p w:rsidR="00EC0B41" w:rsidRPr="00867C7B" w:rsidRDefault="00EC0B41" w:rsidP="00EC0B41">
      <w:pPr>
        <w:pStyle w:val="ListParagraph"/>
        <w:ind w:left="567"/>
        <w:jc w:val="both"/>
        <w:rPr>
          <w:rFonts w:asciiTheme="majorBidi" w:hAnsiTheme="majorBidi" w:cstheme="majorBidi"/>
          <w:sz w:val="24"/>
          <w:szCs w:val="24"/>
          <w:shd w:val="clear" w:color="auto" w:fill="FFFFFF"/>
        </w:rPr>
      </w:pPr>
    </w:p>
    <w:p w:rsidR="00EC0B41" w:rsidRPr="00867C7B" w:rsidRDefault="00EC0B41" w:rsidP="00EC0B41">
      <w:pPr>
        <w:pStyle w:val="ListParagraph"/>
        <w:spacing w:line="480" w:lineRule="auto"/>
        <w:ind w:left="567" w:firstLine="567"/>
        <w:jc w:val="both"/>
        <w:rPr>
          <w:rFonts w:asciiTheme="majorBidi" w:hAnsiTheme="majorBidi" w:cstheme="majorBidi"/>
          <w:sz w:val="24"/>
          <w:szCs w:val="24"/>
        </w:rPr>
      </w:pPr>
      <w:r w:rsidRPr="00867C7B">
        <w:rPr>
          <w:rFonts w:asciiTheme="majorBidi" w:hAnsiTheme="majorBidi" w:cstheme="majorBidi"/>
          <w:sz w:val="24"/>
          <w:szCs w:val="24"/>
        </w:rPr>
        <w:t xml:space="preserve">Dari ayat tersebut menunjukkan bahwa, yang berhak menerima zakat adalah delapan kategori, yang dinyatakan dengan huruf </w:t>
      </w:r>
      <w:r w:rsidRPr="00867C7B">
        <w:rPr>
          <w:rFonts w:asciiTheme="majorBidi" w:hAnsiTheme="majorBidi" w:cstheme="majorBidi"/>
          <w:i/>
          <w:iCs/>
          <w:sz w:val="24"/>
          <w:szCs w:val="24"/>
        </w:rPr>
        <w:t>lam</w:t>
      </w:r>
      <w:r w:rsidRPr="00867C7B">
        <w:rPr>
          <w:rFonts w:asciiTheme="majorBidi" w:hAnsiTheme="majorBidi" w:cstheme="majorBidi"/>
          <w:sz w:val="24"/>
          <w:szCs w:val="24"/>
        </w:rPr>
        <w:t xml:space="preserve"> yang dipakai untuk menyatakan kepemilikan, kemudian masing-masing kelompok memiliki hak yang </w:t>
      </w:r>
      <w:proofErr w:type="gramStart"/>
      <w:r w:rsidRPr="00867C7B">
        <w:rPr>
          <w:rFonts w:asciiTheme="majorBidi" w:hAnsiTheme="majorBidi" w:cstheme="majorBidi"/>
          <w:sz w:val="24"/>
          <w:szCs w:val="24"/>
        </w:rPr>
        <w:t>sama</w:t>
      </w:r>
      <w:proofErr w:type="gramEnd"/>
      <w:r w:rsidRPr="00867C7B">
        <w:rPr>
          <w:rFonts w:asciiTheme="majorBidi" w:hAnsiTheme="majorBidi" w:cstheme="majorBidi"/>
          <w:sz w:val="24"/>
          <w:szCs w:val="24"/>
        </w:rPr>
        <w:t xml:space="preserve"> karena dihubungkan dengan huruf </w:t>
      </w:r>
      <w:r w:rsidRPr="00867C7B">
        <w:rPr>
          <w:rFonts w:asciiTheme="majorBidi" w:hAnsiTheme="majorBidi" w:cstheme="majorBidi"/>
          <w:i/>
          <w:iCs/>
          <w:sz w:val="24"/>
          <w:szCs w:val="24"/>
        </w:rPr>
        <w:t>wawu</w:t>
      </w:r>
      <w:r w:rsidRPr="00867C7B">
        <w:rPr>
          <w:rFonts w:asciiTheme="majorBidi" w:hAnsiTheme="majorBidi" w:cstheme="majorBidi"/>
          <w:sz w:val="24"/>
          <w:szCs w:val="24"/>
        </w:rPr>
        <w:t xml:space="preserve"> (dan) yang menunjukkan kesamaan tindakan. Oleh karena itu, semua bentuk zakat adalah milik semua kelompok itu dengan hak yang </w:t>
      </w:r>
      <w:proofErr w:type="gramStart"/>
      <w:r w:rsidRPr="00867C7B">
        <w:rPr>
          <w:rFonts w:asciiTheme="majorBidi" w:hAnsiTheme="majorBidi" w:cstheme="majorBidi"/>
          <w:sz w:val="24"/>
          <w:szCs w:val="24"/>
        </w:rPr>
        <w:t>sama</w:t>
      </w:r>
      <w:proofErr w:type="gramEnd"/>
      <w:r w:rsidRPr="00867C7B">
        <w:rPr>
          <w:rFonts w:asciiTheme="majorBidi" w:hAnsiTheme="majorBidi" w:cstheme="majorBidi"/>
          <w:sz w:val="24"/>
          <w:szCs w:val="24"/>
        </w:rPr>
        <w:t>.</w:t>
      </w:r>
      <w:r w:rsidRPr="00867C7B">
        <w:rPr>
          <w:rStyle w:val="FootnoteReference"/>
          <w:rFonts w:asciiTheme="majorBidi" w:hAnsiTheme="majorBidi" w:cstheme="majorBidi"/>
          <w:sz w:val="24"/>
          <w:szCs w:val="24"/>
        </w:rPr>
        <w:footnoteReference w:id="101"/>
      </w:r>
    </w:p>
    <w:p w:rsidR="00EC0B41" w:rsidRPr="00867C7B" w:rsidRDefault="00EC0B41" w:rsidP="00EC0B41">
      <w:pPr>
        <w:pStyle w:val="ListParagraph"/>
        <w:spacing w:line="480" w:lineRule="auto"/>
        <w:ind w:left="567" w:firstLine="567"/>
        <w:jc w:val="both"/>
        <w:rPr>
          <w:rFonts w:asciiTheme="majorBidi" w:hAnsiTheme="majorBidi" w:cstheme="majorBidi"/>
          <w:sz w:val="24"/>
          <w:szCs w:val="24"/>
        </w:rPr>
      </w:pPr>
      <w:r w:rsidRPr="00867C7B">
        <w:rPr>
          <w:rFonts w:ascii="Times New Roman" w:hAnsi="Times New Roman"/>
          <w:sz w:val="24"/>
        </w:rPr>
        <w:t xml:space="preserve">Perusahaan Otobus Haryanto sejauh ini memang tidak menyalurkan zakat yang terkumpul setiap bulannya kepada delapan golongan, </w:t>
      </w:r>
      <w:proofErr w:type="gramStart"/>
      <w:r w:rsidRPr="00867C7B">
        <w:rPr>
          <w:rFonts w:ascii="Times New Roman" w:hAnsi="Times New Roman"/>
          <w:sz w:val="24"/>
        </w:rPr>
        <w:t>akan</w:t>
      </w:r>
      <w:proofErr w:type="gramEnd"/>
      <w:r w:rsidRPr="00867C7B">
        <w:rPr>
          <w:rFonts w:ascii="Times New Roman" w:hAnsi="Times New Roman"/>
          <w:sz w:val="24"/>
        </w:rPr>
        <w:t xml:space="preserve"> tetapi lebih kepada anak yatim piatu binaanya. Meskipun sebenarnya yatim piatu tidak termasuk di dalam Al-Qur’an Surah At-Taubah ayat 60, akan tetapi dalam hal ini, anak yatim piatu yang menerima santunan dari Perusahaan termasuk dalam golongan fakir dan miskin, itu berarti anak yatim piatu binaan Perusahaan Otobus Haryanto termasuk dalam delapan golongan yang berhak menerima zakat. </w:t>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Sedangkan dalam proses penyaluran zakat, Perusahaan melakukan dua model penyaluran dan pendistribusian.</w:t>
      </w:r>
      <w:r w:rsidRPr="00867C7B">
        <w:rPr>
          <w:rFonts w:ascii="Times New Roman" w:hAnsi="Times New Roman"/>
          <w:i/>
          <w:sz w:val="24"/>
        </w:rPr>
        <w:t xml:space="preserve"> </w:t>
      </w:r>
      <w:proofErr w:type="gramStart"/>
      <w:r w:rsidRPr="00867C7B">
        <w:rPr>
          <w:rFonts w:ascii="Times New Roman" w:hAnsi="Times New Roman"/>
          <w:i/>
          <w:sz w:val="24"/>
        </w:rPr>
        <w:t>Pertama</w:t>
      </w:r>
      <w:r w:rsidRPr="00867C7B">
        <w:rPr>
          <w:rFonts w:ascii="Times New Roman" w:hAnsi="Times New Roman"/>
          <w:sz w:val="24"/>
        </w:rPr>
        <w:t>, dilaksanakan satu tahun sekali setiap tanggal 10 Muharram (lebaran yatim) bertempat di Garasi Bus Haryanto di Kudus, Jawa Tengah.</w:t>
      </w:r>
      <w:proofErr w:type="gramEnd"/>
      <w:r w:rsidRPr="00867C7B">
        <w:rPr>
          <w:rFonts w:ascii="Times New Roman" w:hAnsi="Times New Roman"/>
          <w:sz w:val="24"/>
        </w:rPr>
        <w:t xml:space="preserve"> </w:t>
      </w:r>
      <w:proofErr w:type="gramStart"/>
      <w:r w:rsidRPr="00867C7B">
        <w:rPr>
          <w:rFonts w:ascii="Times New Roman" w:hAnsi="Times New Roman"/>
          <w:sz w:val="24"/>
        </w:rPr>
        <w:t>Penyaluran tersebut dilakukan dengan mengumpulkan 6000 anak yatim piatu binaanya, yang berasal dari berbagai daerah, sedangkan untuk santunan yang diberikan Perusahaan sebesar Rp.200.000 per anak.</w:t>
      </w:r>
      <w:proofErr w:type="gramEnd"/>
      <w:r w:rsidRPr="00867C7B">
        <w:rPr>
          <w:rFonts w:ascii="Times New Roman" w:hAnsi="Times New Roman"/>
          <w:sz w:val="24"/>
        </w:rPr>
        <w:t xml:space="preserve"> </w:t>
      </w:r>
      <w:proofErr w:type="gramStart"/>
      <w:r w:rsidRPr="00867C7B">
        <w:rPr>
          <w:rFonts w:ascii="Times New Roman" w:hAnsi="Times New Roman"/>
          <w:sz w:val="24"/>
        </w:rPr>
        <w:t xml:space="preserve">Dalam hal ini Pak Haji yang secara langsung </w:t>
      </w:r>
      <w:r w:rsidRPr="00867C7B">
        <w:rPr>
          <w:rFonts w:ascii="Times New Roman" w:hAnsi="Times New Roman"/>
          <w:sz w:val="24"/>
        </w:rPr>
        <w:lastRenderedPageBreak/>
        <w:t>menyaluran zakat tersebut.</w:t>
      </w:r>
      <w:proofErr w:type="gramEnd"/>
      <w:r w:rsidRPr="00867C7B">
        <w:rPr>
          <w:rFonts w:ascii="Times New Roman" w:hAnsi="Times New Roman"/>
          <w:sz w:val="24"/>
        </w:rPr>
        <w:t xml:space="preserve"> </w:t>
      </w:r>
      <w:r w:rsidRPr="00867C7B">
        <w:rPr>
          <w:rFonts w:ascii="Times New Roman" w:hAnsi="Times New Roman"/>
          <w:i/>
          <w:sz w:val="24"/>
        </w:rPr>
        <w:t>Kedua</w:t>
      </w:r>
      <w:r w:rsidRPr="00867C7B">
        <w:rPr>
          <w:rFonts w:ascii="Times New Roman" w:hAnsi="Times New Roman"/>
          <w:sz w:val="24"/>
        </w:rPr>
        <w:t xml:space="preserve">, zakat yang </w:t>
      </w:r>
      <w:proofErr w:type="gramStart"/>
      <w:r w:rsidRPr="00867C7B">
        <w:rPr>
          <w:rFonts w:ascii="Times New Roman" w:hAnsi="Times New Roman"/>
          <w:sz w:val="24"/>
        </w:rPr>
        <w:t>akan</w:t>
      </w:r>
      <w:proofErr w:type="gramEnd"/>
      <w:r w:rsidRPr="00867C7B">
        <w:rPr>
          <w:rFonts w:ascii="Times New Roman" w:hAnsi="Times New Roman"/>
          <w:sz w:val="24"/>
        </w:rPr>
        <w:t xml:space="preserve"> dibagikan setiap bulannya akan disalurkan melalui agen-agen yang bertugas sebagai amil zakat, di setiap daerah yang menjadi lintasan bus Haryanto. Agen wajib mengusulkan nama-nama anak yatim yang </w:t>
      </w:r>
      <w:proofErr w:type="gramStart"/>
      <w:r w:rsidRPr="00867C7B">
        <w:rPr>
          <w:rFonts w:ascii="Times New Roman" w:hAnsi="Times New Roman"/>
          <w:sz w:val="24"/>
        </w:rPr>
        <w:t>akan</w:t>
      </w:r>
      <w:proofErr w:type="gramEnd"/>
      <w:r w:rsidRPr="00867C7B">
        <w:rPr>
          <w:rFonts w:ascii="Times New Roman" w:hAnsi="Times New Roman"/>
          <w:sz w:val="24"/>
        </w:rPr>
        <w:t xml:space="preserve"> menerima santunan, dengan syarat anak yatim piatu tersebut berasal dari keluarga yang kurang mampu.</w:t>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heme="majorBidi" w:hAnsiTheme="majorBidi" w:cstheme="majorBidi"/>
          <w:iCs/>
          <w:sz w:val="24"/>
          <w:szCs w:val="24"/>
          <w:shd w:val="clear" w:color="auto" w:fill="FFFFFF"/>
        </w:rPr>
        <w:t xml:space="preserve">Dari pemaparan di atas, kita ketahui bahwa Perusahaan Otobus Haryanto tidak menyalurkan zakat kepada semua golongan, akan tetapi terfokus pada satu golongan saja yakni fakir dan miskin, jika ditinjau melalui pemikiran </w:t>
      </w:r>
      <w:r w:rsidRPr="00867C7B">
        <w:rPr>
          <w:rFonts w:asciiTheme="majorBidi" w:hAnsiTheme="majorBidi" w:cstheme="majorBidi"/>
          <w:iCs/>
          <w:sz w:val="24"/>
          <w:szCs w:val="24"/>
          <w:shd w:val="clear" w:color="auto" w:fill="FFFFFF"/>
          <w:lang w:val="id-ID"/>
        </w:rPr>
        <w:t>Imam Malik dan Abu Hanifah</w:t>
      </w:r>
      <w:r w:rsidRPr="00867C7B">
        <w:rPr>
          <w:rFonts w:asciiTheme="majorBidi" w:hAnsiTheme="majorBidi" w:cstheme="majorBidi"/>
          <w:iCs/>
          <w:sz w:val="24"/>
          <w:szCs w:val="24"/>
          <w:shd w:val="clear" w:color="auto" w:fill="FFFFFF"/>
        </w:rPr>
        <w:t>,</w:t>
      </w:r>
      <w:r w:rsidRPr="00867C7B">
        <w:rPr>
          <w:rFonts w:asciiTheme="majorBidi" w:hAnsiTheme="majorBidi" w:cstheme="majorBidi"/>
          <w:iCs/>
          <w:sz w:val="24"/>
          <w:szCs w:val="24"/>
          <w:shd w:val="clear" w:color="auto" w:fill="FFFFFF"/>
          <w:lang w:val="id-ID"/>
        </w:rPr>
        <w:t xml:space="preserve"> bahwa mereka tidak mewajibkan pembagian za</w:t>
      </w:r>
      <w:r w:rsidRPr="00867C7B">
        <w:rPr>
          <w:rFonts w:ascii="Times New Roman" w:hAnsi="Times New Roman"/>
          <w:iCs/>
          <w:sz w:val="24"/>
          <w:szCs w:val="24"/>
          <w:shd w:val="clear" w:color="auto" w:fill="FFFFFF"/>
          <w:lang w:val="id-ID"/>
        </w:rPr>
        <w:t>kat kepada semua sasaran kecuali orang fakir</w:t>
      </w:r>
      <w:r w:rsidRPr="00867C7B">
        <w:rPr>
          <w:rFonts w:ascii="Times New Roman" w:hAnsi="Times New Roman"/>
          <w:iCs/>
          <w:sz w:val="24"/>
          <w:szCs w:val="24"/>
          <w:shd w:val="clear" w:color="auto" w:fill="FFFFFF"/>
        </w:rPr>
        <w:t xml:space="preserve"> dan miskin. </w:t>
      </w:r>
      <w:r w:rsidRPr="00867C7B">
        <w:rPr>
          <w:rFonts w:asciiTheme="majorBidi" w:hAnsiTheme="majorBidi" w:cstheme="majorBidi"/>
          <w:iCs/>
          <w:sz w:val="24"/>
          <w:szCs w:val="24"/>
          <w:shd w:val="clear" w:color="auto" w:fill="FFFFFF"/>
        </w:rPr>
        <w:t>Hal ini ber</w:t>
      </w:r>
      <w:r w:rsidRPr="00867C7B">
        <w:rPr>
          <w:rFonts w:asciiTheme="majorBidi" w:hAnsiTheme="majorBidi" w:cstheme="majorBidi"/>
          <w:iCs/>
          <w:sz w:val="24"/>
          <w:szCs w:val="24"/>
          <w:shd w:val="clear" w:color="auto" w:fill="FFFFFF"/>
          <w:lang w:val="id-ID"/>
        </w:rPr>
        <w:t>landasan firman Allah Q.S Al-Baqarah ayat 271</w:t>
      </w:r>
      <w:r w:rsidRPr="00867C7B">
        <w:rPr>
          <w:rFonts w:asciiTheme="majorBidi" w:hAnsiTheme="majorBidi" w:cstheme="majorBidi"/>
          <w:iCs/>
          <w:sz w:val="24"/>
          <w:szCs w:val="24"/>
          <w:shd w:val="clear" w:color="auto" w:fill="FFFFFF"/>
        </w:rPr>
        <w:t xml:space="preserve">, </w:t>
      </w:r>
    </w:p>
    <w:p w:rsidR="00EC0B41" w:rsidRPr="00867C7B" w:rsidRDefault="00EC0B41" w:rsidP="00EC0B41">
      <w:pPr>
        <w:pStyle w:val="ListParagraph"/>
        <w:ind w:left="927" w:hanging="76"/>
        <w:jc w:val="right"/>
        <w:rPr>
          <w:rFonts w:ascii="Traditional Arabic" w:hAnsi="Traditional Arabic" w:cs="Traditional Arabic"/>
          <w:iCs/>
          <w:sz w:val="36"/>
          <w:szCs w:val="36"/>
          <w:shd w:val="clear" w:color="auto" w:fill="FFFFFF"/>
        </w:rPr>
      </w:pPr>
      <w:r w:rsidRPr="00867C7B">
        <w:rPr>
          <w:rFonts w:ascii="Traditional Arabic" w:hAnsi="Traditional Arabic" w:cs="Traditional Arabic"/>
          <w:sz w:val="36"/>
          <w:szCs w:val="36"/>
          <w:shd w:val="clear" w:color="auto" w:fill="FFFEFC"/>
          <w:rtl/>
        </w:rPr>
        <w:t>ۚ</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لَّكُمْ</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خَيْرٌ</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فَهُوَ</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ٱلْفُقَرَآءَ</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وَتُؤْتُوهَا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تُخْفُوهَا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وَإِن</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ۖهِىَ</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فَنِعِمَّا</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ٱلصَّدَقَٰتِ</w:t>
      </w:r>
      <w:r w:rsidRPr="00867C7B">
        <w:rPr>
          <w:rFonts w:ascii="Traditional Arabic" w:hAnsi="Traditional Arabic" w:cs="Traditional Arabic"/>
          <w:sz w:val="36"/>
          <w:szCs w:val="36"/>
          <w:shd w:val="clear" w:color="auto" w:fill="FFFEFC"/>
        </w:rPr>
        <w:t xml:space="preserve"> </w:t>
      </w:r>
      <w:r w:rsidRPr="00867C7B">
        <w:rPr>
          <w:rFonts w:ascii="Traditional Arabic" w:hAnsi="Traditional Arabic" w:cs="Traditional Arabic"/>
          <w:sz w:val="36"/>
          <w:szCs w:val="36"/>
          <w:shd w:val="clear" w:color="auto" w:fill="FFFEFC"/>
          <w:rtl/>
        </w:rPr>
        <w:t>تُبْدُوا۟إِن</w:t>
      </w:r>
    </w:p>
    <w:p w:rsidR="00EC0B41" w:rsidRPr="00867C7B" w:rsidRDefault="00EC0B41" w:rsidP="00EC0B41">
      <w:pPr>
        <w:pStyle w:val="ListParagraph"/>
        <w:ind w:left="927" w:hanging="76"/>
        <w:jc w:val="both"/>
        <w:rPr>
          <w:rFonts w:ascii="Times New Roman" w:hAnsi="Times New Roman"/>
          <w:i/>
          <w:sz w:val="24"/>
          <w:szCs w:val="24"/>
          <w:shd w:val="clear" w:color="auto" w:fill="FFFEFC"/>
        </w:rPr>
      </w:pPr>
      <w:r w:rsidRPr="00867C7B">
        <w:rPr>
          <w:rFonts w:asciiTheme="majorBidi" w:hAnsiTheme="majorBidi" w:cstheme="majorBidi"/>
          <w:i/>
          <w:iCs/>
          <w:sz w:val="24"/>
          <w:szCs w:val="24"/>
          <w:shd w:val="clear" w:color="auto" w:fill="FFFFFF"/>
        </w:rPr>
        <w:t xml:space="preserve"> </w:t>
      </w:r>
      <w:r w:rsidRPr="00867C7B">
        <w:rPr>
          <w:rFonts w:ascii="Times New Roman" w:hAnsi="Times New Roman"/>
          <w:i/>
          <w:iCs/>
          <w:sz w:val="24"/>
          <w:szCs w:val="24"/>
          <w:shd w:val="clear" w:color="auto" w:fill="FFFFFF"/>
        </w:rPr>
        <w:t>“</w:t>
      </w:r>
      <w:r w:rsidRPr="00867C7B">
        <w:rPr>
          <w:rFonts w:ascii="Times New Roman" w:hAnsi="Times New Roman"/>
          <w:i/>
          <w:sz w:val="24"/>
          <w:szCs w:val="24"/>
          <w:shd w:val="clear" w:color="auto" w:fill="FFFEFC"/>
        </w:rPr>
        <w:t xml:space="preserve">Jika kamu menampakkan </w:t>
      </w:r>
      <w:proofErr w:type="gramStart"/>
      <w:r w:rsidRPr="00867C7B">
        <w:rPr>
          <w:rFonts w:ascii="Times New Roman" w:hAnsi="Times New Roman"/>
          <w:i/>
          <w:sz w:val="24"/>
          <w:szCs w:val="24"/>
          <w:shd w:val="clear" w:color="auto" w:fill="FFFEFC"/>
        </w:rPr>
        <w:t>sedekah(</w:t>
      </w:r>
      <w:proofErr w:type="gramEnd"/>
      <w:r w:rsidRPr="00867C7B">
        <w:rPr>
          <w:rFonts w:ascii="Times New Roman" w:hAnsi="Times New Roman"/>
          <w:i/>
          <w:sz w:val="24"/>
          <w:szCs w:val="24"/>
          <w:shd w:val="clear" w:color="auto" w:fill="FFFEFC"/>
        </w:rPr>
        <w:t xml:space="preserve">mu), maka itu adalah baik sekali. </w:t>
      </w:r>
      <w:proofErr w:type="gramStart"/>
      <w:r w:rsidRPr="00867C7B">
        <w:rPr>
          <w:rFonts w:ascii="Times New Roman" w:hAnsi="Times New Roman"/>
          <w:i/>
          <w:sz w:val="24"/>
          <w:szCs w:val="24"/>
          <w:shd w:val="clear" w:color="auto" w:fill="FFFEFC"/>
        </w:rPr>
        <w:t>Dan jika kamu menyembunyikannya dan kamu berikan kepada orang-orang fakir, maka menyembunyikan itu lebih baik bagimu.”</w:t>
      </w:r>
      <w:proofErr w:type="gramEnd"/>
      <w:r w:rsidRPr="00867C7B">
        <w:rPr>
          <w:rStyle w:val="FootnoteReference"/>
          <w:rFonts w:ascii="Times New Roman" w:hAnsi="Times New Roman"/>
          <w:i/>
          <w:sz w:val="24"/>
          <w:szCs w:val="24"/>
          <w:shd w:val="clear" w:color="auto" w:fill="FFFEFC"/>
        </w:rPr>
        <w:footnoteReference w:id="102"/>
      </w:r>
    </w:p>
    <w:p w:rsidR="00EC0B41" w:rsidRPr="00867C7B" w:rsidRDefault="00EC0B41" w:rsidP="00EC0B41">
      <w:pPr>
        <w:pStyle w:val="ListParagraph"/>
        <w:ind w:left="927" w:hanging="76"/>
        <w:jc w:val="both"/>
        <w:rPr>
          <w:rFonts w:ascii="Times New Roman" w:hAnsi="Times New Roman"/>
          <w:iCs/>
          <w:sz w:val="24"/>
          <w:szCs w:val="24"/>
          <w:shd w:val="clear" w:color="auto" w:fill="FFFFFF"/>
        </w:rPr>
      </w:pPr>
      <w:r w:rsidRPr="00867C7B">
        <w:rPr>
          <w:rFonts w:ascii="Times New Roman" w:hAnsi="Times New Roman"/>
          <w:i/>
          <w:iCs/>
          <w:sz w:val="24"/>
          <w:szCs w:val="24"/>
          <w:shd w:val="clear" w:color="auto" w:fill="FFFFFF"/>
        </w:rPr>
        <w:t xml:space="preserve"> </w:t>
      </w:r>
    </w:p>
    <w:p w:rsidR="00EC0B41" w:rsidRPr="00867C7B" w:rsidRDefault="00EC0B41" w:rsidP="00EC0B41">
      <w:pPr>
        <w:pStyle w:val="ListParagraph"/>
        <w:spacing w:line="480" w:lineRule="auto"/>
        <w:ind w:left="567" w:firstLine="567"/>
        <w:jc w:val="both"/>
        <w:rPr>
          <w:rFonts w:ascii="Times New Roman" w:hAnsi="Times New Roman"/>
          <w:sz w:val="24"/>
        </w:rPr>
      </w:pPr>
      <w:r w:rsidRPr="00867C7B">
        <w:rPr>
          <w:rFonts w:ascii="Times New Roman" w:hAnsi="Times New Roman"/>
          <w:sz w:val="24"/>
        </w:rPr>
        <w:t xml:space="preserve">Dari pendapat ulama di atas, dapat kita pahami bahwa pembagian zakat tidak harus dibagikan secara merata untuk delapan ashnaf, karena yang dimaksudkan dalam </w:t>
      </w:r>
      <w:r w:rsidRPr="00867C7B">
        <w:rPr>
          <w:rFonts w:ascii="Times New Roman" w:hAnsi="Times New Roman"/>
          <w:sz w:val="24"/>
          <w:szCs w:val="24"/>
        </w:rPr>
        <w:t>Q.S At Taubah ayat 60 adalah menjelaskan orang-orang yang berhak menerima zakat dan bukan maksud menjelaskan zakat harus dibagi rata untuk mereka-mereka</w:t>
      </w:r>
      <w:r w:rsidRPr="00867C7B">
        <w:rPr>
          <w:rFonts w:ascii="Times New Roman" w:hAnsi="Times New Roman"/>
          <w:sz w:val="24"/>
        </w:rPr>
        <w:t xml:space="preserve">. </w:t>
      </w:r>
      <w:proofErr w:type="gramStart"/>
      <w:r w:rsidRPr="00867C7B">
        <w:rPr>
          <w:rFonts w:ascii="Times New Roman" w:hAnsi="Times New Roman"/>
          <w:sz w:val="24"/>
        </w:rPr>
        <w:t xml:space="preserve">Dan yang harus diperhatikan bahwa golongan fakir dan miskin adalah sasaran utama orang yang berhak </w:t>
      </w:r>
      <w:r w:rsidRPr="00867C7B">
        <w:rPr>
          <w:rFonts w:ascii="Times New Roman" w:hAnsi="Times New Roman"/>
          <w:sz w:val="24"/>
        </w:rPr>
        <w:lastRenderedPageBreak/>
        <w:t>menerima zakat, karena memberikan kebutuhan yang cukup kepada mereka, merupakan tujuan utama zakat.</w:t>
      </w:r>
      <w:proofErr w:type="gramEnd"/>
      <w:r w:rsidRPr="00867C7B">
        <w:rPr>
          <w:rStyle w:val="FootnoteReference"/>
          <w:rFonts w:ascii="Times New Roman" w:hAnsi="Times New Roman"/>
          <w:sz w:val="24"/>
        </w:rPr>
        <w:footnoteReference w:id="103"/>
      </w:r>
    </w:p>
    <w:p w:rsidR="00EC0B41" w:rsidRPr="00867C7B" w:rsidRDefault="00EC0B41" w:rsidP="00EC0B41">
      <w:pPr>
        <w:pStyle w:val="ListParagraph"/>
        <w:spacing w:line="480" w:lineRule="auto"/>
        <w:ind w:left="567" w:firstLine="567"/>
        <w:jc w:val="both"/>
        <w:rPr>
          <w:rFonts w:ascii="Times New Roman" w:hAnsi="Times New Roman"/>
          <w:sz w:val="24"/>
        </w:rPr>
      </w:pPr>
      <w:proofErr w:type="gramStart"/>
      <w:r w:rsidRPr="00867C7B">
        <w:rPr>
          <w:rFonts w:ascii="Times New Roman" w:hAnsi="Times New Roman"/>
          <w:sz w:val="24"/>
        </w:rPr>
        <w:t>Dengan demikian, pelaksanaan penyaluran dan pendistribusian zakat di Perusahaan Otobus Haryanto sudah berdasarkan ketentuan penyaluran zakat pada umumnya.</w:t>
      </w:r>
      <w:proofErr w:type="gramEnd"/>
      <w:r w:rsidRPr="00867C7B">
        <w:rPr>
          <w:rFonts w:ascii="Times New Roman" w:hAnsi="Times New Roman"/>
          <w:sz w:val="24"/>
        </w:rPr>
        <w:t xml:space="preserve"> </w:t>
      </w:r>
      <w:proofErr w:type="gramStart"/>
      <w:r w:rsidRPr="00867C7B">
        <w:rPr>
          <w:rFonts w:ascii="Times New Roman" w:hAnsi="Times New Roman"/>
          <w:sz w:val="24"/>
        </w:rPr>
        <w:t>Sedangkan zakat yang diberikan hanya kepada satu golongan saja tidak menjadi masalah, karena berdasarkan tinjauan Hukum Islam hal tersebut diperbolehkan.</w:t>
      </w:r>
      <w:proofErr w:type="gramEnd"/>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jc w:val="center"/>
        <w:rPr>
          <w:rFonts w:asciiTheme="majorBidi" w:hAnsiTheme="majorBidi" w:cstheme="majorBidi"/>
          <w:b/>
          <w:bCs/>
          <w:sz w:val="24"/>
          <w:szCs w:val="24"/>
          <w:lang w:val="en-US"/>
        </w:rPr>
      </w:pPr>
    </w:p>
    <w:p w:rsidR="00EC0B41" w:rsidRPr="00867C7B" w:rsidRDefault="00EC0B41" w:rsidP="00EC0B41">
      <w:pPr>
        <w:spacing w:after="0" w:line="240" w:lineRule="auto"/>
        <w:rPr>
          <w:rFonts w:asciiTheme="majorBidi" w:hAnsiTheme="majorBidi" w:cstheme="majorBidi"/>
          <w:b/>
          <w:bCs/>
          <w:sz w:val="24"/>
          <w:szCs w:val="24"/>
          <w:lang w:val="en-US"/>
        </w:rPr>
      </w:pPr>
      <w:r w:rsidRPr="00867C7B">
        <w:rPr>
          <w:rFonts w:asciiTheme="majorBidi" w:hAnsiTheme="majorBidi" w:cstheme="majorBidi"/>
          <w:b/>
          <w:bCs/>
          <w:sz w:val="24"/>
          <w:szCs w:val="24"/>
          <w:lang w:val="en-US"/>
        </w:rPr>
        <w:br w:type="page"/>
      </w:r>
    </w:p>
    <w:p w:rsidR="00EC0B41" w:rsidRPr="00867C7B" w:rsidRDefault="00EC0B41" w:rsidP="00EC0B41">
      <w:pPr>
        <w:jc w:val="center"/>
        <w:rPr>
          <w:rFonts w:asciiTheme="majorBidi" w:hAnsiTheme="majorBidi" w:cstheme="majorBidi"/>
          <w:b/>
          <w:bCs/>
          <w:sz w:val="24"/>
          <w:szCs w:val="24"/>
        </w:rPr>
        <w:sectPr w:rsidR="00EC0B41" w:rsidRPr="00867C7B" w:rsidSect="004901FF">
          <w:headerReference w:type="even" r:id="rId51"/>
          <w:headerReference w:type="default" r:id="rId52"/>
          <w:footerReference w:type="default" r:id="rId53"/>
          <w:headerReference w:type="first" r:id="rId54"/>
          <w:pgSz w:w="11907" w:h="16839" w:code="9"/>
          <w:pgMar w:top="2268" w:right="1701" w:bottom="1701" w:left="2268" w:header="720" w:footer="720" w:gutter="0"/>
          <w:cols w:space="720"/>
          <w:docGrid w:linePitch="360"/>
        </w:sectPr>
      </w:pPr>
    </w:p>
    <w:p w:rsidR="00EC0B41" w:rsidRDefault="00EC0B41" w:rsidP="00EC0B41">
      <w:pPr>
        <w:pStyle w:val="Heading1"/>
        <w:spacing w:line="240" w:lineRule="auto"/>
        <w:ind w:left="0" w:firstLine="0"/>
        <w:jc w:val="center"/>
        <w:rPr>
          <w:bCs w:val="0"/>
          <w:szCs w:val="24"/>
        </w:rPr>
      </w:pPr>
      <w:bookmarkStart w:id="55" w:name="_Toc42665737"/>
      <w:r w:rsidRPr="00D85270">
        <w:rPr>
          <w:bCs w:val="0"/>
          <w:szCs w:val="24"/>
        </w:rPr>
        <w:lastRenderedPageBreak/>
        <w:t>BAB V</w:t>
      </w:r>
      <w:bookmarkEnd w:id="55"/>
    </w:p>
    <w:p w:rsidR="00EC0B41" w:rsidRPr="00D85270" w:rsidRDefault="00EC0B41" w:rsidP="00EC0B41">
      <w:pPr>
        <w:pStyle w:val="Heading1"/>
        <w:spacing w:line="240" w:lineRule="auto"/>
        <w:ind w:left="0" w:firstLine="0"/>
        <w:jc w:val="center"/>
        <w:rPr>
          <w:bCs w:val="0"/>
          <w:szCs w:val="24"/>
        </w:rPr>
      </w:pPr>
      <w:bookmarkStart w:id="56" w:name="_Toc42665738"/>
      <w:r w:rsidRPr="00D85270">
        <w:rPr>
          <w:bCs w:val="0"/>
          <w:szCs w:val="24"/>
        </w:rPr>
        <w:t>PENUTUP</w:t>
      </w:r>
      <w:bookmarkEnd w:id="56"/>
    </w:p>
    <w:p w:rsidR="00EC0B41" w:rsidRPr="00867C7B" w:rsidRDefault="00EC0B41" w:rsidP="00EC0B41">
      <w:pPr>
        <w:pStyle w:val="ListParagraph"/>
        <w:numPr>
          <w:ilvl w:val="0"/>
          <w:numId w:val="39"/>
        </w:numPr>
        <w:spacing w:after="200" w:line="480" w:lineRule="auto"/>
        <w:ind w:left="567"/>
        <w:jc w:val="both"/>
        <w:outlineLvl w:val="1"/>
        <w:rPr>
          <w:rFonts w:asciiTheme="majorBidi" w:hAnsiTheme="majorBidi" w:cstheme="majorBidi"/>
          <w:b/>
          <w:bCs/>
          <w:sz w:val="24"/>
          <w:szCs w:val="24"/>
        </w:rPr>
      </w:pPr>
      <w:bookmarkStart w:id="57" w:name="_Toc42665739"/>
      <w:r w:rsidRPr="00867C7B">
        <w:rPr>
          <w:rFonts w:asciiTheme="majorBidi" w:hAnsiTheme="majorBidi" w:cstheme="majorBidi"/>
          <w:b/>
          <w:bCs/>
          <w:sz w:val="24"/>
          <w:szCs w:val="24"/>
        </w:rPr>
        <w:t>Kesimpulan</w:t>
      </w:r>
      <w:bookmarkEnd w:id="57"/>
      <w:r w:rsidRPr="00867C7B">
        <w:rPr>
          <w:rFonts w:asciiTheme="majorBidi" w:hAnsiTheme="majorBidi" w:cstheme="majorBidi"/>
          <w:b/>
          <w:bCs/>
          <w:sz w:val="24"/>
          <w:szCs w:val="24"/>
        </w:rPr>
        <w:t xml:space="preserve"> </w:t>
      </w:r>
    </w:p>
    <w:p w:rsidR="00EC0B41" w:rsidRPr="00867C7B" w:rsidRDefault="00EC0B41" w:rsidP="00EC0B41">
      <w:pPr>
        <w:pStyle w:val="ListParagraph"/>
        <w:spacing w:line="480" w:lineRule="auto"/>
        <w:ind w:left="567" w:firstLine="426"/>
        <w:jc w:val="both"/>
        <w:rPr>
          <w:rFonts w:asciiTheme="majorBidi" w:hAnsiTheme="majorBidi" w:cstheme="majorBidi"/>
          <w:sz w:val="24"/>
          <w:szCs w:val="24"/>
        </w:rPr>
      </w:pPr>
      <w:r w:rsidRPr="00867C7B">
        <w:rPr>
          <w:rFonts w:asciiTheme="majorBidi" w:hAnsiTheme="majorBidi" w:cstheme="majorBidi"/>
          <w:sz w:val="24"/>
          <w:szCs w:val="24"/>
        </w:rPr>
        <w:t xml:space="preserve">Berdasarkan pemaparan materi yang telah peneliti sajikan dalam bab-bab sebelumnya tentang “Tinjauan Hukum Islam Terhadap Pengelolaan Zakat Profesi Pada Karyawan Perusahaan Otobus Haryanto di Kudus Jawa Tengah” maka dapat ditarik kesimpulan sebagai </w:t>
      </w:r>
      <w:proofErr w:type="gramStart"/>
      <w:r w:rsidRPr="00867C7B">
        <w:rPr>
          <w:rFonts w:asciiTheme="majorBidi" w:hAnsiTheme="majorBidi" w:cstheme="majorBidi"/>
          <w:sz w:val="24"/>
          <w:szCs w:val="24"/>
        </w:rPr>
        <w:t>berikut :</w:t>
      </w:r>
      <w:proofErr w:type="gramEnd"/>
    </w:p>
    <w:p w:rsidR="00EC0B41" w:rsidRPr="00867C7B" w:rsidRDefault="00EC0B41" w:rsidP="00EC0B41">
      <w:pPr>
        <w:pStyle w:val="ListParagraph"/>
        <w:numPr>
          <w:ilvl w:val="0"/>
          <w:numId w:val="40"/>
        </w:numPr>
        <w:spacing w:line="480" w:lineRule="auto"/>
        <w:ind w:left="993" w:hanging="426"/>
        <w:jc w:val="both"/>
        <w:rPr>
          <w:rFonts w:asciiTheme="majorBidi" w:hAnsiTheme="majorBidi" w:cstheme="majorBidi"/>
          <w:sz w:val="24"/>
          <w:szCs w:val="24"/>
        </w:rPr>
      </w:pPr>
      <w:r w:rsidRPr="00867C7B">
        <w:rPr>
          <w:rFonts w:ascii="Times New Roman" w:hAnsi="Times New Roman"/>
          <w:bCs/>
          <w:sz w:val="24"/>
          <w:szCs w:val="24"/>
        </w:rPr>
        <w:t xml:space="preserve">Menurut Hukum Islam berdasarkan </w:t>
      </w:r>
      <w:proofErr w:type="gramStart"/>
      <w:r w:rsidRPr="00867C7B">
        <w:rPr>
          <w:rFonts w:ascii="Times New Roman" w:hAnsi="Times New Roman"/>
          <w:bCs/>
          <w:sz w:val="24"/>
          <w:szCs w:val="24"/>
        </w:rPr>
        <w:t>kadar</w:t>
      </w:r>
      <w:proofErr w:type="gramEnd"/>
      <w:r w:rsidRPr="00867C7B">
        <w:rPr>
          <w:rFonts w:ascii="Times New Roman" w:hAnsi="Times New Roman"/>
          <w:bCs/>
          <w:sz w:val="24"/>
          <w:szCs w:val="24"/>
        </w:rPr>
        <w:t xml:space="preserve"> nishab zakat profesi, </w:t>
      </w:r>
      <w:r w:rsidRPr="00867C7B">
        <w:rPr>
          <w:rFonts w:ascii="Times New Roman" w:hAnsi="Times New Roman"/>
          <w:sz w:val="24"/>
          <w:szCs w:val="24"/>
        </w:rPr>
        <w:t xml:space="preserve">pemberlakuan zakat yang dilakukan oleh Perusahaan Otobus Haryanto kepada driver dan kernet tersebut belum sesuai dengan kategori zakat profesi, akan tetapi lebih kepada tindakan sedekah. </w:t>
      </w:r>
    </w:p>
    <w:p w:rsidR="00EC0B41" w:rsidRPr="00867C7B" w:rsidRDefault="00EC0B41" w:rsidP="00EC0B41">
      <w:pPr>
        <w:pStyle w:val="ListParagraph"/>
        <w:numPr>
          <w:ilvl w:val="0"/>
          <w:numId w:val="40"/>
        </w:numPr>
        <w:spacing w:line="480" w:lineRule="auto"/>
        <w:ind w:left="993" w:hanging="426"/>
        <w:jc w:val="both"/>
        <w:rPr>
          <w:rFonts w:asciiTheme="majorBidi" w:hAnsiTheme="majorBidi" w:cstheme="majorBidi"/>
          <w:sz w:val="24"/>
          <w:szCs w:val="24"/>
        </w:rPr>
      </w:pPr>
      <w:r w:rsidRPr="00867C7B">
        <w:rPr>
          <w:rFonts w:ascii="Times New Roman" w:hAnsi="Times New Roman"/>
          <w:sz w:val="24"/>
        </w:rPr>
        <w:t xml:space="preserve">Pelaksanaan penyaluran dan pendistribusian zakat di </w:t>
      </w:r>
      <w:r w:rsidRPr="00867C7B">
        <w:rPr>
          <w:rFonts w:asciiTheme="majorBidi" w:hAnsiTheme="majorBidi" w:cstheme="majorBidi"/>
          <w:sz w:val="24"/>
          <w:szCs w:val="24"/>
        </w:rPr>
        <w:t xml:space="preserve">Perusahaan Otobus Haryanto </w:t>
      </w:r>
      <w:r w:rsidRPr="00867C7B">
        <w:rPr>
          <w:rFonts w:ascii="Times New Roman" w:hAnsi="Times New Roman"/>
          <w:sz w:val="24"/>
        </w:rPr>
        <w:t xml:space="preserve">sudah berdasarkan ketentuan penyaluran zakat pada umumnya. Akan tetapi penyaluran tersebut hanya tertuju pada satu golongan yang termasuk kategori fakir dan miskin. </w:t>
      </w:r>
      <w:proofErr w:type="gramStart"/>
      <w:r w:rsidRPr="00867C7B">
        <w:rPr>
          <w:rFonts w:ascii="Times New Roman" w:hAnsi="Times New Roman"/>
          <w:sz w:val="24"/>
        </w:rPr>
        <w:t>Meskipun  demikian</w:t>
      </w:r>
      <w:proofErr w:type="gramEnd"/>
      <w:r w:rsidRPr="00867C7B">
        <w:rPr>
          <w:rFonts w:ascii="Times New Roman" w:hAnsi="Times New Roman"/>
          <w:sz w:val="24"/>
        </w:rPr>
        <w:t xml:space="preserve">, menurut pandangan Hukum Islam, penyaluran zakat tersebut diperbolehkan, karena golongan fakir dan miskin merupakan prioritas utama dalam penyaluran zakat.   </w:t>
      </w:r>
    </w:p>
    <w:p w:rsidR="00EC0B41" w:rsidRPr="00867C7B" w:rsidRDefault="00EC0B41" w:rsidP="00EC0B41">
      <w:pPr>
        <w:pStyle w:val="ListParagraph"/>
        <w:numPr>
          <w:ilvl w:val="0"/>
          <w:numId w:val="39"/>
        </w:numPr>
        <w:spacing w:after="200" w:line="480" w:lineRule="auto"/>
        <w:ind w:left="567"/>
        <w:jc w:val="both"/>
        <w:rPr>
          <w:rFonts w:asciiTheme="majorBidi" w:hAnsiTheme="majorBidi" w:cstheme="majorBidi"/>
          <w:b/>
          <w:bCs/>
          <w:sz w:val="24"/>
          <w:szCs w:val="24"/>
        </w:rPr>
        <w:sectPr w:rsidR="00EC0B41" w:rsidRPr="00867C7B" w:rsidSect="004901FF">
          <w:headerReference w:type="even" r:id="rId55"/>
          <w:headerReference w:type="default" r:id="rId56"/>
          <w:footerReference w:type="default" r:id="rId57"/>
          <w:headerReference w:type="first" r:id="rId58"/>
          <w:pgSz w:w="11907" w:h="16839" w:code="9"/>
          <w:pgMar w:top="2268" w:right="1701" w:bottom="1701" w:left="2268" w:header="720" w:footer="720" w:gutter="0"/>
          <w:cols w:space="720"/>
          <w:docGrid w:linePitch="360"/>
        </w:sectPr>
      </w:pPr>
    </w:p>
    <w:p w:rsidR="00EC0B41" w:rsidRPr="00867C7B" w:rsidRDefault="00EC0B41" w:rsidP="00EC0B41">
      <w:pPr>
        <w:pStyle w:val="ListParagraph"/>
        <w:numPr>
          <w:ilvl w:val="0"/>
          <w:numId w:val="39"/>
        </w:numPr>
        <w:spacing w:after="200" w:line="480" w:lineRule="auto"/>
        <w:ind w:left="567"/>
        <w:jc w:val="both"/>
        <w:outlineLvl w:val="1"/>
        <w:rPr>
          <w:rFonts w:asciiTheme="majorBidi" w:hAnsiTheme="majorBidi" w:cstheme="majorBidi"/>
          <w:b/>
          <w:bCs/>
          <w:sz w:val="24"/>
          <w:szCs w:val="24"/>
        </w:rPr>
      </w:pPr>
      <w:bookmarkStart w:id="58" w:name="_Toc42665740"/>
      <w:r w:rsidRPr="00867C7B">
        <w:rPr>
          <w:rFonts w:asciiTheme="majorBidi" w:hAnsiTheme="majorBidi" w:cstheme="majorBidi"/>
          <w:b/>
          <w:bCs/>
          <w:sz w:val="24"/>
          <w:szCs w:val="24"/>
        </w:rPr>
        <w:lastRenderedPageBreak/>
        <w:t>Saran</w:t>
      </w:r>
      <w:bookmarkEnd w:id="58"/>
    </w:p>
    <w:p w:rsidR="00EC0B41" w:rsidRPr="00867C7B" w:rsidRDefault="00EC0B41" w:rsidP="00EC0B41">
      <w:pPr>
        <w:pStyle w:val="ListParagraph"/>
        <w:spacing w:line="480" w:lineRule="auto"/>
        <w:ind w:firstLine="698"/>
        <w:jc w:val="both"/>
        <w:rPr>
          <w:rFonts w:ascii="Times New Roman" w:hAnsi="Times New Roman"/>
          <w:sz w:val="24"/>
          <w:szCs w:val="24"/>
        </w:rPr>
      </w:pPr>
      <w:r w:rsidRPr="00867C7B">
        <w:rPr>
          <w:rFonts w:ascii="Times New Roman" w:hAnsi="Times New Roman"/>
          <w:sz w:val="24"/>
          <w:szCs w:val="24"/>
        </w:rPr>
        <w:t>Dalam rangka kesempurnaan skripsi ini, peneliti sampaikan beberapa saran yang berkaitan dengan judul, pembahasannya sebagai berikut:</w:t>
      </w:r>
    </w:p>
    <w:p w:rsidR="00EC0B41" w:rsidRPr="00867C7B" w:rsidRDefault="00EC0B41" w:rsidP="00EC0B41">
      <w:pPr>
        <w:pStyle w:val="ListParagraph"/>
        <w:numPr>
          <w:ilvl w:val="0"/>
          <w:numId w:val="41"/>
        </w:numPr>
        <w:spacing w:line="480" w:lineRule="auto"/>
        <w:jc w:val="both"/>
        <w:rPr>
          <w:rFonts w:ascii="Times New Roman" w:hAnsi="Times New Roman"/>
          <w:sz w:val="24"/>
          <w:szCs w:val="24"/>
        </w:rPr>
      </w:pPr>
      <w:r w:rsidRPr="00867C7B">
        <w:rPr>
          <w:rFonts w:ascii="Times New Roman" w:hAnsi="Times New Roman"/>
          <w:sz w:val="24"/>
          <w:szCs w:val="24"/>
        </w:rPr>
        <w:t>Peneliti berharap penelitian-penelitian semacam ini untuk terus dilakukan, karena mengingat betapa pentingnya pemahaman seseorang terhadap zakat dan segala komponen yang ada di dalamnya.</w:t>
      </w:r>
    </w:p>
    <w:p w:rsidR="00EC0B41" w:rsidRPr="00867C7B" w:rsidRDefault="00EC0B41" w:rsidP="00EC0B41">
      <w:pPr>
        <w:pStyle w:val="ListParagraph"/>
        <w:numPr>
          <w:ilvl w:val="0"/>
          <w:numId w:val="41"/>
        </w:numPr>
        <w:spacing w:line="480" w:lineRule="auto"/>
        <w:jc w:val="both"/>
        <w:rPr>
          <w:rFonts w:ascii="Times New Roman" w:hAnsi="Times New Roman"/>
          <w:sz w:val="24"/>
          <w:szCs w:val="24"/>
        </w:rPr>
      </w:pPr>
      <w:r w:rsidRPr="00867C7B">
        <w:rPr>
          <w:rFonts w:ascii="Times New Roman" w:hAnsi="Times New Roman"/>
          <w:sz w:val="24"/>
          <w:szCs w:val="24"/>
        </w:rPr>
        <w:t>Untuk umat Islam yang memiliki berbagai macam profesi, jika melalui profesi tersebut penghasilan yang telah diterima melebihi nishab, agar dapat mengeluarkan zakat atas profesinya, sehingga kehidupan Umat Islam menjadi lebih seimbang.</w:t>
      </w: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867C7B" w:rsidRDefault="00EC0B41" w:rsidP="00EC0B41">
      <w:pPr>
        <w:spacing w:line="480" w:lineRule="auto"/>
        <w:jc w:val="both"/>
        <w:rPr>
          <w:rFonts w:ascii="Times New Roman" w:hAnsi="Times New Roman"/>
          <w:sz w:val="24"/>
        </w:rPr>
      </w:pPr>
    </w:p>
    <w:p w:rsidR="00EC0B41" w:rsidRPr="00D85270" w:rsidRDefault="00EC0B41" w:rsidP="00EC0B41">
      <w:pPr>
        <w:ind w:left="993" w:hanging="720"/>
        <w:jc w:val="center"/>
        <w:rPr>
          <w:rFonts w:ascii="Times New Roman" w:hAnsi="Times New Roman" w:cs="Times New Roman"/>
          <w:b/>
          <w:bCs/>
          <w:sz w:val="24"/>
          <w:szCs w:val="24"/>
          <w:lang w:val="en-US"/>
        </w:rPr>
        <w:sectPr w:rsidR="00EC0B41" w:rsidRPr="00D85270" w:rsidSect="004901FF">
          <w:headerReference w:type="even" r:id="rId59"/>
          <w:headerReference w:type="default" r:id="rId60"/>
          <w:footerReference w:type="default" r:id="rId61"/>
          <w:headerReference w:type="first" r:id="rId62"/>
          <w:pgSz w:w="11907" w:h="16839" w:code="9"/>
          <w:pgMar w:top="2268" w:right="1701" w:bottom="1701" w:left="2268" w:header="720" w:footer="720" w:gutter="0"/>
          <w:cols w:space="720"/>
          <w:docGrid w:linePitch="360"/>
        </w:sectPr>
      </w:pPr>
    </w:p>
    <w:p w:rsidR="00EC0B41" w:rsidRDefault="00EC0B41" w:rsidP="00EC0B41">
      <w:pPr>
        <w:pStyle w:val="Heading1"/>
        <w:ind w:left="0" w:firstLine="0"/>
        <w:jc w:val="center"/>
        <w:rPr>
          <w:rFonts w:ascii="Times New Roman" w:hAnsi="Times New Roman" w:cs="Times New Roman"/>
          <w:bCs w:val="0"/>
          <w:szCs w:val="24"/>
        </w:rPr>
      </w:pPr>
      <w:bookmarkStart w:id="59" w:name="_Toc42665741"/>
      <w:r w:rsidRPr="00D85270">
        <w:rPr>
          <w:rFonts w:ascii="Times New Roman" w:hAnsi="Times New Roman" w:cs="Times New Roman"/>
          <w:bCs w:val="0"/>
          <w:szCs w:val="24"/>
        </w:rPr>
        <w:lastRenderedPageBreak/>
        <w:t>DAFTAR PUSTAKA</w:t>
      </w:r>
      <w:bookmarkEnd w:id="59"/>
    </w:p>
    <w:p w:rsidR="00EC0B41" w:rsidRPr="00D85270" w:rsidRDefault="00EC0B41" w:rsidP="00EC0B41">
      <w:pPr>
        <w:rPr>
          <w:lang w:val="en-US" w:bidi="en-US"/>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Abidah</w:t>
      </w:r>
      <w:r w:rsidRPr="00867C7B">
        <w:rPr>
          <w:rFonts w:ascii="Times New Roman" w:hAnsi="Times New Roman" w:cs="Times New Roman"/>
          <w:i/>
          <w:sz w:val="24"/>
          <w:szCs w:val="24"/>
        </w:rPr>
        <w:t xml:space="preserve">, </w:t>
      </w:r>
      <w:r w:rsidRPr="00867C7B">
        <w:rPr>
          <w:rFonts w:ascii="Times New Roman" w:hAnsi="Times New Roman" w:cs="Times New Roman"/>
          <w:sz w:val="24"/>
          <w:szCs w:val="24"/>
        </w:rPr>
        <w:t xml:space="preserve">Atik. </w:t>
      </w:r>
      <w:r w:rsidRPr="00867C7B">
        <w:rPr>
          <w:rFonts w:ascii="Times New Roman" w:hAnsi="Times New Roman" w:cs="Times New Roman"/>
          <w:i/>
          <w:sz w:val="24"/>
          <w:szCs w:val="24"/>
        </w:rPr>
        <w:t>Zakat, Filantropi Dalam Islam</w:t>
      </w:r>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Refleksi Nilai Spiritual dan Charity</w:t>
      </w:r>
      <w:r w:rsidRPr="00867C7B">
        <w:rPr>
          <w:rFonts w:ascii="Times New Roman" w:hAnsi="Times New Roman" w:cs="Times New Roman"/>
          <w:sz w:val="24"/>
          <w:szCs w:val="24"/>
        </w:rPr>
        <w:t>). Ponorogo: STAIN Ponorogo Press, 2011.</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Afifuddin.</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Metodologi Penelitian Kualitatif</w:t>
      </w:r>
      <w:r w:rsidRPr="00867C7B">
        <w:rPr>
          <w:rFonts w:ascii="Times New Roman" w:hAnsi="Times New Roman" w:cs="Times New Roman"/>
          <w:sz w:val="24"/>
          <w:szCs w:val="24"/>
        </w:rPr>
        <w:t>. Bandung, CV Pustaka Setia, 2009.</w:t>
      </w:r>
    </w:p>
    <w:p w:rsidR="00EC0B41" w:rsidRPr="00867C7B" w:rsidRDefault="00EC0B41" w:rsidP="00EC0B41">
      <w:pPr>
        <w:pStyle w:val="FootnoteText"/>
        <w:jc w:val="both"/>
        <w:rPr>
          <w:rFonts w:ascii="Times New Roman" w:hAnsi="Times New Roman" w:cs="Times New Roman"/>
          <w:sz w:val="24"/>
          <w:szCs w:val="24"/>
          <w:lang w:val="id-ID"/>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Al Arif, M. Nur Rianto. </w:t>
      </w:r>
      <w:r w:rsidRPr="00867C7B">
        <w:rPr>
          <w:rFonts w:ascii="Times New Roman" w:hAnsi="Times New Roman" w:cs="Times New Roman"/>
          <w:i/>
          <w:sz w:val="24"/>
          <w:szCs w:val="24"/>
        </w:rPr>
        <w:t>Pengantar Ekonomi Syariah</w:t>
      </w:r>
      <w:r w:rsidRPr="00867C7B">
        <w:rPr>
          <w:rFonts w:ascii="Times New Roman" w:hAnsi="Times New Roman" w:cs="Times New Roman"/>
          <w:sz w:val="24"/>
          <w:szCs w:val="24"/>
        </w:rPr>
        <w:t>. Bandung: CV Pustaka Setia, 2015.</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Al Fauzan, Saleh. </w:t>
      </w:r>
      <w:r w:rsidRPr="00867C7B">
        <w:rPr>
          <w:rFonts w:ascii="Times New Roman" w:hAnsi="Times New Roman" w:cs="Times New Roman"/>
          <w:i/>
          <w:sz w:val="24"/>
          <w:szCs w:val="24"/>
        </w:rPr>
        <w:t>Fiqih Sehari-Hari</w:t>
      </w:r>
      <w:r w:rsidRPr="00867C7B">
        <w:rPr>
          <w:rFonts w:ascii="Times New Roman" w:hAnsi="Times New Roman" w:cs="Times New Roman"/>
          <w:sz w:val="24"/>
          <w:szCs w:val="24"/>
        </w:rPr>
        <w:t>. Jakarta: Gema Insani Press, 2005.</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Al-Madani.</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iCs/>
          <w:sz w:val="24"/>
          <w:szCs w:val="24"/>
        </w:rPr>
        <w:t>Fiqh Zakat Lengkap</w:t>
      </w:r>
      <w:r w:rsidRPr="00867C7B">
        <w:rPr>
          <w:rFonts w:ascii="Times New Roman" w:hAnsi="Times New Roman" w:cs="Times New Roman"/>
          <w:sz w:val="24"/>
          <w:szCs w:val="24"/>
        </w:rPr>
        <w:t>. Yogyakarta: DIVA Press, 2013.</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Almanshur, M. Djunaidi Ghony dan Fauzan.</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Metode Penelitian Kualitatif</w:t>
      </w:r>
      <w:r w:rsidRPr="00867C7B">
        <w:rPr>
          <w:rFonts w:ascii="Times New Roman" w:hAnsi="Times New Roman" w:cs="Times New Roman"/>
          <w:sz w:val="24"/>
          <w:szCs w:val="24"/>
        </w:rPr>
        <w:t>. Yogyakarta: Ar-Ruzz Media, 2012.</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lang w:val="id-ID"/>
        </w:rPr>
      </w:pPr>
      <w:proofErr w:type="gramStart"/>
      <w:r w:rsidRPr="00867C7B">
        <w:rPr>
          <w:rFonts w:ascii="Times New Roman" w:hAnsi="Times New Roman" w:cs="Times New Roman"/>
          <w:sz w:val="24"/>
          <w:szCs w:val="24"/>
        </w:rPr>
        <w:t>Al-Qardhawi, Yusuf.</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Hukum Zakat</w:t>
      </w:r>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alih</w:t>
      </w:r>
      <w:proofErr w:type="gramEnd"/>
      <w:r w:rsidRPr="00867C7B">
        <w:rPr>
          <w:rFonts w:ascii="Times New Roman" w:hAnsi="Times New Roman" w:cs="Times New Roman"/>
          <w:sz w:val="24"/>
          <w:szCs w:val="24"/>
        </w:rPr>
        <w:t xml:space="preserve"> bahasa Didin Hafidhudin dkk, cet ke-11 Bogor: PT Pustaka Litera Antar Nusa, 1987.</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lang w:val="id-ID"/>
        </w:rPr>
      </w:pPr>
    </w:p>
    <w:p w:rsidR="00EC0B41" w:rsidRPr="00867C7B" w:rsidRDefault="00EC0B41" w:rsidP="00EC0B41">
      <w:pPr>
        <w:pStyle w:val="FootnoteText"/>
        <w:ind w:left="993" w:hanging="709"/>
        <w:rPr>
          <w:sz w:val="24"/>
          <w:szCs w:val="24"/>
          <w:lang w:val="id-ID"/>
        </w:rPr>
      </w:pPr>
      <w:r w:rsidRPr="00867C7B">
        <w:rPr>
          <w:rFonts w:asciiTheme="majorBidi" w:hAnsiTheme="majorBidi" w:cstheme="majorBidi"/>
          <w:sz w:val="24"/>
          <w:szCs w:val="24"/>
          <w:lang w:val="id-ID"/>
        </w:rPr>
        <w:t xml:space="preserve">Kementerian Agama RI. </w:t>
      </w:r>
      <w:r w:rsidRPr="00867C7B">
        <w:rPr>
          <w:rFonts w:asciiTheme="majorBidi" w:hAnsiTheme="majorBidi" w:cstheme="majorBidi"/>
          <w:i/>
          <w:sz w:val="24"/>
          <w:szCs w:val="24"/>
          <w:lang w:val="id-ID"/>
        </w:rPr>
        <w:t>Al-Qur’an dan Terjemahnya</w:t>
      </w:r>
      <w:r w:rsidRPr="00867C7B">
        <w:rPr>
          <w:rFonts w:asciiTheme="majorBidi" w:hAnsiTheme="majorBidi" w:cstheme="majorBidi"/>
          <w:sz w:val="24"/>
          <w:szCs w:val="24"/>
          <w:lang w:val="id-ID"/>
        </w:rPr>
        <w:t>. Bandung: Sygma Examedia Arkanleema, 2014.</w:t>
      </w:r>
    </w:p>
    <w:p w:rsidR="00EC0B41" w:rsidRPr="00867C7B" w:rsidRDefault="00EC0B41" w:rsidP="00EC0B41">
      <w:pPr>
        <w:pStyle w:val="FootnoteText"/>
        <w:spacing w:line="360" w:lineRule="auto"/>
        <w:jc w:val="both"/>
        <w:rPr>
          <w:rFonts w:ascii="Times New Roman" w:hAnsi="Times New Roman" w:cs="Times New Roman"/>
          <w:sz w:val="24"/>
          <w:szCs w:val="24"/>
          <w:lang w:val="id-ID"/>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lang w:val="id-ID"/>
        </w:rPr>
        <w:t xml:space="preserve">Al-Zuhayly, Wahbah. </w:t>
      </w:r>
      <w:r w:rsidRPr="00867C7B">
        <w:rPr>
          <w:rFonts w:ascii="Times New Roman" w:hAnsi="Times New Roman" w:cs="Times New Roman"/>
          <w:i/>
          <w:sz w:val="24"/>
          <w:szCs w:val="24"/>
          <w:lang w:val="id-ID"/>
        </w:rPr>
        <w:t>Zakat: Kajian Berbagai Madzab</w:t>
      </w:r>
      <w:r w:rsidRPr="00867C7B">
        <w:rPr>
          <w:rFonts w:ascii="Times New Roman" w:hAnsi="Times New Roman" w:cs="Times New Roman"/>
          <w:sz w:val="24"/>
          <w:szCs w:val="24"/>
          <w:lang w:val="id-ID"/>
        </w:rPr>
        <w:t>. terj. Agus Effendi dan Bahruddin Fananny. Bandung: PT Remaja Rodakarya, 20</w:t>
      </w:r>
      <w:r w:rsidRPr="00867C7B">
        <w:rPr>
          <w:rFonts w:ascii="Times New Roman" w:hAnsi="Times New Roman" w:cs="Times New Roman"/>
          <w:sz w:val="24"/>
          <w:szCs w:val="24"/>
        </w:rPr>
        <w:t>08.</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Anshori, Abdul Ghafur. </w:t>
      </w:r>
      <w:r w:rsidRPr="00867C7B">
        <w:rPr>
          <w:rFonts w:ascii="Times New Roman" w:hAnsi="Times New Roman" w:cs="Times New Roman"/>
          <w:i/>
          <w:sz w:val="24"/>
          <w:szCs w:val="24"/>
        </w:rPr>
        <w:t>Hukum dan Pemberdayaan Zakat</w:t>
      </w:r>
      <w:r w:rsidRPr="00867C7B">
        <w:rPr>
          <w:rFonts w:ascii="Times New Roman" w:hAnsi="Times New Roman" w:cs="Times New Roman"/>
          <w:sz w:val="24"/>
          <w:szCs w:val="24"/>
        </w:rPr>
        <w:t>. Yogyakarta: Pilar Media, 2006.</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Arikunto, Suharsimi. </w:t>
      </w:r>
      <w:r w:rsidRPr="00867C7B">
        <w:rPr>
          <w:rFonts w:ascii="Times New Roman" w:hAnsi="Times New Roman" w:cs="Times New Roman"/>
          <w:i/>
          <w:sz w:val="24"/>
          <w:szCs w:val="24"/>
        </w:rPr>
        <w:t xml:space="preserve">Prosedur Penelitian Suatu Pendekatan Praktik. </w:t>
      </w:r>
      <w:r w:rsidRPr="00867C7B">
        <w:rPr>
          <w:rFonts w:ascii="Times New Roman" w:hAnsi="Times New Roman" w:cs="Times New Roman"/>
          <w:sz w:val="24"/>
          <w:szCs w:val="24"/>
        </w:rPr>
        <w:t>Jakarta: Rineka Cipta, 1991.</w:t>
      </w:r>
    </w:p>
    <w:p w:rsidR="00EC0B41" w:rsidRPr="00867C7B" w:rsidRDefault="00EC0B41" w:rsidP="00EC0B41">
      <w:pPr>
        <w:pStyle w:val="FootnoteText"/>
        <w:ind w:left="993" w:hanging="720"/>
        <w:jc w:val="both"/>
        <w:rPr>
          <w:rFonts w:ascii="Times New Roman" w:hAnsi="Times New Roman" w:cs="Times New Roman"/>
          <w:sz w:val="24"/>
          <w:szCs w:val="24"/>
        </w:rPr>
      </w:pP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As-Siddieqy, M. Hasbi.</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Pedoman Zakat</w:t>
      </w:r>
      <w:r w:rsidRPr="00867C7B">
        <w:rPr>
          <w:rFonts w:ascii="Times New Roman" w:hAnsi="Times New Roman" w:cs="Times New Roman"/>
          <w:sz w:val="24"/>
          <w:szCs w:val="24"/>
        </w:rPr>
        <w:t>. Semarang: PT Pustaka Rizki Putra, 2009.</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lastRenderedPageBreak/>
        <w:t xml:space="preserve">Bimasakti, Muhammad Adiguna. </w:t>
      </w:r>
      <w:proofErr w:type="gramStart"/>
      <w:r w:rsidRPr="00867C7B">
        <w:rPr>
          <w:rFonts w:ascii="Times New Roman" w:hAnsi="Times New Roman" w:cs="Times New Roman"/>
          <w:sz w:val="24"/>
          <w:szCs w:val="24"/>
        </w:rPr>
        <w:t xml:space="preserve">“Meninjau Zakat Penghasilan Pada Fatwa Mui No. 3 Tahun 2003 Dan Ijtihad Yusuf Qardhawy”, </w:t>
      </w:r>
      <w:r w:rsidRPr="00867C7B">
        <w:rPr>
          <w:rFonts w:ascii="Times New Roman" w:hAnsi="Times New Roman" w:cs="Times New Roman"/>
          <w:i/>
          <w:iCs/>
          <w:sz w:val="24"/>
          <w:szCs w:val="24"/>
        </w:rPr>
        <w:t>Hukum Islam, Vol XVIII No. 2 Desember 2018</w:t>
      </w:r>
      <w:r w:rsidRPr="00867C7B">
        <w:rPr>
          <w:rFonts w:ascii="Times New Roman" w:hAnsi="Times New Roman" w:cs="Times New Roman"/>
          <w:sz w:val="24"/>
          <w:szCs w:val="24"/>
        </w:rPr>
        <w:t>.</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Bukhari.</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iCs/>
          <w:sz w:val="24"/>
          <w:szCs w:val="24"/>
        </w:rPr>
        <w:t>Kitab Shahih Bukhari</w:t>
      </w:r>
      <w:r w:rsidRPr="00867C7B">
        <w:rPr>
          <w:rFonts w:ascii="Times New Roman" w:hAnsi="Times New Roman" w:cs="Times New Roman"/>
          <w:sz w:val="24"/>
          <w:szCs w:val="24"/>
        </w:rPr>
        <w:t xml:space="preserve">, terj. Abu Ahmad. </w:t>
      </w:r>
      <w:proofErr w:type="gramStart"/>
      <w:r w:rsidRPr="00867C7B">
        <w:rPr>
          <w:rFonts w:ascii="Times New Roman" w:hAnsi="Times New Roman" w:cs="Times New Roman"/>
          <w:sz w:val="24"/>
          <w:szCs w:val="24"/>
        </w:rPr>
        <w:t>Sidokare, 2009, hadist 1309.</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Emzir.</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Metodologi Penelitian Kualitatif: Analisis Data</w:t>
      </w:r>
      <w:r w:rsidRPr="00867C7B">
        <w:rPr>
          <w:rFonts w:ascii="Times New Roman" w:hAnsi="Times New Roman" w:cs="Times New Roman"/>
          <w:sz w:val="24"/>
          <w:szCs w:val="24"/>
        </w:rPr>
        <w:t>. Jakarta: PT Raja Grafindo, 2012.</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Fatwa Majelis Ulama Indonesia Nomor 3 Tahun 2003 Tentang Zakat Penghasilan.</w:t>
      </w:r>
      <w:proofErr w:type="gramEnd"/>
      <w:r w:rsidRPr="00867C7B">
        <w:rPr>
          <w:rFonts w:ascii="Times New Roman" w:hAnsi="Times New Roman" w:cs="Times New Roman"/>
          <w:sz w:val="24"/>
          <w:szCs w:val="24"/>
        </w:rPr>
        <w:t xml:space="preserve"> Lihat di Himpunan Fatwa Majelis Ulama Indonesia sejak 1975, Jakarta: Erlangga, 2011.</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Hadi, Muhammad. </w:t>
      </w:r>
      <w:r w:rsidRPr="00867C7B">
        <w:rPr>
          <w:rFonts w:ascii="Times New Roman" w:hAnsi="Times New Roman" w:cs="Times New Roman"/>
          <w:i/>
          <w:sz w:val="24"/>
          <w:szCs w:val="24"/>
        </w:rPr>
        <w:t>Problematika Zakat Profesi dan Solusinya</w:t>
      </w:r>
      <w:r w:rsidRPr="00867C7B">
        <w:rPr>
          <w:rFonts w:ascii="Times New Roman" w:hAnsi="Times New Roman" w:cs="Times New Roman"/>
          <w:sz w:val="24"/>
          <w:szCs w:val="24"/>
        </w:rPr>
        <w:t>. Yogyakarta: Pustaka Pelajar, 2010.</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Hafidhuddin, Didin. </w:t>
      </w:r>
      <w:proofErr w:type="gramStart"/>
      <w:r w:rsidRPr="00867C7B">
        <w:rPr>
          <w:rFonts w:ascii="Times New Roman" w:hAnsi="Times New Roman" w:cs="Times New Roman"/>
          <w:i/>
          <w:sz w:val="24"/>
          <w:szCs w:val="24"/>
        </w:rPr>
        <w:t>Zakat Dalam Perekonomian Modern</w:t>
      </w:r>
      <w:r w:rsidRPr="00867C7B">
        <w:rPr>
          <w:rFonts w:ascii="Times New Roman" w:hAnsi="Times New Roman" w:cs="Times New Roman"/>
          <w:sz w:val="24"/>
          <w:szCs w:val="24"/>
        </w:rPr>
        <w:t>.</w:t>
      </w:r>
      <w:proofErr w:type="gramEnd"/>
      <w:r w:rsidRPr="00867C7B">
        <w:rPr>
          <w:rFonts w:ascii="Times New Roman" w:hAnsi="Times New Roman" w:cs="Times New Roman"/>
          <w:sz w:val="24"/>
          <w:szCs w:val="24"/>
        </w:rPr>
        <w:t xml:space="preserve"> Jakarta: Gema Insani Press, 2002.</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rPr>
          <w:rFonts w:ascii="Times New Roman" w:hAnsi="Times New Roman" w:cs="Times New Roman"/>
          <w:sz w:val="24"/>
          <w:szCs w:val="24"/>
        </w:rPr>
      </w:pPr>
      <w:r w:rsidRPr="00867C7B">
        <w:rPr>
          <w:rFonts w:ascii="Times New Roman" w:hAnsi="Times New Roman" w:cs="Times New Roman"/>
          <w:sz w:val="24"/>
          <w:szCs w:val="24"/>
        </w:rPr>
        <w:t>Harahap</w:t>
      </w:r>
      <w:proofErr w:type="gramStart"/>
      <w:r w:rsidRPr="00867C7B">
        <w:rPr>
          <w:rFonts w:ascii="Times New Roman" w:hAnsi="Times New Roman" w:cs="Times New Roman"/>
          <w:sz w:val="24"/>
          <w:szCs w:val="24"/>
        </w:rPr>
        <w:t>,Titi</w:t>
      </w:r>
      <w:proofErr w:type="gramEnd"/>
      <w:r w:rsidRPr="00867C7B">
        <w:rPr>
          <w:rFonts w:ascii="Times New Roman" w:hAnsi="Times New Roman" w:cs="Times New Roman"/>
          <w:sz w:val="24"/>
          <w:szCs w:val="24"/>
        </w:rPr>
        <w:t xml:space="preserve">. Implementasi Undang-Undang No. 23 Tahun 2011 Tentang Pengelolaan Zakat dan Implikasinya Terhadap Pengelolaan Zakat </w:t>
      </w:r>
      <w:proofErr w:type="gramStart"/>
      <w:r w:rsidRPr="00867C7B">
        <w:rPr>
          <w:rFonts w:ascii="Times New Roman" w:hAnsi="Times New Roman" w:cs="Times New Roman"/>
          <w:sz w:val="24"/>
          <w:szCs w:val="24"/>
        </w:rPr>
        <w:t>Profesi  di</w:t>
      </w:r>
      <w:proofErr w:type="gramEnd"/>
      <w:r w:rsidRPr="00867C7B">
        <w:rPr>
          <w:rFonts w:ascii="Times New Roman" w:hAnsi="Times New Roman" w:cs="Times New Roman"/>
          <w:sz w:val="24"/>
          <w:szCs w:val="24"/>
        </w:rPr>
        <w:t xml:space="preserve"> BAZNAS Provinsi Sumut. </w:t>
      </w:r>
      <w:proofErr w:type="gramStart"/>
      <w:r w:rsidRPr="00867C7B">
        <w:rPr>
          <w:rFonts w:ascii="Times New Roman" w:hAnsi="Times New Roman" w:cs="Times New Roman"/>
          <w:i/>
          <w:sz w:val="24"/>
          <w:szCs w:val="24"/>
        </w:rPr>
        <w:t>Tesis.</w:t>
      </w:r>
      <w:proofErr w:type="gramEnd"/>
      <w:r w:rsidRPr="00867C7B">
        <w:rPr>
          <w:rFonts w:ascii="Times New Roman" w:hAnsi="Times New Roman" w:cs="Times New Roman"/>
          <w:sz w:val="24"/>
          <w:szCs w:val="24"/>
        </w:rPr>
        <w:t xml:space="preserve"> Sumatera Utara: IAIN Sumatera Utara, 2013.</w:t>
      </w:r>
    </w:p>
    <w:p w:rsidR="00EC0B41" w:rsidRPr="00867C7B" w:rsidRDefault="00EC0B41" w:rsidP="00EC0B41">
      <w:pPr>
        <w:pStyle w:val="FootnoteText"/>
        <w:spacing w:line="360" w:lineRule="auto"/>
        <w:ind w:left="993" w:hanging="720"/>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 xml:space="preserve">Hertina, “Zakat Profesi Dalam Prespektif Hukum Islam Untuk Pemberdayaan Ummat”, </w:t>
      </w:r>
      <w:r w:rsidRPr="00867C7B">
        <w:rPr>
          <w:rFonts w:ascii="Times New Roman" w:hAnsi="Times New Roman" w:cs="Times New Roman"/>
          <w:i/>
          <w:sz w:val="24"/>
          <w:szCs w:val="24"/>
        </w:rPr>
        <w:t xml:space="preserve">Hukum Islam, Vol XIII No. 1 </w:t>
      </w:r>
      <w:r w:rsidRPr="00867C7B">
        <w:rPr>
          <w:rFonts w:ascii="Times New Roman" w:hAnsi="Times New Roman" w:cs="Times New Roman"/>
          <w:sz w:val="24"/>
          <w:szCs w:val="24"/>
        </w:rPr>
        <w:t>(Juni, 2013).</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Hidayat, Sedarmayanti dan Syarifudin.</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Metodologi Penelitian. </w:t>
      </w:r>
      <w:r w:rsidRPr="00867C7B">
        <w:rPr>
          <w:rFonts w:ascii="Times New Roman" w:hAnsi="Times New Roman" w:cs="Times New Roman"/>
          <w:sz w:val="24"/>
          <w:szCs w:val="24"/>
        </w:rPr>
        <w:t>Bandung: CV. Mandar Maju, 2002.</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A3737A" w:rsidP="00EC0B41">
      <w:pPr>
        <w:pStyle w:val="FootnoteText"/>
        <w:ind w:left="993" w:hanging="720"/>
        <w:jc w:val="both"/>
        <w:rPr>
          <w:rFonts w:ascii="Times New Roman" w:hAnsi="Times New Roman" w:cs="Times New Roman"/>
          <w:sz w:val="24"/>
          <w:szCs w:val="24"/>
        </w:rPr>
      </w:pPr>
      <w:hyperlink r:id="rId63" w:history="1">
        <w:r w:rsidR="00EC0B41" w:rsidRPr="00867C7B">
          <w:rPr>
            <w:rStyle w:val="Hyperlink"/>
            <w:rFonts w:ascii="Times New Roman" w:hAnsi="Times New Roman" w:cs="Times New Roman"/>
            <w:sz w:val="24"/>
            <w:szCs w:val="24"/>
          </w:rPr>
          <w:t>https://rumaysho.com/2446-akibat-enggan-menunaikan-zakat.html</w:t>
        </w:r>
      </w:hyperlink>
      <w:r w:rsidR="00EC0B41" w:rsidRPr="00867C7B">
        <w:rPr>
          <w:rFonts w:ascii="Times New Roman" w:hAnsi="Times New Roman" w:cs="Times New Roman"/>
          <w:sz w:val="24"/>
          <w:szCs w:val="24"/>
        </w:rPr>
        <w:t>, (di akses pada tanggal 08 Maret 2020, jam 20:05 WIB.)</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A3737A" w:rsidP="00EC0B41">
      <w:pPr>
        <w:pStyle w:val="FootnoteText"/>
        <w:ind w:left="993" w:hanging="720"/>
        <w:jc w:val="both"/>
        <w:rPr>
          <w:rFonts w:ascii="Times New Roman" w:hAnsi="Times New Roman" w:cs="Times New Roman"/>
          <w:sz w:val="24"/>
          <w:szCs w:val="24"/>
        </w:rPr>
      </w:pPr>
      <w:hyperlink r:id="rId64" w:anchor="axzz6Fs5P0qPd" w:history="1">
        <w:r w:rsidR="00EC0B41" w:rsidRPr="00867C7B">
          <w:rPr>
            <w:rStyle w:val="Hyperlink"/>
            <w:rFonts w:ascii="Times New Roman" w:hAnsi="Times New Roman" w:cs="Times New Roman"/>
            <w:sz w:val="24"/>
            <w:szCs w:val="24"/>
          </w:rPr>
          <w:t>https://www.dakwatuna.com/2017/11/02/89256/zakat-profesi-sesuai-fatwa-mui-majelis-ulama-indonesia/#axzz6Fs5P0qPd</w:t>
        </w:r>
      </w:hyperlink>
      <w:r w:rsidR="00EC0B41" w:rsidRPr="00867C7B">
        <w:rPr>
          <w:rFonts w:ascii="Times New Roman" w:hAnsi="Times New Roman" w:cs="Times New Roman"/>
          <w:sz w:val="24"/>
          <w:szCs w:val="24"/>
        </w:rPr>
        <w:t>, (di akses pada tanggal 05 maret 2020, jam 09.24)</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lang w:val="id-ID"/>
        </w:rPr>
      </w:pPr>
      <w:r w:rsidRPr="00867C7B">
        <w:rPr>
          <w:rFonts w:ascii="Times New Roman" w:hAnsi="Times New Roman" w:cs="Times New Roman"/>
          <w:sz w:val="24"/>
          <w:szCs w:val="24"/>
        </w:rPr>
        <w:lastRenderedPageBreak/>
        <w:t xml:space="preserve">J. Moleong, Lexy. </w:t>
      </w:r>
      <w:r w:rsidRPr="00867C7B">
        <w:rPr>
          <w:rFonts w:ascii="Times New Roman" w:hAnsi="Times New Roman" w:cs="Times New Roman"/>
          <w:i/>
          <w:sz w:val="24"/>
          <w:szCs w:val="24"/>
        </w:rPr>
        <w:t>Metodologi Penelitian Kualitatif</w:t>
      </w:r>
      <w:r w:rsidRPr="00867C7B">
        <w:rPr>
          <w:rFonts w:ascii="Times New Roman" w:hAnsi="Times New Roman" w:cs="Times New Roman"/>
          <w:b/>
          <w:i/>
          <w:sz w:val="24"/>
          <w:szCs w:val="24"/>
        </w:rPr>
        <w:t xml:space="preserve">. </w:t>
      </w:r>
      <w:r w:rsidRPr="00867C7B">
        <w:rPr>
          <w:rFonts w:ascii="Times New Roman" w:hAnsi="Times New Roman" w:cs="Times New Roman"/>
          <w:sz w:val="24"/>
          <w:szCs w:val="24"/>
        </w:rPr>
        <w:t>Bandung: Remaja Rosdakarya, 2013.</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lang w:val="id-ID"/>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Khasanah, Umrotul. </w:t>
      </w:r>
      <w:proofErr w:type="gramStart"/>
      <w:r w:rsidRPr="00867C7B">
        <w:rPr>
          <w:rFonts w:ascii="Times New Roman" w:hAnsi="Times New Roman" w:cs="Times New Roman"/>
          <w:i/>
          <w:sz w:val="24"/>
          <w:szCs w:val="24"/>
        </w:rPr>
        <w:t>Manajemen Zakat Moder.</w:t>
      </w:r>
      <w:proofErr w:type="gramEnd"/>
      <w:r w:rsidRPr="00867C7B">
        <w:rPr>
          <w:rFonts w:ascii="Times New Roman" w:hAnsi="Times New Roman" w:cs="Times New Roman"/>
          <w:i/>
          <w:sz w:val="24"/>
          <w:szCs w:val="24"/>
        </w:rPr>
        <w:t xml:space="preserve"> Instrumen Pemberdayaan Ekonomi Umat)</w:t>
      </w:r>
      <w:r w:rsidRPr="00867C7B">
        <w:rPr>
          <w:rFonts w:ascii="Times New Roman" w:hAnsi="Times New Roman" w:cs="Times New Roman"/>
          <w:sz w:val="24"/>
          <w:szCs w:val="24"/>
        </w:rPr>
        <w:t>. Malang: UIN Maliki Press, 2010.</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rPr>
          <w:rFonts w:ascii="Times New Roman" w:hAnsi="Times New Roman" w:cs="Times New Roman"/>
          <w:sz w:val="24"/>
          <w:szCs w:val="24"/>
        </w:rPr>
      </w:pPr>
      <w:r w:rsidRPr="00867C7B">
        <w:rPr>
          <w:rFonts w:ascii="Times New Roman" w:hAnsi="Times New Roman" w:cs="Times New Roman"/>
          <w:sz w:val="24"/>
          <w:szCs w:val="24"/>
        </w:rPr>
        <w:t>Lisnawati</w:t>
      </w:r>
      <w:proofErr w:type="gramStart"/>
      <w:r w:rsidRPr="00867C7B">
        <w:rPr>
          <w:rFonts w:ascii="Times New Roman" w:hAnsi="Times New Roman" w:cs="Times New Roman"/>
          <w:sz w:val="24"/>
          <w:szCs w:val="24"/>
        </w:rPr>
        <w:t>,Mira</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Tinjauan Hukum Islam Terhadap Manajemen Zakat Profesi di Solopeduli Surakarta.</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i/>
          <w:sz w:val="24"/>
          <w:szCs w:val="24"/>
        </w:rPr>
        <w:t>Skripsi</w:t>
      </w:r>
      <w:r w:rsidRPr="00867C7B">
        <w:rPr>
          <w:rFonts w:ascii="Times New Roman" w:hAnsi="Times New Roman" w:cs="Times New Roman"/>
          <w:sz w:val="24"/>
          <w:szCs w:val="24"/>
        </w:rPr>
        <w:t>.</w:t>
      </w:r>
      <w:proofErr w:type="gramEnd"/>
      <w:r w:rsidRPr="00867C7B">
        <w:rPr>
          <w:rFonts w:ascii="Times New Roman" w:hAnsi="Times New Roman" w:cs="Times New Roman"/>
          <w:sz w:val="24"/>
          <w:szCs w:val="24"/>
        </w:rPr>
        <w:t xml:space="preserve"> Yogyakarta: UIN Sunan Kalijaga Yogyakarta, 2013.</w:t>
      </w:r>
    </w:p>
    <w:p w:rsidR="00EC0B41" w:rsidRPr="00867C7B" w:rsidRDefault="00EC0B41" w:rsidP="00EC0B41">
      <w:pPr>
        <w:pStyle w:val="FootnoteText"/>
        <w:spacing w:line="360" w:lineRule="auto"/>
        <w:ind w:left="993" w:hanging="720"/>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M.S., Kaelan. </w:t>
      </w:r>
      <w:r w:rsidRPr="00867C7B">
        <w:rPr>
          <w:rFonts w:ascii="Times New Roman" w:hAnsi="Times New Roman" w:cs="Times New Roman"/>
          <w:i/>
          <w:sz w:val="24"/>
          <w:szCs w:val="24"/>
        </w:rPr>
        <w:t>Metode Penelitian Kualitatif Bidang Filsafat</w:t>
      </w:r>
      <w:r w:rsidRPr="00867C7B">
        <w:rPr>
          <w:rFonts w:ascii="Times New Roman" w:hAnsi="Times New Roman" w:cs="Times New Roman"/>
          <w:sz w:val="24"/>
          <w:szCs w:val="24"/>
        </w:rPr>
        <w:t>. Yogyakarta: Paradigma, 2005.</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Muhammad.  </w:t>
      </w:r>
      <w:r w:rsidRPr="00867C7B">
        <w:rPr>
          <w:rFonts w:ascii="Times New Roman" w:hAnsi="Times New Roman" w:cs="Times New Roman"/>
          <w:i/>
          <w:sz w:val="24"/>
          <w:szCs w:val="24"/>
        </w:rPr>
        <w:t>Zakat Profesi Wacana Pemikiran dan Fiqh Kontemporer</w:t>
      </w:r>
      <w:r w:rsidRPr="00867C7B">
        <w:rPr>
          <w:rFonts w:ascii="Times New Roman" w:hAnsi="Times New Roman" w:cs="Times New Roman"/>
          <w:sz w:val="24"/>
          <w:szCs w:val="24"/>
        </w:rPr>
        <w:t>. Jakarta: Salemba Diniyah, 2002.</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spacing w:line="276" w:lineRule="auto"/>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Muslim.</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i/>
          <w:iCs/>
          <w:sz w:val="24"/>
          <w:szCs w:val="24"/>
        </w:rPr>
        <w:t>Mukhtasar Shahih Muslim</w:t>
      </w:r>
      <w:r w:rsidRPr="00867C7B">
        <w:rPr>
          <w:rFonts w:ascii="Times New Roman" w:hAnsi="Times New Roman" w:cs="Times New Roman"/>
          <w:sz w:val="24"/>
          <w:szCs w:val="24"/>
        </w:rPr>
        <w:t>.</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terj</w:t>
      </w:r>
      <w:proofErr w:type="gramEnd"/>
      <w:r w:rsidRPr="00867C7B">
        <w:rPr>
          <w:rFonts w:ascii="Times New Roman" w:hAnsi="Times New Roman" w:cs="Times New Roman"/>
          <w:sz w:val="24"/>
          <w:szCs w:val="24"/>
        </w:rPr>
        <w:t xml:space="preserve">. </w:t>
      </w:r>
      <w:r w:rsidRPr="00867C7B">
        <w:rPr>
          <w:rStyle w:val="Strong"/>
          <w:rFonts w:ascii="Times New Roman" w:hAnsi="Times New Roman" w:cs="Times New Roman"/>
          <w:sz w:val="24"/>
          <w:szCs w:val="24"/>
        </w:rPr>
        <w:t>Al-Hafidz Al-Mundziri</w:t>
      </w:r>
      <w:r w:rsidRPr="00867C7B">
        <w:rPr>
          <w:rFonts w:ascii="Times New Roman" w:hAnsi="Times New Roman" w:cs="Times New Roman"/>
          <w:sz w:val="24"/>
          <w:szCs w:val="24"/>
        </w:rPr>
        <w:t>, hadist 504.</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spacing w:line="276" w:lineRule="auto"/>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Nurudin </w:t>
      </w:r>
      <w:proofErr w:type="gramStart"/>
      <w:r w:rsidRPr="00867C7B">
        <w:rPr>
          <w:rFonts w:ascii="Times New Roman" w:hAnsi="Times New Roman" w:cs="Times New Roman"/>
          <w:sz w:val="24"/>
          <w:szCs w:val="24"/>
        </w:rPr>
        <w:t>Mhd</w:t>
      </w:r>
      <w:proofErr w:type="gramEnd"/>
      <w:r w:rsidRPr="00867C7B">
        <w:rPr>
          <w:rFonts w:ascii="Times New Roman" w:hAnsi="Times New Roman" w:cs="Times New Roman"/>
          <w:sz w:val="24"/>
          <w:szCs w:val="24"/>
        </w:rPr>
        <w:t xml:space="preserve">, Zakat Sebagai Instrumen dalam Kebijakan Fiskal. </w:t>
      </w:r>
      <w:proofErr w:type="gramStart"/>
      <w:r w:rsidRPr="00867C7B">
        <w:rPr>
          <w:rFonts w:ascii="Times New Roman" w:hAnsi="Times New Roman" w:cs="Times New Roman"/>
          <w:sz w:val="24"/>
          <w:szCs w:val="24"/>
        </w:rPr>
        <w:t>Jakarta :</w:t>
      </w:r>
      <w:proofErr w:type="gramEnd"/>
      <w:r w:rsidRPr="00867C7B">
        <w:rPr>
          <w:rFonts w:ascii="Times New Roman" w:hAnsi="Times New Roman" w:cs="Times New Roman"/>
          <w:sz w:val="24"/>
          <w:szCs w:val="24"/>
        </w:rPr>
        <w:t xml:space="preserve"> PT Raja Grafindo Persada, 2006.</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Sugiarto</w:t>
      </w:r>
      <w:proofErr w:type="gramStart"/>
      <w:r w:rsidRPr="00867C7B">
        <w:rPr>
          <w:rFonts w:ascii="Times New Roman" w:hAnsi="Times New Roman" w:cs="Times New Roman"/>
          <w:sz w:val="24"/>
          <w:szCs w:val="24"/>
        </w:rPr>
        <w:t>,Wiwid</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Implementasi Zakat Profesi Dalam Prespektif Hukum Islam.</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i/>
          <w:iCs/>
          <w:sz w:val="24"/>
          <w:szCs w:val="24"/>
        </w:rPr>
        <w:t>Skripsi.</w:t>
      </w:r>
      <w:proofErr w:type="gramEnd"/>
      <w:r w:rsidRPr="00867C7B">
        <w:rPr>
          <w:rFonts w:ascii="Times New Roman" w:hAnsi="Times New Roman" w:cs="Times New Roman"/>
          <w:sz w:val="24"/>
          <w:szCs w:val="24"/>
        </w:rPr>
        <w:t xml:space="preserve"> Lampung: UIN Raden Intan Lampung, 2018.</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Sugiyono.</w:t>
      </w:r>
      <w:proofErr w:type="gramEnd"/>
      <w:r w:rsidRPr="00867C7B">
        <w:rPr>
          <w:rFonts w:ascii="Times New Roman" w:hAnsi="Times New Roman" w:cs="Times New Roman"/>
          <w:sz w:val="24"/>
          <w:szCs w:val="24"/>
        </w:rPr>
        <w:t xml:space="preserve"> Metode </w:t>
      </w:r>
      <w:r w:rsidRPr="00867C7B">
        <w:rPr>
          <w:rFonts w:ascii="Times New Roman" w:hAnsi="Times New Roman" w:cs="Times New Roman"/>
          <w:i/>
          <w:sz w:val="24"/>
          <w:szCs w:val="24"/>
        </w:rPr>
        <w:t>Penelitian Kualitatif Kuantitatif dan R &amp; D</w:t>
      </w:r>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Bandung :</w:t>
      </w:r>
      <w:proofErr w:type="gramEnd"/>
      <w:r w:rsidRPr="00867C7B">
        <w:rPr>
          <w:rFonts w:ascii="Times New Roman" w:hAnsi="Times New Roman" w:cs="Times New Roman"/>
          <w:sz w:val="24"/>
          <w:szCs w:val="24"/>
        </w:rPr>
        <w:t xml:space="preserve"> Alfabeta, 2008</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Sulaiman, dkk.</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Kompilasi Zakat</w:t>
      </w:r>
      <w:r w:rsidRPr="00867C7B">
        <w:rPr>
          <w:rFonts w:ascii="Times New Roman" w:hAnsi="Times New Roman" w:cs="Times New Roman"/>
          <w:sz w:val="24"/>
          <w:szCs w:val="24"/>
        </w:rPr>
        <w:t>. Semarang: Balai Penelitian dan Pengembangan Agama Semarang, 2010.</w:t>
      </w:r>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Riyadi, Agus.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i/>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Subhan, Ali.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i/>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276"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Bero.</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i/>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lastRenderedPageBreak/>
        <w:t xml:space="preserve">Susilowati, Daniyati.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08 Januari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Eka.</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Sukali, Ghalih.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rPr>
          <w:rFonts w:ascii="Times New Roman" w:hAnsi="Times New Roman" w:cs="Times New Roman"/>
          <w:sz w:val="24"/>
          <w:szCs w:val="24"/>
        </w:rPr>
      </w:pPr>
      <w:r w:rsidRPr="00867C7B">
        <w:rPr>
          <w:rFonts w:ascii="Times New Roman" w:hAnsi="Times New Roman" w:cs="Times New Roman"/>
          <w:sz w:val="24"/>
          <w:szCs w:val="24"/>
        </w:rPr>
        <w:t xml:space="preserve">Herman.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Maospati.</w:t>
      </w:r>
      <w:proofErr w:type="gramEnd"/>
      <w:r w:rsidRPr="00867C7B">
        <w:rPr>
          <w:rFonts w:ascii="Times New Roman" w:hAnsi="Times New Roman" w:cs="Times New Roman"/>
          <w:sz w:val="24"/>
          <w:szCs w:val="24"/>
        </w:rPr>
        <w:t xml:space="preserve"> 28 April 2020.</w:t>
      </w:r>
    </w:p>
    <w:p w:rsidR="00EC0B41" w:rsidRPr="00867C7B" w:rsidRDefault="00EC0B41" w:rsidP="00EC0B41">
      <w:pPr>
        <w:pStyle w:val="FootnoteText"/>
        <w:spacing w:line="360" w:lineRule="auto"/>
        <w:ind w:left="993" w:hanging="720"/>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Lukito.</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rPr>
          <w:rFonts w:ascii="Times New Roman" w:hAnsi="Times New Roman" w:cs="Times New Roman"/>
          <w:sz w:val="24"/>
          <w:szCs w:val="24"/>
        </w:rPr>
      </w:pPr>
      <w:proofErr w:type="gramStart"/>
      <w:r w:rsidRPr="00867C7B">
        <w:rPr>
          <w:rFonts w:ascii="Times New Roman" w:hAnsi="Times New Roman" w:cs="Times New Roman"/>
          <w:sz w:val="24"/>
          <w:szCs w:val="24"/>
        </w:rPr>
        <w:t>Pipit.</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Maospati.</w:t>
      </w:r>
      <w:proofErr w:type="gramEnd"/>
      <w:r w:rsidRPr="00867C7B">
        <w:rPr>
          <w:rFonts w:ascii="Times New Roman" w:hAnsi="Times New Roman" w:cs="Times New Roman"/>
          <w:sz w:val="24"/>
          <w:szCs w:val="24"/>
        </w:rPr>
        <w:t xml:space="preserve"> 28 April 2020.</w:t>
      </w:r>
    </w:p>
    <w:p w:rsidR="00EC0B41" w:rsidRPr="00867C7B" w:rsidRDefault="00EC0B41" w:rsidP="00EC0B41">
      <w:pPr>
        <w:pStyle w:val="FootnoteText"/>
        <w:spacing w:line="360" w:lineRule="auto"/>
        <w:ind w:left="993" w:hanging="720"/>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Kartolo, Rahmat.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r w:rsidRPr="00867C7B">
        <w:rPr>
          <w:rFonts w:ascii="Times New Roman" w:hAnsi="Times New Roman" w:cs="Times New Roman"/>
          <w:sz w:val="24"/>
          <w:szCs w:val="24"/>
        </w:rPr>
        <w:t xml:space="preserve">Mahendra, Rian. </w:t>
      </w:r>
      <w:r w:rsidRPr="00867C7B">
        <w:rPr>
          <w:rFonts w:ascii="Times New Roman" w:hAnsi="Times New Roman" w:cs="Times New Roman"/>
          <w:i/>
          <w:sz w:val="24"/>
          <w:szCs w:val="24"/>
        </w:rPr>
        <w:t xml:space="preserve">Hasil Wawancara. </w:t>
      </w:r>
      <w:r w:rsidRPr="00867C7B">
        <w:rPr>
          <w:rFonts w:ascii="Times New Roman" w:hAnsi="Times New Roman" w:cs="Times New Roman"/>
          <w:sz w:val="24"/>
          <w:szCs w:val="24"/>
        </w:rPr>
        <w:t xml:space="preserve">Solo. </w:t>
      </w:r>
      <w:proofErr w:type="gramStart"/>
      <w:r w:rsidRPr="00867C7B">
        <w:rPr>
          <w:rFonts w:ascii="Times New Roman" w:hAnsi="Times New Roman" w:cs="Times New Roman"/>
          <w:sz w:val="24"/>
          <w:szCs w:val="24"/>
        </w:rPr>
        <w:t>11 Januari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Shokib.</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cs="Times New Roman"/>
          <w:sz w:val="24"/>
          <w:szCs w:val="24"/>
        </w:rPr>
      </w:pPr>
      <w:proofErr w:type="gramStart"/>
      <w:r w:rsidRPr="00867C7B">
        <w:rPr>
          <w:rFonts w:ascii="Times New Roman" w:hAnsi="Times New Roman" w:cs="Times New Roman"/>
          <w:sz w:val="24"/>
          <w:szCs w:val="24"/>
        </w:rPr>
        <w:t>Sumarno.</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EC0B41" w:rsidRPr="00867C7B" w:rsidRDefault="00EC0B41" w:rsidP="00EC0B41">
      <w:pPr>
        <w:pStyle w:val="FootnoteText"/>
        <w:spacing w:line="360" w:lineRule="auto"/>
        <w:ind w:left="993" w:hanging="720"/>
        <w:jc w:val="both"/>
        <w:rPr>
          <w:rFonts w:ascii="Times New Roman" w:hAnsi="Times New Roman" w:cs="Times New Roman"/>
          <w:sz w:val="24"/>
          <w:szCs w:val="24"/>
        </w:rPr>
      </w:pPr>
    </w:p>
    <w:p w:rsidR="00EC0B41" w:rsidRPr="00867C7B" w:rsidRDefault="00EC0B41" w:rsidP="00EC0B41">
      <w:pPr>
        <w:pStyle w:val="FootnoteText"/>
        <w:ind w:left="993" w:hanging="720"/>
        <w:jc w:val="both"/>
        <w:rPr>
          <w:rFonts w:ascii="Times New Roman" w:hAnsi="Times New Roman"/>
          <w:sz w:val="24"/>
        </w:rPr>
      </w:pPr>
      <w:proofErr w:type="gramStart"/>
      <w:r w:rsidRPr="00867C7B">
        <w:rPr>
          <w:rFonts w:ascii="Times New Roman" w:hAnsi="Times New Roman" w:cs="Times New Roman"/>
          <w:sz w:val="24"/>
          <w:szCs w:val="24"/>
        </w:rPr>
        <w:t>Suwardi.</w:t>
      </w:r>
      <w:proofErr w:type="gramEnd"/>
      <w:r w:rsidRPr="00867C7B">
        <w:rPr>
          <w:rFonts w:ascii="Times New Roman" w:hAnsi="Times New Roman" w:cs="Times New Roman"/>
          <w:sz w:val="24"/>
          <w:szCs w:val="24"/>
        </w:rPr>
        <w:t xml:space="preserve"> </w:t>
      </w:r>
      <w:r w:rsidRPr="00867C7B">
        <w:rPr>
          <w:rFonts w:ascii="Times New Roman" w:hAnsi="Times New Roman" w:cs="Times New Roman"/>
          <w:i/>
          <w:sz w:val="24"/>
          <w:szCs w:val="24"/>
        </w:rPr>
        <w:t xml:space="preserve">Hasil Wawancara. </w:t>
      </w:r>
      <w:proofErr w:type="gramStart"/>
      <w:r w:rsidRPr="00867C7B">
        <w:rPr>
          <w:rFonts w:ascii="Times New Roman" w:hAnsi="Times New Roman" w:cs="Times New Roman"/>
          <w:sz w:val="24"/>
          <w:szCs w:val="24"/>
        </w:rPr>
        <w:t>Kudus.</w:t>
      </w:r>
      <w:proofErr w:type="gramEnd"/>
      <w:r w:rsidRPr="00867C7B">
        <w:rPr>
          <w:rFonts w:ascii="Times New Roman" w:hAnsi="Times New Roman" w:cs="Times New Roman"/>
          <w:sz w:val="24"/>
          <w:szCs w:val="24"/>
        </w:rPr>
        <w:t xml:space="preserve"> </w:t>
      </w:r>
      <w:proofErr w:type="gramStart"/>
      <w:r w:rsidRPr="00867C7B">
        <w:rPr>
          <w:rFonts w:ascii="Times New Roman" w:hAnsi="Times New Roman" w:cs="Times New Roman"/>
          <w:sz w:val="24"/>
          <w:szCs w:val="24"/>
        </w:rPr>
        <w:t>11 Maret 2020.</w:t>
      </w:r>
      <w:proofErr w:type="gramEnd"/>
    </w:p>
    <w:p w:rsidR="0028796F" w:rsidRDefault="0028796F" w:rsidP="0028796F">
      <w:pPr>
        <w:tabs>
          <w:tab w:val="left" w:pos="6372"/>
        </w:tabs>
        <w:rPr>
          <w:lang w:val="en-US"/>
        </w:rPr>
      </w:pPr>
    </w:p>
    <w:p w:rsidR="0028796F" w:rsidRPr="0028796F" w:rsidRDefault="0028796F" w:rsidP="0028796F">
      <w:pPr>
        <w:rPr>
          <w:lang w:val="en-US"/>
        </w:rPr>
      </w:pPr>
    </w:p>
    <w:sectPr w:rsidR="0028796F" w:rsidRPr="0028796F" w:rsidSect="0028796F">
      <w:headerReference w:type="even" r:id="rId65"/>
      <w:headerReference w:type="default" r:id="rId66"/>
      <w:footerReference w:type="default" r:id="rId67"/>
      <w:headerReference w:type="first" r:id="rId6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A1" w:rsidRDefault="00907DA1" w:rsidP="0028796F">
      <w:pPr>
        <w:spacing w:after="0" w:line="240" w:lineRule="auto"/>
      </w:pPr>
      <w:r>
        <w:separator/>
      </w:r>
    </w:p>
  </w:endnote>
  <w:endnote w:type="continuationSeparator" w:id="0">
    <w:p w:rsidR="00907DA1" w:rsidRDefault="00907DA1" w:rsidP="00287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Arabic">
    <w:altName w:val="Times New Arabic"/>
    <w:panose1 w:val="02020603050405020304"/>
    <w:charset w:val="00"/>
    <w:family w:val="roman"/>
    <w:pitch w:val="variable"/>
    <w:sig w:usb0="00000003" w:usb1="00000000" w:usb2="00000000" w:usb3="00000000" w:csb0="00000001" w:csb1="00000000"/>
  </w:font>
  <w:font w:name="Traditional Arabic">
    <w:altName w:val="Segoe Print"/>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rsidP="004901FF">
    <w:pPr>
      <w:pStyle w:val="Footer"/>
      <w:jc w:val="center"/>
    </w:pPr>
  </w:p>
  <w:p w:rsidR="004901FF" w:rsidRPr="00602AD9" w:rsidRDefault="004901FF" w:rsidP="004901FF">
    <w:pPr>
      <w:pStyle w:val="Footer"/>
      <w:jc w:val="right"/>
      <w:rPr>
        <w:lang w:val="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72"/>
      <w:docPartObj>
        <w:docPartGallery w:val="Page Numbers (Bottom of Page)"/>
        <w:docPartUnique/>
      </w:docPartObj>
    </w:sdtPr>
    <w:sdtEndPr>
      <w:rPr>
        <w:noProof/>
      </w:rPr>
    </w:sdtEndPr>
    <w:sdtContent>
      <w:p w:rsidR="004901FF" w:rsidRDefault="00A3737A">
        <w:pPr>
          <w:pStyle w:val="Footer"/>
          <w:jc w:val="center"/>
        </w:pPr>
        <w:r w:rsidRPr="00C74DFA">
          <w:rPr>
            <w:rFonts w:ascii="Times New Arabic" w:hAnsi="Times New Arabic"/>
            <w:sz w:val="24"/>
          </w:rPr>
          <w:fldChar w:fldCharType="begin"/>
        </w:r>
        <w:r w:rsidR="004901FF" w:rsidRPr="00C74DFA">
          <w:rPr>
            <w:rFonts w:ascii="Times New Arabic" w:hAnsi="Times New Arabic"/>
            <w:sz w:val="24"/>
          </w:rPr>
          <w:instrText xml:space="preserve"> PAGE   \* MERGEFORMAT </w:instrText>
        </w:r>
        <w:r w:rsidRPr="00C74DFA">
          <w:rPr>
            <w:rFonts w:ascii="Times New Arabic" w:hAnsi="Times New Arabic"/>
            <w:sz w:val="24"/>
          </w:rPr>
          <w:fldChar w:fldCharType="separate"/>
        </w:r>
        <w:r w:rsidR="00E70DEF">
          <w:rPr>
            <w:rFonts w:ascii="Times New Arabic" w:hAnsi="Times New Arabic"/>
            <w:noProof/>
            <w:sz w:val="24"/>
          </w:rPr>
          <w:t>69</w:t>
        </w:r>
        <w:r w:rsidRPr="00C74DFA">
          <w:rPr>
            <w:rFonts w:ascii="Times New Arabic" w:hAnsi="Times New Arabic"/>
            <w:sz w:val="24"/>
          </w:rPr>
          <w:fldChar w:fldCharType="end"/>
        </w:r>
      </w:p>
    </w:sdtContent>
  </w:sdt>
  <w:p w:rsidR="004901FF" w:rsidRPr="00602AD9" w:rsidRDefault="004901FF" w:rsidP="004901FF">
    <w:pPr>
      <w:pStyle w:val="Footer"/>
      <w:jc w:val="right"/>
      <w:rPr>
        <w:lang w:val="en-US"/>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pPr>
      <w:pStyle w:val="Footer"/>
      <w:jc w:val="center"/>
    </w:pPr>
  </w:p>
  <w:p w:rsidR="004901FF" w:rsidRPr="00602AD9" w:rsidRDefault="004901FF" w:rsidP="004901FF">
    <w:pPr>
      <w:pStyle w:val="Footer"/>
      <w:jc w:val="right"/>
      <w:rPr>
        <w:lang w:val="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75"/>
      <w:docPartObj>
        <w:docPartGallery w:val="Page Numbers (Bottom of Page)"/>
        <w:docPartUnique/>
      </w:docPartObj>
    </w:sdtPr>
    <w:sdtContent>
      <w:p w:rsidR="004901FF" w:rsidRDefault="00A3737A">
        <w:pPr>
          <w:pStyle w:val="Footer"/>
          <w:jc w:val="center"/>
        </w:pPr>
        <w:r w:rsidRPr="001A1A23">
          <w:rPr>
            <w:rFonts w:ascii="Times New Arabic" w:hAnsi="Times New Arabic"/>
            <w:sz w:val="24"/>
          </w:rPr>
          <w:fldChar w:fldCharType="begin"/>
        </w:r>
        <w:r w:rsidR="004901FF" w:rsidRPr="001A1A23">
          <w:rPr>
            <w:rFonts w:ascii="Times New Arabic" w:hAnsi="Times New Arabic"/>
            <w:sz w:val="24"/>
          </w:rPr>
          <w:instrText xml:space="preserve"> PAGE   \* MERGEFORMAT </w:instrText>
        </w:r>
        <w:r w:rsidRPr="001A1A23">
          <w:rPr>
            <w:rFonts w:ascii="Times New Arabic" w:hAnsi="Times New Arabic"/>
            <w:sz w:val="24"/>
          </w:rPr>
          <w:fldChar w:fldCharType="separate"/>
        </w:r>
        <w:r w:rsidR="00E70DEF">
          <w:rPr>
            <w:rFonts w:ascii="Times New Arabic" w:hAnsi="Times New Arabic"/>
            <w:noProof/>
            <w:sz w:val="24"/>
          </w:rPr>
          <w:t>77</w:t>
        </w:r>
        <w:r w:rsidRPr="001A1A23">
          <w:rPr>
            <w:rFonts w:ascii="Times New Arabic" w:hAnsi="Times New Arabic"/>
            <w:sz w:val="24"/>
          </w:rPr>
          <w:fldChar w:fldCharType="end"/>
        </w:r>
      </w:p>
    </w:sdtContent>
  </w:sdt>
  <w:p w:rsidR="004901FF" w:rsidRPr="00602AD9" w:rsidRDefault="004901FF" w:rsidP="004901FF">
    <w:pPr>
      <w:pStyle w:val="Footer"/>
      <w:jc w:val="right"/>
      <w:rPr>
        <w:lang w:val="en-US"/>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57"/>
      <w:docPartObj>
        <w:docPartGallery w:val="Page Numbers (Bottom of Page)"/>
        <w:docPartUnique/>
      </w:docPartObj>
    </w:sdtPr>
    <w:sdtContent>
      <w:p w:rsidR="004901FF" w:rsidRDefault="00A3737A">
        <w:pPr>
          <w:pStyle w:val="Footer"/>
          <w:jc w:val="center"/>
        </w:pPr>
        <w:fldSimple w:instr=" PAGE   \* MERGEFORMAT ">
          <w:r w:rsidR="00E70DEF">
            <w:rPr>
              <w:noProof/>
            </w:rPr>
            <w:t>78</w:t>
          </w:r>
        </w:fldSimple>
      </w:p>
    </w:sdtContent>
  </w:sdt>
  <w:p w:rsidR="004901FF" w:rsidRPr="00602AD9" w:rsidRDefault="004901FF" w:rsidP="004901FF">
    <w:pPr>
      <w:pStyle w:val="Footer"/>
      <w:jc w:val="right"/>
      <w:rPr>
        <w:lang w:val="en-US"/>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78"/>
      <w:docPartObj>
        <w:docPartGallery w:val="Page Numbers (Bottom of Page)"/>
        <w:docPartUnique/>
      </w:docPartObj>
    </w:sdtPr>
    <w:sdtContent>
      <w:p w:rsidR="004901FF" w:rsidRDefault="00A3737A">
        <w:pPr>
          <w:pStyle w:val="Footer"/>
          <w:jc w:val="center"/>
        </w:pPr>
        <w:r w:rsidRPr="004901FF">
          <w:rPr>
            <w:rFonts w:ascii="Times New Arabic" w:hAnsi="Times New Arabic"/>
            <w:sz w:val="24"/>
          </w:rPr>
          <w:fldChar w:fldCharType="begin"/>
        </w:r>
        <w:r w:rsidR="004901FF" w:rsidRPr="004901FF">
          <w:rPr>
            <w:rFonts w:ascii="Times New Arabic" w:hAnsi="Times New Arabic"/>
            <w:sz w:val="24"/>
          </w:rPr>
          <w:instrText xml:space="preserve"> PAGE   \* MERGEFORMAT </w:instrText>
        </w:r>
        <w:r w:rsidRPr="004901FF">
          <w:rPr>
            <w:rFonts w:ascii="Times New Arabic" w:hAnsi="Times New Arabic"/>
            <w:sz w:val="24"/>
          </w:rPr>
          <w:fldChar w:fldCharType="separate"/>
        </w:r>
        <w:r w:rsidR="00E70DEF">
          <w:rPr>
            <w:rFonts w:ascii="Times New Arabic" w:hAnsi="Times New Arabic"/>
            <w:noProof/>
            <w:sz w:val="24"/>
          </w:rPr>
          <w:t>82</w:t>
        </w:r>
        <w:r w:rsidRPr="004901FF">
          <w:rPr>
            <w:rFonts w:ascii="Times New Arabic" w:hAnsi="Times New Arabic"/>
            <w:sz w:val="24"/>
          </w:rPr>
          <w:fldChar w:fldCharType="end"/>
        </w:r>
      </w:p>
    </w:sdtContent>
  </w:sdt>
  <w:p w:rsidR="004901FF" w:rsidRPr="00602AD9" w:rsidRDefault="004901FF" w:rsidP="004901FF">
    <w:pPr>
      <w:pStyle w:val="Footer"/>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pPr>
      <w:pStyle w:val="Footer"/>
      <w:jc w:val="center"/>
    </w:pPr>
  </w:p>
  <w:p w:rsidR="004901FF" w:rsidRDefault="00490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Arabic" w:hAnsi="Times New Arabic"/>
        <w:sz w:val="24"/>
      </w:rPr>
      <w:id w:val="271199862"/>
      <w:docPartObj>
        <w:docPartGallery w:val="Page Numbers (Bottom of Page)"/>
        <w:docPartUnique/>
      </w:docPartObj>
    </w:sdtPr>
    <w:sdtContent>
      <w:p w:rsidR="004901FF" w:rsidRPr="00EC0B41" w:rsidRDefault="00A3737A">
        <w:pPr>
          <w:pStyle w:val="Footer"/>
          <w:jc w:val="center"/>
          <w:rPr>
            <w:rFonts w:ascii="Times New Arabic" w:hAnsi="Times New Arabic"/>
            <w:sz w:val="24"/>
          </w:rPr>
        </w:pPr>
        <w:r w:rsidRPr="00EC0B41">
          <w:rPr>
            <w:rFonts w:ascii="Times New Arabic" w:hAnsi="Times New Arabic"/>
            <w:sz w:val="24"/>
          </w:rPr>
          <w:fldChar w:fldCharType="begin"/>
        </w:r>
        <w:r w:rsidR="004901FF" w:rsidRPr="00EC0B41">
          <w:rPr>
            <w:rFonts w:ascii="Times New Arabic" w:hAnsi="Times New Arabic"/>
            <w:sz w:val="24"/>
          </w:rPr>
          <w:instrText xml:space="preserve"> PAGE   \* MERGEFORMAT </w:instrText>
        </w:r>
        <w:r w:rsidRPr="00EC0B41">
          <w:rPr>
            <w:rFonts w:ascii="Times New Arabic" w:hAnsi="Times New Arabic"/>
            <w:sz w:val="24"/>
          </w:rPr>
          <w:fldChar w:fldCharType="separate"/>
        </w:r>
        <w:r w:rsidR="00E70DEF">
          <w:rPr>
            <w:rFonts w:ascii="Times New Arabic" w:hAnsi="Times New Arabic"/>
            <w:noProof/>
            <w:sz w:val="24"/>
          </w:rPr>
          <w:t>ii</w:t>
        </w:r>
        <w:r w:rsidRPr="00EC0B41">
          <w:rPr>
            <w:rFonts w:ascii="Times New Arabic" w:hAnsi="Times New Arabic"/>
            <w:sz w:val="24"/>
          </w:rPr>
          <w:fldChar w:fldCharType="end"/>
        </w:r>
      </w:p>
    </w:sdtContent>
  </w:sdt>
  <w:p w:rsidR="004901FF" w:rsidRPr="00EC0B41" w:rsidRDefault="004901FF">
    <w:pPr>
      <w:pStyle w:val="Footer"/>
      <w:rPr>
        <w:rFonts w:ascii="Times New Arabic" w:hAnsi="Times New Arabic"/>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Arabic" w:hAnsi="Times New Arabic"/>
        <w:sz w:val="24"/>
      </w:rPr>
      <w:id w:val="271199863"/>
      <w:docPartObj>
        <w:docPartGallery w:val="Page Numbers (Bottom of Page)"/>
        <w:docPartUnique/>
      </w:docPartObj>
    </w:sdtPr>
    <w:sdtEndPr>
      <w:rPr>
        <w:noProof/>
      </w:rPr>
    </w:sdtEndPr>
    <w:sdtContent>
      <w:p w:rsidR="004901FF" w:rsidRPr="00C74DFA" w:rsidRDefault="00A3737A">
        <w:pPr>
          <w:pStyle w:val="Footer"/>
          <w:jc w:val="center"/>
          <w:rPr>
            <w:rFonts w:ascii="Times New Arabic" w:hAnsi="Times New Arabic"/>
            <w:sz w:val="24"/>
          </w:rPr>
        </w:pPr>
        <w:r w:rsidRPr="00C74DFA">
          <w:rPr>
            <w:rFonts w:ascii="Times New Arabic" w:hAnsi="Times New Arabic"/>
            <w:sz w:val="24"/>
          </w:rPr>
          <w:fldChar w:fldCharType="begin"/>
        </w:r>
        <w:r w:rsidR="004901FF" w:rsidRPr="00C74DFA">
          <w:rPr>
            <w:rFonts w:ascii="Times New Arabic" w:hAnsi="Times New Arabic"/>
            <w:sz w:val="24"/>
          </w:rPr>
          <w:instrText xml:space="preserve"> PAGE   \* MERGEFORMAT </w:instrText>
        </w:r>
        <w:r w:rsidRPr="00C74DFA">
          <w:rPr>
            <w:rFonts w:ascii="Times New Arabic" w:hAnsi="Times New Arabic"/>
            <w:sz w:val="24"/>
          </w:rPr>
          <w:fldChar w:fldCharType="separate"/>
        </w:r>
        <w:r w:rsidR="00E70DEF">
          <w:rPr>
            <w:rFonts w:ascii="Times New Arabic" w:hAnsi="Times New Arabic"/>
            <w:noProof/>
            <w:sz w:val="24"/>
          </w:rPr>
          <w:t>1</w:t>
        </w:r>
        <w:r w:rsidRPr="00C74DFA">
          <w:rPr>
            <w:rFonts w:ascii="Times New Arabic" w:hAnsi="Times New Arabic"/>
            <w:sz w:val="24"/>
          </w:rPr>
          <w:fldChar w:fldCharType="end"/>
        </w:r>
      </w:p>
    </w:sdtContent>
  </w:sdt>
  <w:p w:rsidR="004901FF" w:rsidRPr="00C74DFA" w:rsidRDefault="004901FF" w:rsidP="004901FF">
    <w:pPr>
      <w:pStyle w:val="Footer"/>
      <w:jc w:val="right"/>
      <w:rPr>
        <w:rFonts w:ascii="Times New Arabic" w:hAnsi="Times New Arabic"/>
        <w:sz w:val="24"/>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rsidP="004901FF">
    <w:pPr>
      <w:pStyle w:val="Footer"/>
      <w:jc w:val="center"/>
    </w:pPr>
  </w:p>
  <w:p w:rsidR="004901FF" w:rsidRPr="00602AD9" w:rsidRDefault="004901FF" w:rsidP="004901FF">
    <w:pPr>
      <w:pStyle w:val="Footer"/>
      <w:jc w:val="right"/>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Arabic" w:hAnsi="Times New Arabic"/>
        <w:sz w:val="24"/>
      </w:rPr>
      <w:id w:val="271199866"/>
      <w:docPartObj>
        <w:docPartGallery w:val="Page Numbers (Bottom of Page)"/>
        <w:docPartUnique/>
      </w:docPartObj>
    </w:sdtPr>
    <w:sdtEndPr>
      <w:rPr>
        <w:noProof/>
      </w:rPr>
    </w:sdtEndPr>
    <w:sdtContent>
      <w:p w:rsidR="004901FF" w:rsidRPr="00C74DFA" w:rsidRDefault="00A3737A">
        <w:pPr>
          <w:pStyle w:val="Footer"/>
          <w:jc w:val="center"/>
          <w:rPr>
            <w:rFonts w:ascii="Times New Arabic" w:hAnsi="Times New Arabic"/>
            <w:sz w:val="24"/>
          </w:rPr>
        </w:pPr>
        <w:r w:rsidRPr="00C74DFA">
          <w:rPr>
            <w:rFonts w:ascii="Times New Arabic" w:hAnsi="Times New Arabic"/>
            <w:sz w:val="24"/>
          </w:rPr>
          <w:fldChar w:fldCharType="begin"/>
        </w:r>
        <w:r w:rsidR="004901FF" w:rsidRPr="00C74DFA">
          <w:rPr>
            <w:rFonts w:ascii="Times New Arabic" w:hAnsi="Times New Arabic"/>
            <w:sz w:val="24"/>
          </w:rPr>
          <w:instrText xml:space="preserve"> PAGE   \* MERGEFORMAT </w:instrText>
        </w:r>
        <w:r w:rsidRPr="00C74DFA">
          <w:rPr>
            <w:rFonts w:ascii="Times New Arabic" w:hAnsi="Times New Arabic"/>
            <w:sz w:val="24"/>
          </w:rPr>
          <w:fldChar w:fldCharType="separate"/>
        </w:r>
        <w:r w:rsidR="00E70DEF">
          <w:rPr>
            <w:rFonts w:ascii="Times New Arabic" w:hAnsi="Times New Arabic"/>
            <w:noProof/>
            <w:sz w:val="24"/>
          </w:rPr>
          <w:t>19</w:t>
        </w:r>
        <w:r w:rsidRPr="00C74DFA">
          <w:rPr>
            <w:rFonts w:ascii="Times New Arabic" w:hAnsi="Times New Arabic"/>
            <w:sz w:val="24"/>
          </w:rPr>
          <w:fldChar w:fldCharType="end"/>
        </w:r>
      </w:p>
    </w:sdtContent>
  </w:sdt>
  <w:p w:rsidR="004901FF" w:rsidRPr="00602AD9" w:rsidRDefault="004901FF" w:rsidP="004901FF">
    <w:pPr>
      <w:pStyle w:val="Footer"/>
      <w:jc w:val="right"/>
      <w:rPr>
        <w:lang w:val="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4901FF" w:rsidP="004901FF">
    <w:pPr>
      <w:pStyle w:val="Footer"/>
      <w:jc w:val="center"/>
    </w:pPr>
  </w:p>
  <w:p w:rsidR="004901FF" w:rsidRPr="00602AD9" w:rsidRDefault="004901FF" w:rsidP="004901FF">
    <w:pPr>
      <w:pStyle w:val="Footer"/>
      <w:jc w:val="right"/>
      <w:rPr>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69"/>
      <w:docPartObj>
        <w:docPartGallery w:val="Page Numbers (Bottom of Page)"/>
        <w:docPartUnique/>
      </w:docPartObj>
    </w:sdtPr>
    <w:sdtEndPr>
      <w:rPr>
        <w:noProof/>
      </w:rPr>
    </w:sdtEndPr>
    <w:sdtContent>
      <w:p w:rsidR="004901FF" w:rsidRDefault="00A3737A">
        <w:pPr>
          <w:pStyle w:val="Footer"/>
          <w:jc w:val="center"/>
        </w:pPr>
        <w:r w:rsidRPr="00C74DFA">
          <w:rPr>
            <w:rFonts w:ascii="Times New Arabic" w:hAnsi="Times New Arabic"/>
            <w:sz w:val="24"/>
          </w:rPr>
          <w:fldChar w:fldCharType="begin"/>
        </w:r>
        <w:r w:rsidR="004901FF" w:rsidRPr="00C74DFA">
          <w:rPr>
            <w:rFonts w:ascii="Times New Arabic" w:hAnsi="Times New Arabic"/>
            <w:sz w:val="24"/>
          </w:rPr>
          <w:instrText xml:space="preserve"> PAGE   \* MERGEFORMAT </w:instrText>
        </w:r>
        <w:r w:rsidRPr="00C74DFA">
          <w:rPr>
            <w:rFonts w:ascii="Times New Arabic" w:hAnsi="Times New Arabic"/>
            <w:sz w:val="24"/>
          </w:rPr>
          <w:fldChar w:fldCharType="separate"/>
        </w:r>
        <w:r w:rsidR="00E70DEF">
          <w:rPr>
            <w:rFonts w:ascii="Times New Arabic" w:hAnsi="Times New Arabic"/>
            <w:noProof/>
            <w:sz w:val="24"/>
          </w:rPr>
          <w:t>49</w:t>
        </w:r>
        <w:r w:rsidRPr="00C74DFA">
          <w:rPr>
            <w:rFonts w:ascii="Times New Arabic" w:hAnsi="Times New Arabic"/>
            <w:sz w:val="24"/>
          </w:rPr>
          <w:fldChar w:fldCharType="end"/>
        </w:r>
      </w:p>
    </w:sdtContent>
  </w:sdt>
  <w:p w:rsidR="004901FF" w:rsidRPr="00602AD9" w:rsidRDefault="004901FF" w:rsidP="004901FF">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A1" w:rsidRDefault="00907DA1" w:rsidP="0028796F">
      <w:pPr>
        <w:spacing w:after="0" w:line="240" w:lineRule="auto"/>
      </w:pPr>
      <w:r>
        <w:separator/>
      </w:r>
    </w:p>
  </w:footnote>
  <w:footnote w:type="continuationSeparator" w:id="0">
    <w:p w:rsidR="00907DA1" w:rsidRDefault="00907DA1" w:rsidP="0028796F">
      <w:pPr>
        <w:spacing w:after="0" w:line="240" w:lineRule="auto"/>
      </w:pPr>
      <w:r>
        <w:continuationSeparator/>
      </w:r>
    </w:p>
  </w:footnote>
  <w:footnote w:id="1">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w:t>
      </w:r>
      <w:proofErr w:type="gramStart"/>
      <w:r w:rsidRPr="00FC1040">
        <w:rPr>
          <w:rFonts w:ascii="Times New Roman" w:hAnsi="Times New Roman" w:cs="Times New Roman"/>
        </w:rPr>
        <w:t xml:space="preserve">Hertina, “Zakat Profesi Dalam Prespektif Hukum Islam Untuk Pemberdayaan Ummat”, </w:t>
      </w:r>
      <w:r w:rsidRPr="00FC1040">
        <w:rPr>
          <w:rFonts w:ascii="Times New Roman" w:hAnsi="Times New Roman" w:cs="Times New Roman"/>
          <w:i/>
        </w:rPr>
        <w:t xml:space="preserve">Hukum Islam, Vol XIII No. 1 </w:t>
      </w:r>
      <w:r w:rsidRPr="00FC1040">
        <w:rPr>
          <w:rFonts w:ascii="Times New Roman" w:hAnsi="Times New Roman" w:cs="Times New Roman"/>
        </w:rPr>
        <w:t>(Juni, 2013), 14.</w:t>
      </w:r>
      <w:proofErr w:type="gramEnd"/>
    </w:p>
  </w:footnote>
  <w:footnote w:id="2">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Didin Hafidhuddin, </w:t>
      </w:r>
      <w:r w:rsidRPr="00FC1040">
        <w:rPr>
          <w:rFonts w:ascii="Times New Roman" w:hAnsi="Times New Roman" w:cs="Times New Roman"/>
          <w:i/>
        </w:rPr>
        <w:t>Zakat Dalam Perekonomian Modern</w:t>
      </w:r>
      <w:proofErr w:type="gramStart"/>
      <w:r w:rsidRPr="00FC1040">
        <w:rPr>
          <w:rFonts w:ascii="Times New Roman" w:hAnsi="Times New Roman" w:cs="Times New Roman"/>
          <w:i/>
        </w:rPr>
        <w:t>,</w:t>
      </w:r>
      <w:r w:rsidRPr="00FC1040">
        <w:rPr>
          <w:rFonts w:ascii="Times New Roman" w:hAnsi="Times New Roman" w:cs="Times New Roman"/>
        </w:rPr>
        <w:t>(</w:t>
      </w:r>
      <w:proofErr w:type="gramEnd"/>
      <w:r w:rsidRPr="00FC1040">
        <w:rPr>
          <w:rFonts w:ascii="Times New Roman" w:hAnsi="Times New Roman" w:cs="Times New Roman"/>
        </w:rPr>
        <w:t>Jakarta: Gema Insani, 2002),</w:t>
      </w:r>
      <w:r w:rsidRPr="00FC1040">
        <w:rPr>
          <w:rFonts w:ascii="Times New Roman" w:hAnsi="Times New Roman" w:cs="Times New Roman"/>
          <w:i/>
        </w:rPr>
        <w:t xml:space="preserve"> </w:t>
      </w:r>
      <w:r w:rsidRPr="00FC1040">
        <w:rPr>
          <w:rFonts w:ascii="Times New Roman" w:hAnsi="Times New Roman" w:cs="Times New Roman"/>
        </w:rPr>
        <w:t>93.</w:t>
      </w:r>
    </w:p>
  </w:footnote>
  <w:footnote w:id="3">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Al-Qur’an, 2:267</w:t>
      </w:r>
    </w:p>
  </w:footnote>
  <w:footnote w:id="4">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Abdul Ghafur Anshori, </w:t>
      </w:r>
      <w:r w:rsidRPr="00FC1040">
        <w:rPr>
          <w:rFonts w:ascii="Times New Roman" w:hAnsi="Times New Roman" w:cs="Times New Roman"/>
          <w:i/>
        </w:rPr>
        <w:t>Hukum dan Pemberdayaan Zakat</w:t>
      </w:r>
      <w:r w:rsidRPr="00FC1040">
        <w:rPr>
          <w:rFonts w:ascii="Times New Roman" w:hAnsi="Times New Roman" w:cs="Times New Roman"/>
        </w:rPr>
        <w:t>, (Yogyakarta: Pilar Media, 2006), 90.</w:t>
      </w:r>
    </w:p>
  </w:footnote>
  <w:footnote w:id="5">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Didin Hafidhuddin, </w:t>
      </w:r>
      <w:r w:rsidRPr="00FC1040">
        <w:rPr>
          <w:rFonts w:ascii="Times New Roman" w:hAnsi="Times New Roman" w:cs="Times New Roman"/>
          <w:i/>
        </w:rPr>
        <w:t>Zakat Dalam Perekonomian Modern</w:t>
      </w:r>
      <w:proofErr w:type="gramStart"/>
      <w:r w:rsidRPr="00FC1040">
        <w:rPr>
          <w:rFonts w:ascii="Times New Roman" w:hAnsi="Times New Roman" w:cs="Times New Roman"/>
          <w:i/>
        </w:rPr>
        <w:t>,</w:t>
      </w:r>
      <w:r w:rsidRPr="00FC1040">
        <w:rPr>
          <w:rFonts w:ascii="Times New Roman" w:hAnsi="Times New Roman" w:cs="Times New Roman"/>
        </w:rPr>
        <w:t>(</w:t>
      </w:r>
      <w:proofErr w:type="gramEnd"/>
      <w:r w:rsidRPr="00FC1040">
        <w:rPr>
          <w:rFonts w:ascii="Times New Roman" w:hAnsi="Times New Roman" w:cs="Times New Roman"/>
        </w:rPr>
        <w:t>Jakarta: Gema Insani, 2002),</w:t>
      </w:r>
      <w:r w:rsidRPr="00FC1040">
        <w:rPr>
          <w:rFonts w:ascii="Times New Roman" w:hAnsi="Times New Roman" w:cs="Times New Roman"/>
          <w:i/>
        </w:rPr>
        <w:t xml:space="preserve"> </w:t>
      </w:r>
      <w:r w:rsidRPr="00FC1040">
        <w:rPr>
          <w:rFonts w:ascii="Times New Roman" w:hAnsi="Times New Roman" w:cs="Times New Roman"/>
        </w:rPr>
        <w:t>98.</w:t>
      </w:r>
    </w:p>
  </w:footnote>
  <w:footnote w:id="6">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Al-Qur’an, 9:60.</w:t>
      </w:r>
    </w:p>
  </w:footnote>
  <w:footnote w:id="7">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Sulaiman, dkk, </w:t>
      </w:r>
      <w:r w:rsidRPr="00FC1040">
        <w:rPr>
          <w:rFonts w:ascii="Times New Roman" w:hAnsi="Times New Roman" w:cs="Times New Roman"/>
          <w:i/>
        </w:rPr>
        <w:t xml:space="preserve">Kompilasi Zakat, </w:t>
      </w:r>
      <w:r w:rsidRPr="00FC1040">
        <w:rPr>
          <w:rFonts w:ascii="Times New Roman" w:hAnsi="Times New Roman" w:cs="Times New Roman"/>
        </w:rPr>
        <w:t>(Semarang: Balai Penerbit dan Pengembangan Agama Semarang, 2010), 18.</w:t>
      </w:r>
    </w:p>
  </w:footnote>
  <w:footnote w:id="8">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Wahbah Al-Zuhayly, </w:t>
      </w:r>
      <w:r w:rsidRPr="00FC1040">
        <w:rPr>
          <w:rFonts w:ascii="Times New Roman" w:hAnsi="Times New Roman" w:cs="Times New Roman"/>
          <w:i/>
        </w:rPr>
        <w:t>Zakat: Kajian Berbagai Madhhab</w:t>
      </w:r>
      <w:r w:rsidRPr="00FC1040">
        <w:rPr>
          <w:rFonts w:ascii="Times New Roman" w:hAnsi="Times New Roman" w:cs="Times New Roman"/>
        </w:rPr>
        <w:t>, terj. Agus Effendi dan Bahruddin Fananny, (Bandung: PT Remaja Rodakarya, 2008), 279.</w:t>
      </w:r>
    </w:p>
  </w:footnote>
  <w:footnote w:id="9">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Muhammad Hadi, </w:t>
      </w:r>
      <w:r w:rsidRPr="00FC1040">
        <w:rPr>
          <w:rFonts w:ascii="Times New Roman" w:hAnsi="Times New Roman" w:cs="Times New Roman"/>
          <w:i/>
        </w:rPr>
        <w:t>Problematika Zakat Profesi dan Solusinya</w:t>
      </w:r>
      <w:r w:rsidRPr="00FC1040">
        <w:rPr>
          <w:rFonts w:ascii="Times New Roman" w:hAnsi="Times New Roman" w:cs="Times New Roman"/>
        </w:rPr>
        <w:t>, (Yogyakarta: Pustaka Pelajar, 2010), 85.</w:t>
      </w:r>
    </w:p>
  </w:footnote>
  <w:footnote w:id="10">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Ibid, 86.</w:t>
      </w:r>
    </w:p>
  </w:footnote>
  <w:footnote w:id="11">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w:t>
      </w:r>
      <w:proofErr w:type="gramStart"/>
      <w:r w:rsidRPr="00FC1040">
        <w:rPr>
          <w:rFonts w:ascii="Times New Roman" w:hAnsi="Times New Roman" w:cs="Times New Roman"/>
        </w:rPr>
        <w:t>Fatwa Majelis Ulama Indonesia Nomor 3 Tahun 2003 Tentang Zakat Penghasilan.</w:t>
      </w:r>
      <w:proofErr w:type="gramEnd"/>
      <w:r w:rsidRPr="00FC1040">
        <w:rPr>
          <w:rFonts w:ascii="Times New Roman" w:hAnsi="Times New Roman" w:cs="Times New Roman"/>
        </w:rPr>
        <w:t xml:space="preserve"> Lihat di Himpunan Fatwa Majelis Ulama Indonesia sejak 1975, (Jakarta: Erlangga, 2011), 194.</w:t>
      </w:r>
    </w:p>
  </w:footnote>
  <w:footnote w:id="12">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Pr>
          <w:rFonts w:ascii="Times New Roman" w:hAnsi="Times New Roman" w:cs="Times New Roman"/>
        </w:rPr>
        <w:t xml:space="preserve"> </w:t>
      </w:r>
      <w:r w:rsidRPr="00FC1040">
        <w:rPr>
          <w:rFonts w:ascii="Times New Roman" w:hAnsi="Times New Roman" w:cs="Times New Roman"/>
        </w:rPr>
        <w:t xml:space="preserve">Rian Mahendra, </w:t>
      </w:r>
      <w:r>
        <w:rPr>
          <w:rFonts w:ascii="Times New Roman" w:hAnsi="Times New Roman" w:cs="Times New Roman"/>
          <w:i/>
        </w:rPr>
        <w:t xml:space="preserve">Hasil Wawancara, </w:t>
      </w:r>
      <w:r>
        <w:rPr>
          <w:rFonts w:ascii="Times New Roman" w:hAnsi="Times New Roman" w:cs="Times New Roman"/>
        </w:rPr>
        <w:t xml:space="preserve">Solo, </w:t>
      </w:r>
      <w:r w:rsidRPr="00FC1040">
        <w:rPr>
          <w:rFonts w:ascii="Times New Roman" w:hAnsi="Times New Roman" w:cs="Times New Roman"/>
        </w:rPr>
        <w:t>11</w:t>
      </w:r>
      <w:r>
        <w:rPr>
          <w:rFonts w:ascii="Times New Roman" w:hAnsi="Times New Roman" w:cs="Times New Roman"/>
        </w:rPr>
        <w:t xml:space="preserve"> Januari 2020.</w:t>
      </w:r>
    </w:p>
  </w:footnote>
  <w:footnote w:id="13">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w:t>
      </w:r>
      <w:proofErr w:type="gramStart"/>
      <w:r w:rsidRPr="00012435">
        <w:rPr>
          <w:rFonts w:ascii="Times New Arabic" w:hAnsi="Times New Arabic"/>
        </w:rPr>
        <w:t>Yu&gt;suf al Qardawi</w:t>
      </w:r>
      <w:r w:rsidRPr="00A52C51">
        <w:rPr>
          <w:rFonts w:ascii="Times New Arabic" w:hAnsi="Times New Arabic"/>
          <w:sz w:val="24"/>
        </w:rPr>
        <w:t>&gt;</w:t>
      </w:r>
      <w:r w:rsidRPr="00FC1040">
        <w:rPr>
          <w:rFonts w:ascii="Times New Roman" w:hAnsi="Times New Roman" w:cs="Times New Roman"/>
        </w:rPr>
        <w:t xml:space="preserve">, </w:t>
      </w:r>
      <w:r w:rsidRPr="00FC1040">
        <w:rPr>
          <w:rFonts w:ascii="Times New Roman" w:hAnsi="Times New Roman" w:cs="Times New Roman"/>
          <w:i/>
        </w:rPr>
        <w:t>Hukum Zakat</w:t>
      </w:r>
      <w:r w:rsidRPr="00FC1040">
        <w:rPr>
          <w:rFonts w:ascii="Times New Roman" w:hAnsi="Times New Roman" w:cs="Times New Roman"/>
        </w:rPr>
        <w:t>, terj.</w:t>
      </w:r>
      <w:proofErr w:type="gramEnd"/>
      <w:r w:rsidRPr="00FC1040">
        <w:rPr>
          <w:rFonts w:ascii="Times New Roman" w:hAnsi="Times New Roman" w:cs="Times New Roman"/>
        </w:rPr>
        <w:t xml:space="preserve"> Dr. Salman Harun, dkk, (Jakarta: PT. Intermasa, 1987), 486.</w:t>
      </w:r>
    </w:p>
  </w:footnote>
  <w:footnote w:id="14">
    <w:p w:rsidR="004901FF" w:rsidRPr="00FC1040" w:rsidRDefault="004901FF" w:rsidP="00EC0B41">
      <w:pPr>
        <w:pStyle w:val="FootnoteText"/>
        <w:ind w:firstLine="720"/>
        <w:jc w:val="both"/>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Wiwid Sugiarto, Implementasi Zakat Profesi Dalam Prespektif Hukum Islam, </w:t>
      </w:r>
      <w:r w:rsidRPr="00FC1040">
        <w:rPr>
          <w:rFonts w:ascii="Times New Roman" w:hAnsi="Times New Roman" w:cs="Times New Roman"/>
          <w:i/>
          <w:iCs/>
        </w:rPr>
        <w:t>Skripsi</w:t>
      </w:r>
      <w:r w:rsidRPr="00FC1040">
        <w:rPr>
          <w:rFonts w:ascii="Times New Roman" w:hAnsi="Times New Roman" w:cs="Times New Roman"/>
        </w:rPr>
        <w:t xml:space="preserve"> (Lampung: UIN Raden Intan Lampung, 2018), 82.</w:t>
      </w:r>
    </w:p>
  </w:footnote>
  <w:footnote w:id="15">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Mira Lisnawati, Tinjauan Hukum Islam Terhadap Manajemen Zakat Profesi di Solopeduli Surakarta, </w:t>
      </w:r>
      <w:r w:rsidRPr="00FC1040">
        <w:rPr>
          <w:rFonts w:ascii="Times New Roman" w:hAnsi="Times New Roman" w:cs="Times New Roman"/>
          <w:i/>
        </w:rPr>
        <w:t>Skripsi</w:t>
      </w:r>
      <w:r w:rsidRPr="00FC1040">
        <w:rPr>
          <w:rFonts w:ascii="Times New Roman" w:hAnsi="Times New Roman" w:cs="Times New Roman"/>
        </w:rPr>
        <w:t>, (Yogyakarta: UIN Sunan Kalijaga Yogyakarta, 2013), 91.</w:t>
      </w:r>
    </w:p>
  </w:footnote>
  <w:footnote w:id="16">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Kaelan M.S., </w:t>
      </w:r>
      <w:r w:rsidRPr="00FC1040">
        <w:rPr>
          <w:rFonts w:ascii="Times New Roman" w:hAnsi="Times New Roman" w:cs="Times New Roman"/>
          <w:i/>
        </w:rPr>
        <w:t xml:space="preserve">Metode Penelitian Kualitatif Bidang </w:t>
      </w:r>
      <w:proofErr w:type="gramStart"/>
      <w:r w:rsidRPr="00FC1040">
        <w:rPr>
          <w:rFonts w:ascii="Times New Roman" w:hAnsi="Times New Roman" w:cs="Times New Roman"/>
          <w:i/>
        </w:rPr>
        <w:t>Filsafat</w:t>
      </w:r>
      <w:r w:rsidRPr="00FC1040">
        <w:rPr>
          <w:rFonts w:ascii="Times New Roman" w:hAnsi="Times New Roman" w:cs="Times New Roman"/>
        </w:rPr>
        <w:t xml:space="preserve">  (</w:t>
      </w:r>
      <w:proofErr w:type="gramEnd"/>
      <w:r w:rsidRPr="00FC1040">
        <w:rPr>
          <w:rFonts w:ascii="Times New Roman" w:hAnsi="Times New Roman" w:cs="Times New Roman"/>
        </w:rPr>
        <w:t>Yogyakarta: Paradigma, 2005), 58.</w:t>
      </w:r>
    </w:p>
  </w:footnote>
  <w:footnote w:id="17">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Lexy, J. Moleong, </w:t>
      </w:r>
      <w:r w:rsidRPr="00FC1040">
        <w:rPr>
          <w:rFonts w:ascii="Times New Roman" w:hAnsi="Times New Roman" w:cs="Times New Roman"/>
          <w:i/>
        </w:rPr>
        <w:t>Metodologi Penelitian Kualitatif</w:t>
      </w:r>
      <w:r w:rsidRPr="00FC1040">
        <w:rPr>
          <w:rFonts w:ascii="Times New Roman" w:hAnsi="Times New Roman" w:cs="Times New Roman"/>
          <w:b/>
          <w:i/>
        </w:rPr>
        <w:t xml:space="preserve"> </w:t>
      </w:r>
      <w:r w:rsidRPr="00FC1040">
        <w:rPr>
          <w:rFonts w:ascii="Times New Roman" w:hAnsi="Times New Roman" w:cs="Times New Roman"/>
        </w:rPr>
        <w:t>(Bandung: Remaja Rosdakarya, 2013), 168.</w:t>
      </w:r>
    </w:p>
  </w:footnote>
  <w:footnote w:id="18">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Emzir, </w:t>
      </w:r>
      <w:r w:rsidRPr="00FC1040">
        <w:rPr>
          <w:rFonts w:ascii="Times New Roman" w:hAnsi="Times New Roman" w:cs="Times New Roman"/>
          <w:i/>
        </w:rPr>
        <w:t>Metodologi Penelitian Kualitatif: Analisis Data</w:t>
      </w:r>
      <w:r w:rsidRPr="00FC1040">
        <w:rPr>
          <w:rFonts w:ascii="Times New Roman" w:hAnsi="Times New Roman" w:cs="Times New Roman"/>
        </w:rPr>
        <w:t>, (Jakarta: PT Raja Grafindo, 2012), 37.</w:t>
      </w:r>
    </w:p>
  </w:footnote>
  <w:footnote w:id="19">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Sedarmayanti dan Syarifudin Hidayat, </w:t>
      </w:r>
      <w:r w:rsidRPr="00FC1040">
        <w:rPr>
          <w:rFonts w:ascii="Times New Roman" w:hAnsi="Times New Roman" w:cs="Times New Roman"/>
          <w:i/>
        </w:rPr>
        <w:t>Metodologi Penelitian</w:t>
      </w:r>
      <w:r w:rsidRPr="00FC1040">
        <w:rPr>
          <w:rFonts w:ascii="Times New Roman" w:hAnsi="Times New Roman" w:cs="Times New Roman"/>
        </w:rPr>
        <w:t xml:space="preserve"> (Bandung: CV. Mandar Maju, 2002), 73</w:t>
      </w:r>
    </w:p>
  </w:footnote>
  <w:footnote w:id="20">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Sugiyono, Metode </w:t>
      </w:r>
      <w:r w:rsidRPr="00FC1040">
        <w:rPr>
          <w:rFonts w:ascii="Times New Roman" w:hAnsi="Times New Roman" w:cs="Times New Roman"/>
          <w:i/>
        </w:rPr>
        <w:t>Penelitian Kualitatif Kuantitatif dan R &amp; D</w:t>
      </w:r>
      <w:r w:rsidRPr="00FC1040">
        <w:rPr>
          <w:rFonts w:ascii="Times New Roman" w:hAnsi="Times New Roman" w:cs="Times New Roman"/>
        </w:rPr>
        <w:t>, (Bandung : Alfabeta, 2008),  137</w:t>
      </w:r>
    </w:p>
  </w:footnote>
  <w:footnote w:id="21">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Afifuddin, </w:t>
      </w:r>
      <w:r w:rsidRPr="00FC1040">
        <w:rPr>
          <w:rFonts w:ascii="Times New Roman" w:hAnsi="Times New Roman" w:cs="Times New Roman"/>
          <w:i/>
        </w:rPr>
        <w:t xml:space="preserve">Metodologi Penelitian </w:t>
      </w:r>
      <w:proofErr w:type="gramStart"/>
      <w:r w:rsidRPr="00FC1040">
        <w:rPr>
          <w:rFonts w:ascii="Times New Roman" w:hAnsi="Times New Roman" w:cs="Times New Roman"/>
          <w:i/>
        </w:rPr>
        <w:t>Kualitatif</w:t>
      </w:r>
      <w:r w:rsidRPr="00FC1040">
        <w:rPr>
          <w:rFonts w:ascii="Times New Roman" w:hAnsi="Times New Roman" w:cs="Times New Roman"/>
        </w:rPr>
        <w:t xml:space="preserve"> ,</w:t>
      </w:r>
      <w:proofErr w:type="gramEnd"/>
      <w:r w:rsidRPr="00FC1040">
        <w:rPr>
          <w:rFonts w:ascii="Times New Roman" w:hAnsi="Times New Roman" w:cs="Times New Roman"/>
        </w:rPr>
        <w:t xml:space="preserve"> (Bandung, CV Pustaka Setia, 2009), 131.</w:t>
      </w:r>
    </w:p>
  </w:footnote>
  <w:footnote w:id="22">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 Suharsimi Arikunto, </w:t>
      </w:r>
      <w:r w:rsidRPr="00FC1040">
        <w:rPr>
          <w:rFonts w:ascii="Times New Roman" w:hAnsi="Times New Roman" w:cs="Times New Roman"/>
          <w:i/>
        </w:rPr>
        <w:t xml:space="preserve">Prosedur Penelitian Suatu Pendekatan Praktik </w:t>
      </w:r>
      <w:r w:rsidRPr="00FC1040">
        <w:rPr>
          <w:rFonts w:ascii="Times New Roman" w:hAnsi="Times New Roman" w:cs="Times New Roman"/>
        </w:rPr>
        <w:t>(Jakarta: Rineka Cipta, 1991), 145.</w:t>
      </w:r>
    </w:p>
  </w:footnote>
  <w:footnote w:id="23">
    <w:p w:rsidR="004901FF" w:rsidRPr="00FC1040" w:rsidRDefault="004901FF" w:rsidP="00EC0B41">
      <w:pPr>
        <w:pStyle w:val="FootnoteText"/>
        <w:ind w:firstLine="720"/>
        <w:rPr>
          <w:rFonts w:ascii="Times New Roman" w:hAnsi="Times New Roman" w:cs="Times New Roman"/>
        </w:rPr>
      </w:pPr>
      <w:r w:rsidRPr="00FC1040">
        <w:rPr>
          <w:rStyle w:val="FootnoteReference"/>
          <w:rFonts w:ascii="Times New Roman" w:hAnsi="Times New Roman" w:cs="Times New Roman"/>
        </w:rPr>
        <w:footnoteRef/>
      </w:r>
      <w:r w:rsidRPr="00FC1040">
        <w:rPr>
          <w:rFonts w:ascii="Times New Roman" w:hAnsi="Times New Roman" w:cs="Times New Roman"/>
        </w:rPr>
        <w:t xml:space="preserve">Afifuddin, </w:t>
      </w:r>
      <w:r w:rsidRPr="00FC1040">
        <w:rPr>
          <w:rFonts w:ascii="Times New Roman" w:hAnsi="Times New Roman" w:cs="Times New Roman"/>
          <w:i/>
        </w:rPr>
        <w:t xml:space="preserve">Metodologi Penelitian </w:t>
      </w:r>
      <w:proofErr w:type="gramStart"/>
      <w:r w:rsidRPr="00FC1040">
        <w:rPr>
          <w:rFonts w:ascii="Times New Roman" w:hAnsi="Times New Roman" w:cs="Times New Roman"/>
          <w:i/>
        </w:rPr>
        <w:t>Kualitatif</w:t>
      </w:r>
      <w:r w:rsidRPr="00FC1040">
        <w:rPr>
          <w:rFonts w:ascii="Times New Roman" w:hAnsi="Times New Roman" w:cs="Times New Roman"/>
        </w:rPr>
        <w:t xml:space="preserve"> ,</w:t>
      </w:r>
      <w:proofErr w:type="gramEnd"/>
      <w:r w:rsidRPr="00FC1040">
        <w:rPr>
          <w:rFonts w:ascii="Times New Roman" w:hAnsi="Times New Roman" w:cs="Times New Roman"/>
        </w:rPr>
        <w:t xml:space="preserve"> (Bandung, CV Pustaka Setia, 2009) ,144.</w:t>
      </w:r>
    </w:p>
  </w:footnote>
  <w:footnote w:id="24">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34.</w:t>
      </w:r>
    </w:p>
  </w:footnote>
  <w:footnote w:id="25">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Saleh Al Fauzan, </w:t>
      </w:r>
      <w:r w:rsidRPr="00714521">
        <w:rPr>
          <w:rFonts w:asciiTheme="majorBidi" w:hAnsiTheme="majorBidi" w:cstheme="majorBidi"/>
          <w:i/>
        </w:rPr>
        <w:t>Fiqih Sehari-Hari</w:t>
      </w:r>
      <w:r w:rsidRPr="00714521">
        <w:rPr>
          <w:rFonts w:asciiTheme="majorBidi" w:hAnsiTheme="majorBidi" w:cstheme="majorBidi"/>
        </w:rPr>
        <w:t>, (Jakarta: Gema Insani Press, 2005), 8.</w:t>
      </w:r>
    </w:p>
  </w:footnote>
  <w:footnote w:id="26">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 Nur Rianto Al Arif, </w:t>
      </w:r>
      <w:r w:rsidRPr="00714521">
        <w:rPr>
          <w:rFonts w:asciiTheme="majorBidi" w:hAnsiTheme="majorBidi" w:cstheme="majorBidi"/>
          <w:i/>
        </w:rPr>
        <w:t>Pengantar Ekonomi Syariah</w:t>
      </w:r>
      <w:r w:rsidRPr="00714521">
        <w:rPr>
          <w:rFonts w:asciiTheme="majorBidi" w:hAnsiTheme="majorBidi" w:cstheme="majorBidi"/>
        </w:rPr>
        <w:t>, (Bandung: CV Pustaka Setia, 2015), 279.</w:t>
      </w:r>
    </w:p>
  </w:footnote>
  <w:footnote w:id="27">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Atik Abidah</w:t>
      </w:r>
      <w:r w:rsidRPr="00714521">
        <w:rPr>
          <w:rFonts w:asciiTheme="majorBidi" w:hAnsiTheme="majorBidi" w:cstheme="majorBidi"/>
          <w:i/>
        </w:rPr>
        <w:t>, Zakat, Filantropi Dalam Islam</w:t>
      </w:r>
      <w:r w:rsidRPr="00714521">
        <w:rPr>
          <w:rFonts w:asciiTheme="majorBidi" w:hAnsiTheme="majorBidi" w:cstheme="majorBidi"/>
        </w:rPr>
        <w:t xml:space="preserve"> (</w:t>
      </w:r>
      <w:r w:rsidRPr="00714521">
        <w:rPr>
          <w:rFonts w:asciiTheme="majorBidi" w:hAnsiTheme="majorBidi" w:cstheme="majorBidi"/>
          <w:i/>
        </w:rPr>
        <w:t>Refleksi Nilai Spiritual dan Charity</w:t>
      </w:r>
      <w:r w:rsidRPr="00714521">
        <w:rPr>
          <w:rFonts w:asciiTheme="majorBidi" w:hAnsiTheme="majorBidi" w:cstheme="majorBidi"/>
        </w:rPr>
        <w:t>), (Ponorogo: STAIN Ponorogo Press, 2011), 21</w:t>
      </w:r>
    </w:p>
  </w:footnote>
  <w:footnote w:id="28">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Didin Hafidhuddin, </w:t>
      </w:r>
      <w:r w:rsidRPr="00714521">
        <w:rPr>
          <w:rFonts w:asciiTheme="majorBidi" w:hAnsiTheme="majorBidi" w:cstheme="majorBidi"/>
          <w:i/>
        </w:rPr>
        <w:t>Zakat Dalam Perekonomian Modern</w:t>
      </w:r>
      <w:r w:rsidRPr="00714521">
        <w:rPr>
          <w:rFonts w:asciiTheme="majorBidi" w:hAnsiTheme="majorBidi" w:cstheme="majorBidi"/>
        </w:rPr>
        <w:t>, (Jakarta: Gema Insani Press, 2002), 16.</w:t>
      </w:r>
    </w:p>
  </w:footnote>
  <w:footnote w:id="29">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Umrotul Khasanah, </w:t>
      </w:r>
      <w:r w:rsidRPr="00714521">
        <w:rPr>
          <w:rFonts w:asciiTheme="majorBidi" w:hAnsiTheme="majorBidi" w:cstheme="majorBidi"/>
          <w:i/>
        </w:rPr>
        <w:t>Manajemen Zakat Moder (Instrumen Pemberdayaan Ekonomi Umat)</w:t>
      </w:r>
      <w:r w:rsidRPr="00714521">
        <w:rPr>
          <w:rFonts w:asciiTheme="majorBidi" w:hAnsiTheme="majorBidi" w:cstheme="majorBidi"/>
        </w:rPr>
        <w:t>, (Malang: UIN Maliki Press, 2010), 39.</w:t>
      </w:r>
    </w:p>
  </w:footnote>
  <w:footnote w:id="30">
    <w:p w:rsidR="004901FF" w:rsidRPr="00012435" w:rsidRDefault="004901FF" w:rsidP="00EC0B41">
      <w:pPr>
        <w:pStyle w:val="FootnoteText"/>
        <w:ind w:firstLine="720"/>
        <w:rPr>
          <w:rFonts w:ascii="Times New Roman" w:hAnsi="Times New Roman" w:cs="Times New Roman"/>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22:41</w:t>
      </w:r>
    </w:p>
  </w:footnote>
  <w:footnote w:id="31">
    <w:p w:rsidR="004901FF" w:rsidRPr="00714521" w:rsidRDefault="004901FF" w:rsidP="00EC0B41">
      <w:pPr>
        <w:pStyle w:val="FootnoteText"/>
        <w:ind w:firstLine="720"/>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21:73</w:t>
      </w:r>
    </w:p>
  </w:footnote>
  <w:footnote w:id="32">
    <w:p w:rsidR="004901FF" w:rsidRPr="00714521" w:rsidRDefault="004901FF" w:rsidP="00EC0B41">
      <w:pPr>
        <w:pStyle w:val="FootnoteText"/>
        <w:ind w:firstLine="720"/>
        <w:rPr>
          <w:lang w:val="id-ID"/>
        </w:rPr>
      </w:pPr>
      <w:r w:rsidRPr="00714521">
        <w:rPr>
          <w:rStyle w:val="FootnoteReference"/>
        </w:rPr>
        <w:footnoteRef/>
      </w:r>
      <w:r w:rsidRPr="00714521">
        <w:t xml:space="preserve"> </w:t>
      </w:r>
      <w:r w:rsidRPr="00012435">
        <w:rPr>
          <w:rFonts w:ascii="Times New Roman" w:hAnsi="Times New Roman" w:cs="Times New Roman"/>
          <w:lang w:val="id-ID"/>
        </w:rPr>
        <w:t>Al-Qur’an, 30:39</w:t>
      </w:r>
    </w:p>
  </w:footnote>
  <w:footnote w:id="33">
    <w:p w:rsidR="004901FF" w:rsidRPr="00714521" w:rsidRDefault="004901FF" w:rsidP="00EC0B41">
      <w:pPr>
        <w:pStyle w:val="FootnoteText"/>
        <w:ind w:firstLine="720"/>
      </w:pPr>
      <w:r w:rsidRPr="00714521">
        <w:rPr>
          <w:rStyle w:val="FootnoteReference"/>
        </w:rPr>
        <w:footnoteRef/>
      </w:r>
      <w:r w:rsidRPr="00714521">
        <w:t xml:space="preserve"> </w:t>
      </w:r>
      <w:r w:rsidRPr="00714521">
        <w:rPr>
          <w:rFonts w:asciiTheme="majorBidi" w:hAnsiTheme="majorBidi" w:cstheme="majorBidi"/>
          <w:lang w:val="id-ID"/>
        </w:rPr>
        <w:t xml:space="preserve">Bukhari, </w:t>
      </w:r>
      <w:r w:rsidRPr="00714521">
        <w:rPr>
          <w:rFonts w:asciiTheme="majorBidi" w:hAnsiTheme="majorBidi" w:cstheme="majorBidi"/>
          <w:i/>
          <w:iCs/>
          <w:lang w:val="id-ID"/>
        </w:rPr>
        <w:t>Kitab Shahih Bukhari</w:t>
      </w:r>
      <w:r w:rsidRPr="00714521">
        <w:rPr>
          <w:rFonts w:asciiTheme="majorBidi" w:hAnsiTheme="majorBidi" w:cstheme="majorBidi"/>
          <w:lang w:val="id-ID"/>
        </w:rPr>
        <w:t>, terj. Abu Ahmad, (Sidokare, 2009), hadith 1309.</w:t>
      </w:r>
    </w:p>
  </w:footnote>
  <w:footnote w:id="34">
    <w:p w:rsidR="004901FF" w:rsidRPr="00714521" w:rsidRDefault="004901FF" w:rsidP="00EC0B41">
      <w:pPr>
        <w:pStyle w:val="FootnoteText"/>
        <w:ind w:firstLine="720"/>
      </w:pPr>
      <w:r w:rsidRPr="00714521">
        <w:rPr>
          <w:rStyle w:val="FootnoteReference"/>
        </w:rPr>
        <w:footnoteRef/>
      </w:r>
      <w:r w:rsidRPr="00714521">
        <w:t xml:space="preserve"> </w:t>
      </w:r>
      <w:r w:rsidRPr="00714521">
        <w:rPr>
          <w:rFonts w:asciiTheme="majorBidi" w:hAnsiTheme="majorBidi" w:cstheme="majorBidi"/>
          <w:lang w:val="id-ID"/>
        </w:rPr>
        <w:t xml:space="preserve">Muslim, </w:t>
      </w:r>
      <w:r w:rsidRPr="00714521">
        <w:rPr>
          <w:rFonts w:asciiTheme="majorBidi" w:hAnsiTheme="majorBidi" w:cstheme="majorBidi"/>
          <w:i/>
          <w:iCs/>
          <w:lang w:val="id-ID"/>
        </w:rPr>
        <w:t>Mukhtasar Shahih Muslim</w:t>
      </w:r>
      <w:r w:rsidRPr="00714521">
        <w:rPr>
          <w:rFonts w:asciiTheme="majorBidi" w:hAnsiTheme="majorBidi" w:cstheme="majorBidi"/>
          <w:lang w:val="id-ID"/>
        </w:rPr>
        <w:t xml:space="preserve">, terj. </w:t>
      </w:r>
      <w:r w:rsidRPr="00714521">
        <w:rPr>
          <w:rStyle w:val="Strong"/>
          <w:rFonts w:asciiTheme="majorBidi" w:hAnsiTheme="majorBidi" w:cstheme="majorBidi"/>
        </w:rPr>
        <w:t>Al-Hafidz Al-Mundziri</w:t>
      </w:r>
      <w:r w:rsidRPr="00714521">
        <w:rPr>
          <w:rFonts w:asciiTheme="majorBidi" w:hAnsiTheme="majorBidi" w:cstheme="majorBidi"/>
          <w:b/>
          <w:bCs/>
          <w:lang w:val="id-ID"/>
        </w:rPr>
        <w:t xml:space="preserve">, </w:t>
      </w:r>
      <w:r w:rsidRPr="00714521">
        <w:rPr>
          <w:rFonts w:asciiTheme="majorBidi" w:hAnsiTheme="majorBidi" w:cstheme="majorBidi"/>
          <w:lang w:val="id-ID"/>
        </w:rPr>
        <w:t>hadith 504.</w:t>
      </w:r>
    </w:p>
  </w:footnote>
  <w:footnote w:id="35">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Atik Abidah</w:t>
      </w:r>
      <w:r w:rsidRPr="00714521">
        <w:rPr>
          <w:rFonts w:asciiTheme="majorBidi" w:hAnsiTheme="majorBidi" w:cstheme="majorBidi"/>
          <w:i/>
        </w:rPr>
        <w:t>, Zakat, Filantropi Dalam Islam</w:t>
      </w:r>
      <w:r w:rsidRPr="00714521">
        <w:rPr>
          <w:rFonts w:asciiTheme="majorBidi" w:hAnsiTheme="majorBidi" w:cstheme="majorBidi"/>
        </w:rPr>
        <w:t xml:space="preserve"> (</w:t>
      </w:r>
      <w:r w:rsidRPr="00714521">
        <w:rPr>
          <w:rFonts w:asciiTheme="majorBidi" w:hAnsiTheme="majorBidi" w:cstheme="majorBidi"/>
          <w:i/>
        </w:rPr>
        <w:t>Refleksi Nilai Spiritual dan Charity</w:t>
      </w:r>
      <w:r w:rsidRPr="00714521">
        <w:rPr>
          <w:rFonts w:asciiTheme="majorBidi" w:hAnsiTheme="majorBidi" w:cstheme="majorBidi"/>
        </w:rPr>
        <w:t>), (Ponorogo: STAIN Ponorogo Press, 2011), 27.</w:t>
      </w:r>
    </w:p>
  </w:footnote>
  <w:footnote w:id="36">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Muhammad, </w:t>
      </w:r>
      <w:r w:rsidRPr="00714521">
        <w:rPr>
          <w:rFonts w:asciiTheme="majorBidi" w:hAnsiTheme="majorBidi" w:cstheme="majorBidi"/>
          <w:i/>
        </w:rPr>
        <w:t>Zakat Profesi Wacana Pemikiran dan Fiqh Kontemporer</w:t>
      </w:r>
      <w:r w:rsidRPr="00714521">
        <w:rPr>
          <w:rFonts w:asciiTheme="majorBidi" w:hAnsiTheme="majorBidi" w:cstheme="majorBidi"/>
        </w:rPr>
        <w:t>, (Jakarta: Salemba Diniyah, 2002), 30.</w:t>
      </w:r>
    </w:p>
  </w:footnote>
  <w:footnote w:id="37">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Atik Abidah</w:t>
      </w:r>
      <w:r w:rsidRPr="00714521">
        <w:rPr>
          <w:rFonts w:asciiTheme="majorBidi" w:hAnsiTheme="majorBidi" w:cstheme="majorBidi"/>
          <w:i/>
        </w:rPr>
        <w:t>, Zakat, Filantropi Dalam Islam</w:t>
      </w:r>
      <w:r w:rsidRPr="00714521">
        <w:rPr>
          <w:rFonts w:asciiTheme="majorBidi" w:hAnsiTheme="majorBidi" w:cstheme="majorBidi"/>
        </w:rPr>
        <w:t xml:space="preserve"> (</w:t>
      </w:r>
      <w:r w:rsidRPr="00714521">
        <w:rPr>
          <w:rFonts w:asciiTheme="majorBidi" w:hAnsiTheme="majorBidi" w:cstheme="majorBidi"/>
          <w:i/>
        </w:rPr>
        <w:t>Refleksi Nilai Spiritual dan Charity</w:t>
      </w:r>
      <w:r w:rsidRPr="00714521">
        <w:rPr>
          <w:rFonts w:asciiTheme="majorBidi" w:hAnsiTheme="majorBidi" w:cstheme="majorBidi"/>
        </w:rPr>
        <w:t>), (Ponorogo: STAIN Ponorogo Press, 2011), 29.</w:t>
      </w:r>
    </w:p>
  </w:footnote>
  <w:footnote w:id="38">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heme="majorBidi" w:hAnsiTheme="majorBidi" w:cstheme="majorBidi"/>
        </w:rPr>
        <w:t>Ibid, 32.</w:t>
      </w:r>
      <w:proofErr w:type="gramEnd"/>
    </w:p>
  </w:footnote>
  <w:footnote w:id="39">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Muhammad, </w:t>
      </w:r>
      <w:r w:rsidRPr="00714521">
        <w:rPr>
          <w:rFonts w:asciiTheme="majorBidi" w:hAnsiTheme="majorBidi" w:cstheme="majorBidi"/>
          <w:i/>
        </w:rPr>
        <w:t>Zakat Profesi Wacana Pemikiran dan Fiqh Kontemporer</w:t>
      </w:r>
      <w:r w:rsidRPr="00714521">
        <w:rPr>
          <w:rFonts w:asciiTheme="majorBidi" w:hAnsiTheme="majorBidi" w:cstheme="majorBidi"/>
        </w:rPr>
        <w:t>, (Jakarta: Salemba Diniyah, 2002), 30.</w:t>
      </w:r>
    </w:p>
  </w:footnote>
  <w:footnote w:id="40">
    <w:p w:rsidR="004901FF" w:rsidRPr="00012435" w:rsidRDefault="004901FF" w:rsidP="00EC0B41">
      <w:pPr>
        <w:pStyle w:val="FootnoteText"/>
        <w:ind w:firstLine="720"/>
        <w:rPr>
          <w:rFonts w:ascii="Times New Roman" w:hAnsi="Times New Roman" w:cs="Times New Roman"/>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9:60.</w:t>
      </w:r>
    </w:p>
  </w:footnote>
  <w:footnote w:id="41">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Sulaiman, dkk, </w:t>
      </w:r>
      <w:r w:rsidRPr="00714521">
        <w:rPr>
          <w:rFonts w:asciiTheme="majorBidi" w:hAnsiTheme="majorBidi" w:cstheme="majorBidi"/>
          <w:i/>
        </w:rPr>
        <w:t>Kompilasi Zakat</w:t>
      </w:r>
      <w:r w:rsidRPr="00714521">
        <w:rPr>
          <w:rFonts w:asciiTheme="majorBidi" w:hAnsiTheme="majorBidi" w:cstheme="majorBidi"/>
        </w:rPr>
        <w:t>, (Semarang: Balai Penelitian dan Pengembangan Agama Semarang, 2010), 19.</w:t>
      </w:r>
    </w:p>
  </w:footnote>
  <w:footnote w:id="42">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Spektrum Zakat</w:t>
      </w:r>
      <w:r w:rsidRPr="00714521">
        <w:rPr>
          <w:rFonts w:asciiTheme="majorBidi" w:hAnsiTheme="majorBidi" w:cstheme="majorBidi"/>
        </w:rPr>
        <w:t>, (Jakarta: Zikrul Hakim, 2005), 72.</w:t>
      </w:r>
    </w:p>
  </w:footnote>
  <w:footnote w:id="43">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Sulaiman, dkk, </w:t>
      </w:r>
      <w:r w:rsidRPr="00714521">
        <w:rPr>
          <w:rFonts w:asciiTheme="majorBidi" w:hAnsiTheme="majorBidi" w:cstheme="majorBidi"/>
          <w:i/>
        </w:rPr>
        <w:t>Kompilasi Zakat</w:t>
      </w:r>
      <w:r w:rsidRPr="00714521">
        <w:rPr>
          <w:rFonts w:asciiTheme="majorBidi" w:hAnsiTheme="majorBidi" w:cstheme="majorBidi"/>
        </w:rPr>
        <w:t>, (Semarang: Balai Penelitian dan Pengembangan Agama Semarang, 2010), 20.</w:t>
      </w:r>
    </w:p>
  </w:footnote>
  <w:footnote w:id="44">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heme="majorBidi" w:hAnsiTheme="majorBidi" w:cstheme="majorBidi"/>
        </w:rPr>
        <w:t>Ibid, 129.</w:t>
      </w:r>
      <w:proofErr w:type="gramEnd"/>
    </w:p>
  </w:footnote>
  <w:footnote w:id="45">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9:60.</w:t>
      </w:r>
    </w:p>
  </w:footnote>
  <w:footnote w:id="46">
    <w:p w:rsidR="004901FF" w:rsidRPr="00714521" w:rsidRDefault="004901FF" w:rsidP="00EC0B41">
      <w:pPr>
        <w:pStyle w:val="FootnoteText"/>
        <w:ind w:firstLine="720"/>
        <w:rPr>
          <w:rFonts w:asciiTheme="majorBidi" w:hAnsiTheme="majorBidi" w:cstheme="majorBidi"/>
        </w:rPr>
      </w:pPr>
      <w:r w:rsidRPr="00012435">
        <w:rPr>
          <w:rStyle w:val="FootnoteReference"/>
          <w:rFonts w:ascii="Times New Roman" w:hAnsi="Times New Roman" w:cs="Times New Roman"/>
        </w:rPr>
        <w:footnoteRef/>
      </w:r>
      <w:r w:rsidRPr="00012435">
        <w:rPr>
          <w:rFonts w:ascii="Times New Roman" w:hAnsi="Times New Roman" w:cs="Times New Roman"/>
        </w:rPr>
        <w:t xml:space="preserve"> Abdul Ghafur Anshori</w:t>
      </w:r>
      <w:r w:rsidRPr="00714521">
        <w:rPr>
          <w:rFonts w:asciiTheme="majorBidi" w:hAnsiTheme="majorBidi" w:cstheme="majorBidi"/>
        </w:rPr>
        <w:t xml:space="preserve">, </w:t>
      </w:r>
      <w:r w:rsidRPr="00714521">
        <w:rPr>
          <w:rFonts w:asciiTheme="majorBidi" w:hAnsiTheme="majorBidi" w:cstheme="majorBidi"/>
          <w:i/>
        </w:rPr>
        <w:t>Hukum dan Pemberdayaan Zakat</w:t>
      </w:r>
      <w:r w:rsidRPr="00714521">
        <w:rPr>
          <w:rFonts w:asciiTheme="majorBidi" w:hAnsiTheme="majorBidi" w:cstheme="majorBidi"/>
        </w:rPr>
        <w:t>, (Yogyakarta: Pilar Media, 2006), 49.</w:t>
      </w:r>
    </w:p>
  </w:footnote>
  <w:footnote w:id="47">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Muhammad, </w:t>
      </w:r>
      <w:r w:rsidRPr="00714521">
        <w:rPr>
          <w:rFonts w:asciiTheme="majorBidi" w:hAnsiTheme="majorBidi" w:cstheme="majorBidi"/>
          <w:i/>
        </w:rPr>
        <w:t>Zakat Profesi Wacana Pemikiran dan Fiqh Kontemporer</w:t>
      </w:r>
      <w:r w:rsidRPr="00714521">
        <w:rPr>
          <w:rFonts w:asciiTheme="majorBidi" w:hAnsiTheme="majorBidi" w:cstheme="majorBidi"/>
        </w:rPr>
        <w:t>, (Jakarta: Salemba Diniyah, 2002), 58.</w:t>
      </w:r>
    </w:p>
  </w:footnote>
  <w:footnote w:id="48">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Atik Abidah</w:t>
      </w:r>
      <w:r w:rsidRPr="00714521">
        <w:rPr>
          <w:rFonts w:asciiTheme="majorBidi" w:hAnsiTheme="majorBidi" w:cstheme="majorBidi"/>
          <w:i/>
        </w:rPr>
        <w:t>, Zakat, Filantropi Dalam Islam</w:t>
      </w:r>
      <w:r w:rsidRPr="00714521">
        <w:rPr>
          <w:rFonts w:asciiTheme="majorBidi" w:hAnsiTheme="majorBidi" w:cstheme="majorBidi"/>
        </w:rPr>
        <w:t xml:space="preserve"> (</w:t>
      </w:r>
      <w:r w:rsidRPr="00714521">
        <w:rPr>
          <w:rFonts w:asciiTheme="majorBidi" w:hAnsiTheme="majorBidi" w:cstheme="majorBidi"/>
          <w:i/>
        </w:rPr>
        <w:t>Refleksi Nilai Spiritual dan Charity</w:t>
      </w:r>
      <w:r w:rsidRPr="00714521">
        <w:rPr>
          <w:rFonts w:asciiTheme="majorBidi" w:hAnsiTheme="majorBidi" w:cstheme="majorBidi"/>
        </w:rPr>
        <w:t>), (Ponorogo: STAIN Ponorogo Press, 2011), 40.</w:t>
      </w:r>
    </w:p>
  </w:footnote>
  <w:footnote w:id="49">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Didin Hafidhuddin, </w:t>
      </w:r>
      <w:r w:rsidRPr="00714521">
        <w:rPr>
          <w:rFonts w:asciiTheme="majorBidi" w:hAnsiTheme="majorBidi" w:cstheme="majorBidi"/>
          <w:i/>
        </w:rPr>
        <w:t>Zakat Dalam Perekonomian Modern</w:t>
      </w:r>
      <w:r w:rsidRPr="00714521">
        <w:rPr>
          <w:rFonts w:asciiTheme="majorBidi" w:hAnsiTheme="majorBidi" w:cstheme="majorBidi"/>
        </w:rPr>
        <w:t>, (Jakarta: Gema Insani Press, 2002), 95.</w:t>
      </w:r>
    </w:p>
  </w:footnote>
  <w:footnote w:id="50">
    <w:p w:rsidR="004901FF" w:rsidRPr="00012435" w:rsidRDefault="004901FF" w:rsidP="00EC0B41">
      <w:pPr>
        <w:pStyle w:val="FootnoteText"/>
        <w:ind w:firstLine="720"/>
        <w:rPr>
          <w:rFonts w:ascii="Times New Roman" w:hAnsi="Times New Roman" w:cs="Times New Roman"/>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51:19</w:t>
      </w:r>
    </w:p>
  </w:footnote>
  <w:footnote w:id="51">
    <w:p w:rsidR="004901FF" w:rsidRPr="00714521" w:rsidRDefault="004901FF" w:rsidP="00EC0B41">
      <w:pPr>
        <w:pStyle w:val="FootnoteText"/>
        <w:ind w:firstLine="720"/>
        <w:rPr>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57:7</w:t>
      </w:r>
    </w:p>
  </w:footnote>
  <w:footnote w:id="52">
    <w:p w:rsidR="004901FF" w:rsidRPr="00714521" w:rsidRDefault="004901FF" w:rsidP="00EC0B41">
      <w:pPr>
        <w:pStyle w:val="FootnoteText"/>
        <w:ind w:firstLine="720"/>
        <w:rPr>
          <w:rFonts w:asciiTheme="majorBidi" w:hAnsiTheme="majorBidi" w:cstheme="majorBidi"/>
          <w:lang w:val="id-ID"/>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hyperlink r:id="rId1" w:history="1">
        <w:r w:rsidRPr="00714521">
          <w:rPr>
            <w:rStyle w:val="Hyperlink"/>
            <w:rFonts w:asciiTheme="majorBidi" w:hAnsiTheme="majorBidi" w:cstheme="majorBidi"/>
          </w:rPr>
          <w:t>https://rumaysho.com/2446-akibat-enggan-menunaikan-zakat.html</w:t>
        </w:r>
      </w:hyperlink>
      <w:r w:rsidRPr="00714521">
        <w:rPr>
          <w:rFonts w:asciiTheme="majorBidi" w:hAnsiTheme="majorBidi" w:cstheme="majorBidi"/>
          <w:lang w:val="id-ID"/>
        </w:rPr>
        <w:t>, (di akses pada tanggal 08 Maret 2020, jam 20:05 WIB.)</w:t>
      </w:r>
    </w:p>
  </w:footnote>
  <w:footnote w:id="53">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Muhammad, </w:t>
      </w:r>
      <w:r w:rsidRPr="00714521">
        <w:rPr>
          <w:rFonts w:asciiTheme="majorBidi" w:hAnsiTheme="majorBidi" w:cstheme="majorBidi"/>
          <w:i/>
        </w:rPr>
        <w:t>Zakat Profesi Wacana Pemikiran dan Fiqh Kontemporer</w:t>
      </w:r>
      <w:r w:rsidRPr="00714521">
        <w:rPr>
          <w:rFonts w:asciiTheme="majorBidi" w:hAnsiTheme="majorBidi" w:cstheme="majorBidi"/>
        </w:rPr>
        <w:t>, (Jakarta: Salemba Diniyah, 2002), 60.</w:t>
      </w:r>
    </w:p>
  </w:footnote>
  <w:footnote w:id="54">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482.</w:t>
      </w:r>
    </w:p>
  </w:footnote>
  <w:footnote w:id="55">
    <w:p w:rsidR="004901FF" w:rsidRPr="00012435" w:rsidRDefault="004901FF" w:rsidP="00EC0B41">
      <w:pPr>
        <w:pStyle w:val="FootnoteText"/>
        <w:ind w:firstLine="720"/>
        <w:rPr>
          <w:rFonts w:ascii="Times New Roman" w:hAnsi="Times New Roman" w:cs="Times New Roman"/>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2:219.</w:t>
      </w:r>
    </w:p>
  </w:footnote>
  <w:footnote w:id="56">
    <w:p w:rsidR="004901FF" w:rsidRPr="00714521" w:rsidRDefault="004901FF" w:rsidP="00EC0B41">
      <w:pPr>
        <w:pStyle w:val="FootnoteText"/>
        <w:ind w:firstLine="720"/>
      </w:pPr>
      <w:r w:rsidRPr="00714521">
        <w:rPr>
          <w:rStyle w:val="FootnoteReference"/>
        </w:rPr>
        <w:footnoteRef/>
      </w:r>
      <w:r w:rsidRPr="00714521">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480.</w:t>
      </w:r>
    </w:p>
  </w:footnote>
  <w:footnote w:id="57">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heme="majorBidi" w:hAnsiTheme="majorBidi" w:cstheme="majorBidi"/>
        </w:rPr>
        <w:t>Ibid, 482.</w:t>
      </w:r>
      <w:proofErr w:type="gramEnd"/>
    </w:p>
  </w:footnote>
  <w:footnote w:id="58">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proofErr w:type="gramStart"/>
      <w:r w:rsidRPr="00012435">
        <w:rPr>
          <w:rFonts w:ascii="Times New Roman" w:hAnsi="Times New Roman" w:cs="Times New Roman"/>
        </w:rPr>
        <w:t>Ibid, 483.</w:t>
      </w:r>
      <w:proofErr w:type="gramEnd"/>
    </w:p>
  </w:footnote>
  <w:footnote w:id="59">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Muhammad, </w:t>
      </w:r>
      <w:r w:rsidRPr="00714521">
        <w:rPr>
          <w:rFonts w:asciiTheme="majorBidi" w:hAnsiTheme="majorBidi" w:cstheme="majorBidi"/>
          <w:i/>
        </w:rPr>
        <w:t>Zakat Profesi Wacana Pemikiran dan Fiqh Kontemporer</w:t>
      </w:r>
      <w:r w:rsidRPr="00714521">
        <w:rPr>
          <w:rFonts w:asciiTheme="majorBidi" w:hAnsiTheme="majorBidi" w:cstheme="majorBidi"/>
        </w:rPr>
        <w:t>, (Jakarta: Salemba Diniyah, 2002), 60.</w:t>
      </w:r>
    </w:p>
  </w:footnote>
  <w:footnote w:id="60">
    <w:p w:rsidR="004901FF" w:rsidRPr="00012435" w:rsidRDefault="004901FF" w:rsidP="00EC0B41">
      <w:pPr>
        <w:pStyle w:val="FootnoteText"/>
        <w:ind w:firstLine="720"/>
        <w:rPr>
          <w:rFonts w:ascii="Times New Roman" w:hAnsi="Times New Roman" w:cs="Times New Roman"/>
        </w:rPr>
      </w:pPr>
      <w:r w:rsidRPr="00714521">
        <w:rPr>
          <w:rStyle w:val="FootnoteReference"/>
          <w:rFonts w:asciiTheme="majorBidi" w:hAnsiTheme="majorBidi" w:cstheme="majorBidi"/>
        </w:rPr>
        <w:footnoteRef/>
      </w:r>
      <w:r w:rsidRPr="00714521">
        <w:rPr>
          <w:rFonts w:asciiTheme="majorBidi" w:hAnsiTheme="majorBidi" w:cstheme="majorBidi"/>
        </w:rPr>
        <w:t xml:space="preserve"> Atik Abidah</w:t>
      </w:r>
      <w:r w:rsidRPr="00714521">
        <w:rPr>
          <w:rFonts w:asciiTheme="majorBidi" w:hAnsiTheme="majorBidi" w:cstheme="majorBidi"/>
          <w:i/>
        </w:rPr>
        <w:t>, Zakat, Filantropi Dalam Islam</w:t>
      </w:r>
      <w:r w:rsidRPr="00714521">
        <w:rPr>
          <w:rFonts w:asciiTheme="majorBidi" w:hAnsiTheme="majorBidi" w:cstheme="majorBidi"/>
        </w:rPr>
        <w:t xml:space="preserve"> (</w:t>
      </w:r>
      <w:r w:rsidRPr="00714521">
        <w:rPr>
          <w:rFonts w:asciiTheme="majorBidi" w:hAnsiTheme="majorBidi" w:cstheme="majorBidi"/>
          <w:i/>
        </w:rPr>
        <w:t>Refleksi Nilai Spiritual dan Charity</w:t>
      </w:r>
      <w:r w:rsidRPr="00714521">
        <w:rPr>
          <w:rFonts w:asciiTheme="majorBidi" w:hAnsiTheme="majorBidi" w:cstheme="majorBidi"/>
        </w:rPr>
        <w:t>), (</w:t>
      </w:r>
      <w:r w:rsidRPr="00012435">
        <w:rPr>
          <w:rFonts w:ascii="Times New Roman" w:hAnsi="Times New Roman" w:cs="Times New Roman"/>
        </w:rPr>
        <w:t>Ponorogo: STAIN Ponorogo Press, 2011), 37.</w:t>
      </w:r>
    </w:p>
  </w:footnote>
  <w:footnote w:id="61">
    <w:p w:rsidR="004901FF" w:rsidRPr="00714521" w:rsidRDefault="004901FF" w:rsidP="00EC0B41">
      <w:pPr>
        <w:pStyle w:val="FootnoteText"/>
        <w:ind w:firstLine="720"/>
        <w:rPr>
          <w:lang w:val="id-ID"/>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9:60.</w:t>
      </w:r>
    </w:p>
  </w:footnote>
  <w:footnote w:id="62">
    <w:p w:rsidR="004901FF" w:rsidRPr="00714521" w:rsidRDefault="004901FF" w:rsidP="00EC0B41">
      <w:pPr>
        <w:pStyle w:val="FootnoteText"/>
        <w:ind w:firstLine="720"/>
      </w:pPr>
      <w:r w:rsidRPr="00714521">
        <w:rPr>
          <w:rStyle w:val="FootnoteReference"/>
        </w:rPr>
        <w:footnoteRef/>
      </w:r>
      <w:r w:rsidRPr="00714521">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665</w:t>
      </w:r>
      <w:proofErr w:type="gramStart"/>
      <w:r w:rsidRPr="00714521">
        <w:rPr>
          <w:rFonts w:asciiTheme="majorBidi" w:hAnsiTheme="majorBidi" w:cstheme="majorBidi"/>
        </w:rPr>
        <w:t>..</w:t>
      </w:r>
      <w:proofErr w:type="gramEnd"/>
    </w:p>
  </w:footnote>
  <w:footnote w:id="63">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Al-Qur’an, 2:271</w:t>
      </w:r>
    </w:p>
  </w:footnote>
  <w:footnote w:id="64">
    <w:p w:rsidR="004901FF" w:rsidRPr="00714521" w:rsidRDefault="004901FF" w:rsidP="00EC0B41">
      <w:pPr>
        <w:pStyle w:val="FootnoteText"/>
        <w:ind w:firstLine="720"/>
      </w:pPr>
      <w:r w:rsidRPr="00714521">
        <w:rPr>
          <w:rStyle w:val="FootnoteReference"/>
        </w:rPr>
        <w:footnoteRef/>
      </w:r>
      <w:r w:rsidRPr="00714521">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672.</w:t>
      </w:r>
    </w:p>
  </w:footnote>
  <w:footnote w:id="65">
    <w:p w:rsidR="004901FF" w:rsidRPr="00714521" w:rsidRDefault="004901FF" w:rsidP="00EC0B41">
      <w:pPr>
        <w:pStyle w:val="FootnoteText"/>
        <w:ind w:firstLine="720"/>
        <w:rPr>
          <w:rFonts w:asciiTheme="majorBidi" w:hAnsiTheme="majorBidi" w:cstheme="majorBidi"/>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proofErr w:type="gramStart"/>
      <w:r w:rsidRPr="00714521">
        <w:rPr>
          <w:rFonts w:asciiTheme="majorBidi" w:hAnsiTheme="majorBidi" w:cstheme="majorBidi"/>
        </w:rPr>
        <w:t>Fatwa Majelis Ulama Indonesia Nomor 3 Tahun 2003 Tentang Zakat Penghasilan.</w:t>
      </w:r>
      <w:proofErr w:type="gramEnd"/>
      <w:r w:rsidRPr="00714521">
        <w:rPr>
          <w:rFonts w:asciiTheme="majorBidi" w:hAnsiTheme="majorBidi" w:cstheme="majorBidi"/>
        </w:rPr>
        <w:t xml:space="preserve"> Lihat di Himpunan Fatwa Majelis Ulama Indonesia sejak 1975, (Jakarta: Erlangga, 2011), 209.</w:t>
      </w:r>
    </w:p>
  </w:footnote>
  <w:footnote w:id="66">
    <w:p w:rsidR="004901FF" w:rsidRPr="00714521" w:rsidRDefault="004901FF" w:rsidP="00EC0B41">
      <w:pPr>
        <w:pStyle w:val="FootnoteText"/>
        <w:ind w:firstLine="720"/>
        <w:rPr>
          <w:rFonts w:asciiTheme="majorBidi" w:hAnsiTheme="majorBidi" w:cstheme="majorBidi"/>
          <w:lang w:val="id-ID"/>
        </w:rPr>
      </w:pPr>
      <w:r w:rsidRPr="00714521">
        <w:rPr>
          <w:rStyle w:val="FootnoteReference"/>
          <w:rFonts w:asciiTheme="majorBidi" w:hAnsiTheme="majorBidi" w:cstheme="majorBidi"/>
        </w:rPr>
        <w:footnoteRef/>
      </w:r>
      <w:r w:rsidRPr="00714521">
        <w:rPr>
          <w:rFonts w:asciiTheme="majorBidi" w:hAnsiTheme="majorBidi" w:cstheme="majorBidi"/>
        </w:rPr>
        <w:t xml:space="preserve"> </w:t>
      </w:r>
      <w:hyperlink r:id="rId2" w:anchor="axzz6Fs5P0qPd" w:history="1">
        <w:r w:rsidRPr="00714521">
          <w:rPr>
            <w:rStyle w:val="Hyperlink"/>
            <w:rFonts w:asciiTheme="majorBidi" w:hAnsiTheme="majorBidi" w:cstheme="majorBidi"/>
          </w:rPr>
          <w:t>https://www.dakwatuna.com/2017/11/02/89256/zakat-profesi-sesuai-fatwa-mui-majelis-ulama-indonesia/#axzz6Fs5P0qPd</w:t>
        </w:r>
      </w:hyperlink>
      <w:r w:rsidRPr="00714521">
        <w:rPr>
          <w:rFonts w:asciiTheme="majorBidi" w:hAnsiTheme="majorBidi" w:cstheme="majorBidi"/>
        </w:rPr>
        <w:t xml:space="preserve">, </w:t>
      </w:r>
      <w:r w:rsidRPr="00714521">
        <w:rPr>
          <w:rFonts w:asciiTheme="majorBidi" w:hAnsiTheme="majorBidi" w:cstheme="majorBidi"/>
          <w:lang w:val="id-ID"/>
        </w:rPr>
        <w:t xml:space="preserve">(di akses pada tanggal </w:t>
      </w:r>
      <w:r w:rsidRPr="00714521">
        <w:rPr>
          <w:rFonts w:asciiTheme="majorBidi" w:hAnsiTheme="majorBidi" w:cstheme="majorBidi"/>
        </w:rPr>
        <w:t>05 maret 2020</w:t>
      </w:r>
      <w:r w:rsidRPr="00714521">
        <w:rPr>
          <w:rFonts w:asciiTheme="majorBidi" w:hAnsiTheme="majorBidi" w:cstheme="majorBidi"/>
          <w:lang w:val="id-ID"/>
        </w:rPr>
        <w:t xml:space="preserve">, jam </w:t>
      </w:r>
      <w:r w:rsidRPr="00714521">
        <w:rPr>
          <w:rFonts w:asciiTheme="majorBidi" w:hAnsiTheme="majorBidi" w:cstheme="majorBidi"/>
        </w:rPr>
        <w:t>09.24</w:t>
      </w:r>
      <w:r w:rsidRPr="00714521">
        <w:rPr>
          <w:rFonts w:asciiTheme="majorBidi" w:hAnsiTheme="majorBidi" w:cstheme="majorBidi"/>
          <w:lang w:val="id-ID"/>
        </w:rPr>
        <w:t>)</w:t>
      </w:r>
    </w:p>
  </w:footnote>
  <w:footnote w:id="67">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51:19</w:t>
      </w:r>
    </w:p>
  </w:footnote>
  <w:footnote w:id="68">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57:7</w:t>
      </w:r>
    </w:p>
  </w:footnote>
  <w:footnote w:id="69">
    <w:p w:rsidR="004901FF" w:rsidRPr="00714521" w:rsidRDefault="004901FF" w:rsidP="00EC0B41">
      <w:pPr>
        <w:pStyle w:val="FootnoteText"/>
        <w:ind w:firstLine="720"/>
      </w:pPr>
      <w:r w:rsidRPr="00012435">
        <w:rPr>
          <w:rStyle w:val="FootnoteReference"/>
          <w:rFonts w:ascii="Times New Roman" w:hAnsi="Times New Roman" w:cs="Times New Roman"/>
        </w:rPr>
        <w:footnoteRef/>
      </w:r>
      <w:r w:rsidRPr="00012435">
        <w:rPr>
          <w:rFonts w:ascii="Times New Roman" w:hAnsi="Times New Roman" w:cs="Times New Roman"/>
        </w:rPr>
        <w:t xml:space="preserve"> </w:t>
      </w:r>
      <w:r w:rsidRPr="00012435">
        <w:rPr>
          <w:rFonts w:ascii="Times New Roman" w:hAnsi="Times New Roman" w:cs="Times New Roman"/>
          <w:lang w:val="id-ID"/>
        </w:rPr>
        <w:t>Al-Qur’an, 2:267</w:t>
      </w:r>
    </w:p>
  </w:footnote>
  <w:footnote w:id="70">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Muhammad Adiguna Bimasakti</w:t>
      </w:r>
      <w:r w:rsidRPr="00012435">
        <w:rPr>
          <w:rFonts w:ascii="Times New Roman" w:hAnsi="Times New Roman" w:cs="Times New Roman"/>
          <w:lang w:val="id-ID"/>
        </w:rPr>
        <w:t>, “</w:t>
      </w:r>
      <w:r w:rsidRPr="00012435">
        <w:rPr>
          <w:rFonts w:ascii="Times New Roman" w:hAnsi="Times New Roman" w:cs="Times New Roman"/>
        </w:rPr>
        <w:t>Meninjau Zakat Penghasilan Pada Fatwa Mui No. 3 Tahun 2003 Dan Ijtihad Yusuf Qardhawy</w:t>
      </w:r>
      <w:r w:rsidRPr="00012435">
        <w:rPr>
          <w:rFonts w:ascii="Times New Roman" w:hAnsi="Times New Roman" w:cs="Times New Roman"/>
          <w:lang w:val="id-ID"/>
        </w:rPr>
        <w:t xml:space="preserve">”, </w:t>
      </w:r>
      <w:r w:rsidRPr="00012435">
        <w:rPr>
          <w:rFonts w:ascii="Times New Roman" w:hAnsi="Times New Roman" w:cs="Times New Roman"/>
          <w:i/>
          <w:iCs/>
        </w:rPr>
        <w:t>Hukum Islam, Vol XVIII No. 2 Desember 2018</w:t>
      </w:r>
      <w:r w:rsidRPr="00012435">
        <w:rPr>
          <w:rFonts w:ascii="Times New Roman" w:hAnsi="Times New Roman" w:cs="Times New Roman"/>
          <w:lang w:val="id-ID"/>
        </w:rPr>
        <w:t>, 8.</w:t>
      </w:r>
    </w:p>
  </w:footnote>
  <w:footnote w:id="71">
    <w:p w:rsidR="004901FF" w:rsidRPr="00714521" w:rsidRDefault="004901FF" w:rsidP="00EC0B41">
      <w:pPr>
        <w:pStyle w:val="FootnoteText"/>
        <w:ind w:firstLine="720"/>
        <w:rPr>
          <w:rFonts w:asciiTheme="majorBidi" w:hAnsiTheme="majorBidi" w:cstheme="majorBidi"/>
          <w:lang w:val="id-ID"/>
        </w:rPr>
      </w:pPr>
      <w:r w:rsidRPr="00714521">
        <w:rPr>
          <w:rStyle w:val="FootnoteReference"/>
        </w:rPr>
        <w:footnoteRef/>
      </w:r>
      <w:r w:rsidRPr="00714521">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w:t>
      </w:r>
      <w:r w:rsidRPr="00714521">
        <w:rPr>
          <w:rFonts w:asciiTheme="majorBidi" w:hAnsiTheme="majorBidi" w:cstheme="majorBidi"/>
          <w:lang w:val="id-ID"/>
        </w:rPr>
        <w:t>459.</w:t>
      </w:r>
    </w:p>
  </w:footnote>
  <w:footnote w:id="72">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sidRPr="006558C9">
        <w:rPr>
          <w:rFonts w:ascii="Times New Roman" w:hAnsi="Times New Roman" w:cs="Times New Roman"/>
        </w:rPr>
        <w:t xml:space="preserve"> Sejarah Perusahaan Otobus Haryanto dala</w:t>
      </w:r>
      <w:r>
        <w:rPr>
          <w:rFonts w:ascii="Times New Roman" w:hAnsi="Times New Roman" w:cs="Times New Roman"/>
        </w:rPr>
        <w:t>m</w:t>
      </w:r>
      <w:r w:rsidRPr="006558C9">
        <w:rPr>
          <w:rFonts w:ascii="Times New Roman" w:hAnsi="Times New Roman" w:cs="Times New Roman"/>
        </w:rPr>
        <w:t>, https://fokusmuria.co.id/po-haryanto/ (diakses pada tanggal 14 April 2020, pukul 10.34 WIB)</w:t>
      </w:r>
    </w:p>
  </w:footnote>
  <w:footnote w:id="73">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 </w:t>
      </w:r>
      <w:r w:rsidRPr="006558C9">
        <w:rPr>
          <w:rFonts w:ascii="Times New Roman" w:hAnsi="Times New Roman" w:cs="Times New Roman"/>
        </w:rPr>
        <w:t xml:space="preserve">Daniyati Susilowati, </w:t>
      </w:r>
      <w:r>
        <w:rPr>
          <w:rFonts w:ascii="Times New Roman" w:hAnsi="Times New Roman" w:cs="Times New Roman"/>
          <w:i/>
        </w:rPr>
        <w:t xml:space="preserve">Hasil Wawancara, </w:t>
      </w:r>
      <w:r>
        <w:rPr>
          <w:rFonts w:ascii="Times New Roman" w:hAnsi="Times New Roman" w:cs="Times New Roman"/>
        </w:rPr>
        <w:t xml:space="preserve">Kudus, </w:t>
      </w:r>
      <w:r w:rsidRPr="006558C9">
        <w:rPr>
          <w:rFonts w:ascii="Times New Roman" w:hAnsi="Times New Roman" w:cs="Times New Roman"/>
        </w:rPr>
        <w:t>08</w:t>
      </w:r>
      <w:r>
        <w:rPr>
          <w:rFonts w:ascii="Times New Roman" w:hAnsi="Times New Roman" w:cs="Times New Roman"/>
        </w:rPr>
        <w:t xml:space="preserve"> Januari 2020.</w:t>
      </w:r>
    </w:p>
  </w:footnote>
  <w:footnote w:id="74">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proofErr w:type="gramStart"/>
      <w:r w:rsidRPr="006558C9">
        <w:rPr>
          <w:rFonts w:ascii="Times New Roman" w:hAnsi="Times New Roman" w:cs="Times New Roman"/>
        </w:rPr>
        <w:t>Hasil dokumentasi di PO Haryanto Kudus, tanggal 08 Januari 2020</w:t>
      </w:r>
      <w:r>
        <w:rPr>
          <w:rFonts w:ascii="Times New Roman" w:hAnsi="Times New Roman" w:cs="Times New Roman"/>
        </w:rPr>
        <w:t>.</w:t>
      </w:r>
      <w:proofErr w:type="gramEnd"/>
    </w:p>
  </w:footnote>
  <w:footnote w:id="75">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 </w:t>
      </w:r>
      <w:proofErr w:type="gramStart"/>
      <w:r w:rsidRPr="006558C9">
        <w:rPr>
          <w:rFonts w:ascii="Times New Roman" w:hAnsi="Times New Roman" w:cs="Times New Roman"/>
        </w:rPr>
        <w:t>Hasil dokumentasi di PO Haryanto Kudus, tanggal 08 Januari 2020</w:t>
      </w:r>
      <w:r>
        <w:rPr>
          <w:rFonts w:ascii="Times New Roman" w:hAnsi="Times New Roman" w:cs="Times New Roman"/>
        </w:rPr>
        <w:t>.</w:t>
      </w:r>
      <w:proofErr w:type="gramEnd"/>
    </w:p>
  </w:footnote>
  <w:footnote w:id="76">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 </w:t>
      </w:r>
      <w:proofErr w:type="gramStart"/>
      <w:r w:rsidRPr="006558C9">
        <w:rPr>
          <w:rFonts w:ascii="Times New Roman" w:hAnsi="Times New Roman" w:cs="Times New Roman"/>
        </w:rPr>
        <w:t>Hasil dokumentasi di PO Haryanto Kudus, tanggal 08 Januari 2020</w:t>
      </w:r>
      <w:r>
        <w:rPr>
          <w:rFonts w:ascii="Times New Roman" w:hAnsi="Times New Roman" w:cs="Times New Roman"/>
        </w:rPr>
        <w:t>.</w:t>
      </w:r>
      <w:proofErr w:type="gramEnd"/>
    </w:p>
  </w:footnote>
  <w:footnote w:id="77">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sidRPr="006558C9">
        <w:rPr>
          <w:rFonts w:ascii="Times New Roman" w:hAnsi="Times New Roman" w:cs="Times New Roman"/>
        </w:rPr>
        <w:t xml:space="preserve"> </w:t>
      </w:r>
      <w:proofErr w:type="gramStart"/>
      <w:r w:rsidRPr="006558C9">
        <w:rPr>
          <w:rFonts w:ascii="Times New Roman" w:hAnsi="Times New Roman" w:cs="Times New Roman"/>
        </w:rPr>
        <w:t>Hasil dokumentasi di Perusahaan Otobus Haryanto, 08 Januari 2020.</w:t>
      </w:r>
      <w:proofErr w:type="gramEnd"/>
    </w:p>
  </w:footnote>
  <w:footnote w:id="78">
    <w:p w:rsidR="004901FF" w:rsidRDefault="004901FF" w:rsidP="00EC0B41">
      <w:pPr>
        <w:pStyle w:val="FootnoteText"/>
        <w:ind w:firstLine="720"/>
      </w:pPr>
      <w:r>
        <w:rPr>
          <w:rStyle w:val="FootnoteReference"/>
        </w:rPr>
        <w:footnoteRef/>
      </w:r>
      <w:r>
        <w:t xml:space="preserve"> </w:t>
      </w:r>
      <w:r w:rsidRPr="006558C9">
        <w:rPr>
          <w:rFonts w:ascii="Times New Roman" w:hAnsi="Times New Roman" w:cs="Times New Roman"/>
        </w:rPr>
        <w:t xml:space="preserve">Daniyati Susilowati, </w:t>
      </w:r>
      <w:r>
        <w:rPr>
          <w:rFonts w:ascii="Times New Roman" w:hAnsi="Times New Roman" w:cs="Times New Roman"/>
          <w:i/>
        </w:rPr>
        <w:t xml:space="preserve">Hasil Wawancara, </w:t>
      </w:r>
      <w:r>
        <w:rPr>
          <w:rFonts w:ascii="Times New Roman" w:hAnsi="Times New Roman" w:cs="Times New Roman"/>
        </w:rPr>
        <w:t xml:space="preserve">Kudus, </w:t>
      </w:r>
      <w:r w:rsidRPr="006558C9">
        <w:rPr>
          <w:rFonts w:ascii="Times New Roman" w:hAnsi="Times New Roman" w:cs="Times New Roman"/>
        </w:rPr>
        <w:t>08</w:t>
      </w:r>
      <w:r>
        <w:rPr>
          <w:rFonts w:ascii="Times New Roman" w:hAnsi="Times New Roman" w:cs="Times New Roman"/>
        </w:rPr>
        <w:t xml:space="preserve"> Januari 2020.</w:t>
      </w:r>
    </w:p>
  </w:footnote>
  <w:footnote w:id="79">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 </w:t>
      </w:r>
      <w:r w:rsidRPr="006558C9">
        <w:rPr>
          <w:rFonts w:ascii="Times New Roman" w:hAnsi="Times New Roman" w:cs="Times New Roman"/>
        </w:rPr>
        <w:t xml:space="preserve">Daniyati Susilowati, </w:t>
      </w:r>
      <w:r>
        <w:rPr>
          <w:rFonts w:ascii="Times New Roman" w:hAnsi="Times New Roman" w:cs="Times New Roman"/>
          <w:i/>
        </w:rPr>
        <w:t xml:space="preserve">Hasil Wawancara, </w:t>
      </w:r>
      <w:r>
        <w:rPr>
          <w:rFonts w:ascii="Times New Roman" w:hAnsi="Times New Roman" w:cs="Times New Roman"/>
        </w:rPr>
        <w:t xml:space="preserve">Kudus, </w:t>
      </w:r>
      <w:r w:rsidRPr="006558C9">
        <w:rPr>
          <w:rFonts w:ascii="Times New Roman" w:hAnsi="Times New Roman" w:cs="Times New Roman"/>
        </w:rPr>
        <w:t>08</w:t>
      </w:r>
      <w:r>
        <w:rPr>
          <w:rFonts w:ascii="Times New Roman" w:hAnsi="Times New Roman" w:cs="Times New Roman"/>
        </w:rPr>
        <w:t xml:space="preserve"> Januari 2020.</w:t>
      </w:r>
    </w:p>
  </w:footnote>
  <w:footnote w:id="80">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 </w:t>
      </w:r>
      <w:r w:rsidRPr="006558C9">
        <w:rPr>
          <w:rFonts w:ascii="Times New Roman" w:hAnsi="Times New Roman" w:cs="Times New Roman"/>
        </w:rPr>
        <w:t xml:space="preserve">Ali Subhan,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p>
  </w:footnote>
  <w:footnote w:id="81">
    <w:p w:rsidR="004901FF" w:rsidRPr="006558C9"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sidRPr="006558C9">
        <w:rPr>
          <w:rFonts w:ascii="Times New Roman" w:hAnsi="Times New Roman" w:cs="Times New Roman"/>
        </w:rPr>
        <w:t xml:space="preserve"> </w:t>
      </w:r>
      <w:r w:rsidRPr="006558C9">
        <w:rPr>
          <w:rFonts w:ascii="Times New Roman" w:hAnsi="Times New Roman" w:cs="Times New Roman"/>
          <w:lang w:val="id-ID"/>
        </w:rPr>
        <w:t>Sumarno</w:t>
      </w:r>
      <w:r w:rsidRPr="006558C9">
        <w:rPr>
          <w:rFonts w:ascii="Times New Roman" w:hAnsi="Times New Roman" w:cs="Times New Roman"/>
        </w:rPr>
        <w:t xml:space="preserve">,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2">
    <w:p w:rsidR="004901FF" w:rsidRPr="006558C9" w:rsidRDefault="004901FF" w:rsidP="00EC0B41">
      <w:pPr>
        <w:pStyle w:val="FootnoteText"/>
        <w:ind w:firstLine="720"/>
        <w:rPr>
          <w:rFonts w:ascii="Times New Roman" w:hAnsi="Times New Roman" w:cs="Times New Roman"/>
          <w:lang w:val="id-ID"/>
        </w:rPr>
      </w:pPr>
      <w:r w:rsidRPr="006558C9">
        <w:rPr>
          <w:rStyle w:val="FootnoteReference"/>
          <w:rFonts w:ascii="Times New Roman" w:hAnsi="Times New Roman" w:cs="Times New Roman"/>
        </w:rPr>
        <w:footnoteRef/>
      </w:r>
      <w:r>
        <w:rPr>
          <w:rFonts w:ascii="Times New Roman" w:hAnsi="Times New Roman" w:cs="Times New Roman"/>
        </w:rPr>
        <w:t xml:space="preserve"> </w:t>
      </w:r>
      <w:r w:rsidRPr="006558C9">
        <w:rPr>
          <w:rFonts w:ascii="Times New Roman" w:hAnsi="Times New Roman" w:cs="Times New Roman"/>
          <w:lang w:val="id-ID"/>
        </w:rPr>
        <w:t>Lukito</w:t>
      </w:r>
      <w:r w:rsidRPr="006558C9">
        <w:rPr>
          <w:rFonts w:ascii="Times New Roman" w:hAnsi="Times New Roman" w:cs="Times New Roman"/>
        </w:rPr>
        <w:t xml:space="preserve">,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p>
  </w:footnote>
  <w:footnote w:id="83">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sidRPr="006558C9">
        <w:rPr>
          <w:rFonts w:ascii="Times New Roman" w:hAnsi="Times New Roman" w:cs="Times New Roman"/>
          <w:lang w:val="id-ID"/>
        </w:rPr>
        <w:t>Rahmat Kartolo</w:t>
      </w:r>
      <w:r w:rsidRPr="006558C9">
        <w:rPr>
          <w:rFonts w:ascii="Times New Roman" w:hAnsi="Times New Roman" w:cs="Times New Roman"/>
        </w:rPr>
        <w:t xml:space="preserve">,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4">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Agus Riyadi,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5">
    <w:p w:rsidR="004901FF" w:rsidRPr="006558C9" w:rsidRDefault="004901FF" w:rsidP="00EC0B41">
      <w:pPr>
        <w:pStyle w:val="FootnoteText"/>
        <w:ind w:firstLine="720"/>
        <w:rPr>
          <w:rFonts w:ascii="Times New Roman" w:hAnsi="Times New Roman" w:cs="Times New Roman"/>
          <w:lang w:val="id-ID"/>
        </w:rPr>
      </w:pPr>
      <w:r w:rsidRPr="006558C9">
        <w:rPr>
          <w:rStyle w:val="FootnoteReference"/>
          <w:rFonts w:ascii="Times New Roman" w:hAnsi="Times New Roman" w:cs="Times New Roman"/>
        </w:rPr>
        <w:footnoteRef/>
      </w:r>
      <w:r>
        <w:rPr>
          <w:rFonts w:ascii="Times New Roman" w:hAnsi="Times New Roman" w:cs="Times New Roman"/>
        </w:rPr>
        <w:t xml:space="preserve">Suwardi,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sidRPr="006558C9">
        <w:rPr>
          <w:rFonts w:ascii="Times New Roman" w:hAnsi="Times New Roman" w:cs="Times New Roman"/>
          <w:lang w:val="id-ID"/>
        </w:rPr>
        <w:t>.</w:t>
      </w:r>
    </w:p>
  </w:footnote>
  <w:footnote w:id="86">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Eka</w:t>
      </w:r>
      <w:proofErr w:type="gramStart"/>
      <w:r>
        <w:rPr>
          <w:rFonts w:ascii="Times New Roman" w:hAnsi="Times New Roman" w:cs="Times New Roman"/>
        </w:rPr>
        <w:t xml:space="preserve">, </w:t>
      </w:r>
      <w:r w:rsidRPr="006558C9">
        <w:rPr>
          <w:rFonts w:ascii="Times New Roman" w:hAnsi="Times New Roman" w:cs="Times New Roman"/>
        </w:rPr>
        <w:t xml:space="preserve"> </w:t>
      </w:r>
      <w:r>
        <w:rPr>
          <w:rFonts w:ascii="Times New Roman" w:hAnsi="Times New Roman" w:cs="Times New Roman"/>
          <w:i/>
        </w:rPr>
        <w:t>Hasil</w:t>
      </w:r>
      <w:proofErr w:type="gramEnd"/>
      <w:r>
        <w:rPr>
          <w:rFonts w:ascii="Times New Roman" w:hAnsi="Times New Roman" w:cs="Times New Roman"/>
          <w:i/>
        </w:rPr>
        <w:t xml:space="preserve">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7">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Shokib,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8">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Pr>
          <w:rFonts w:ascii="Times New Roman" w:hAnsi="Times New Roman" w:cs="Times New Roman"/>
        </w:rPr>
        <w:t xml:space="preserve">Bero,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89">
    <w:p w:rsidR="004901FF" w:rsidRPr="00400164" w:rsidRDefault="004901FF" w:rsidP="00EC0B41">
      <w:pPr>
        <w:pStyle w:val="FootnoteText"/>
        <w:ind w:firstLine="720"/>
        <w:rPr>
          <w:rFonts w:ascii="Times New Roman" w:hAnsi="Times New Roman" w:cs="Times New Roman"/>
        </w:rPr>
      </w:pPr>
      <w:r w:rsidRPr="006558C9">
        <w:rPr>
          <w:rStyle w:val="FootnoteReference"/>
          <w:rFonts w:ascii="Times New Roman" w:hAnsi="Times New Roman" w:cs="Times New Roman"/>
        </w:rPr>
        <w:footnoteRef/>
      </w:r>
      <w:r w:rsidRPr="006558C9">
        <w:rPr>
          <w:rFonts w:ascii="Times New Roman" w:hAnsi="Times New Roman" w:cs="Times New Roman"/>
        </w:rPr>
        <w:t xml:space="preserve"> </w:t>
      </w:r>
      <w:r>
        <w:rPr>
          <w:rFonts w:ascii="Times New Roman" w:hAnsi="Times New Roman" w:cs="Times New Roman"/>
        </w:rPr>
        <w:t xml:space="preserve">Ghalih Sukali,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Kudus, </w:t>
      </w:r>
      <w:r w:rsidRPr="00400164">
        <w:rPr>
          <w:rFonts w:ascii="Times New Roman" w:hAnsi="Times New Roman" w:cs="Times New Roman"/>
        </w:rPr>
        <w:t>11</w:t>
      </w:r>
      <w:r w:rsidRPr="006558C9">
        <w:rPr>
          <w:rFonts w:ascii="Times New Roman" w:hAnsi="Times New Roman" w:cs="Times New Roman"/>
        </w:rPr>
        <w:t xml:space="preserve"> Maret 2020</w:t>
      </w:r>
      <w:r>
        <w:rPr>
          <w:rFonts w:ascii="Times New Roman" w:hAnsi="Times New Roman" w:cs="Times New Roman"/>
        </w:rPr>
        <w:t>.</w:t>
      </w:r>
    </w:p>
  </w:footnote>
  <w:footnote w:id="90">
    <w:p w:rsidR="004901FF" w:rsidRPr="00DF4D25" w:rsidRDefault="004901FF" w:rsidP="00EC0B41">
      <w:pPr>
        <w:pStyle w:val="FootnoteText"/>
        <w:ind w:firstLine="720"/>
        <w:rPr>
          <w:rFonts w:ascii="Times New Roman" w:hAnsi="Times New Roman" w:cs="Times New Roman"/>
          <w:lang w:val="id-ID"/>
        </w:rPr>
      </w:pPr>
      <w:r w:rsidRPr="006558C9">
        <w:rPr>
          <w:rStyle w:val="FootnoteReference"/>
          <w:rFonts w:ascii="Times New Roman" w:hAnsi="Times New Roman" w:cs="Times New Roman"/>
        </w:rPr>
        <w:footnoteRef/>
      </w:r>
      <w:r w:rsidRPr="00DF4D25">
        <w:rPr>
          <w:rFonts w:ascii="Times New Roman" w:hAnsi="Times New Roman" w:cs="Times New Roman"/>
          <w:lang w:val="id-ID"/>
        </w:rPr>
        <w:t xml:space="preserve"> Rian Mahendra,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xml:space="preserve">, Solo, </w:t>
      </w:r>
      <w:r w:rsidRPr="00400164">
        <w:rPr>
          <w:rFonts w:ascii="Times New Roman" w:hAnsi="Times New Roman" w:cs="Times New Roman"/>
        </w:rPr>
        <w:t>11</w:t>
      </w:r>
      <w:r>
        <w:rPr>
          <w:rFonts w:ascii="Times New Roman" w:hAnsi="Times New Roman" w:cs="Times New Roman"/>
        </w:rPr>
        <w:t xml:space="preserve"> Januari </w:t>
      </w:r>
      <w:r w:rsidRPr="006558C9">
        <w:rPr>
          <w:rFonts w:ascii="Times New Roman" w:hAnsi="Times New Roman" w:cs="Times New Roman"/>
        </w:rPr>
        <w:t xml:space="preserve"> 2020</w:t>
      </w:r>
      <w:r>
        <w:rPr>
          <w:rFonts w:ascii="Times New Roman" w:hAnsi="Times New Roman" w:cs="Times New Roman"/>
        </w:rPr>
        <w:t>.</w:t>
      </w:r>
      <w:r w:rsidRPr="00DF4D25">
        <w:rPr>
          <w:rFonts w:ascii="Times New Roman" w:hAnsi="Times New Roman" w:cs="Times New Roman"/>
          <w:lang w:val="id-ID"/>
        </w:rPr>
        <w:t>.</w:t>
      </w:r>
    </w:p>
  </w:footnote>
  <w:footnote w:id="91">
    <w:p w:rsidR="004901FF" w:rsidRPr="00215C96" w:rsidRDefault="004901FF" w:rsidP="00EC0B4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Maospati, 28 April 2020.</w:t>
      </w:r>
    </w:p>
  </w:footnote>
  <w:footnote w:id="92">
    <w:p w:rsidR="004901FF" w:rsidRDefault="004901FF" w:rsidP="00EC0B41">
      <w:pPr>
        <w:pStyle w:val="FootnoteText"/>
        <w:ind w:firstLine="720"/>
      </w:pPr>
      <w:r>
        <w:rPr>
          <w:rStyle w:val="FootnoteReference"/>
        </w:rPr>
        <w:footnoteRef/>
      </w:r>
      <w:r>
        <w:t xml:space="preserve"> </w:t>
      </w:r>
      <w:r>
        <w:rPr>
          <w:rFonts w:ascii="Times New Roman" w:hAnsi="Times New Roman" w:cs="Times New Roman"/>
        </w:rPr>
        <w:t xml:space="preserve">Pipit, </w:t>
      </w:r>
      <w:r>
        <w:rPr>
          <w:rFonts w:ascii="Times New Roman" w:hAnsi="Times New Roman" w:cs="Times New Roman"/>
          <w:i/>
        </w:rPr>
        <w:t xml:space="preserve">Hasil </w:t>
      </w:r>
      <w:r w:rsidRPr="00400164">
        <w:rPr>
          <w:rFonts w:ascii="Times New Roman" w:hAnsi="Times New Roman" w:cs="Times New Roman"/>
        </w:rPr>
        <w:t>Wawancara</w:t>
      </w:r>
      <w:r>
        <w:rPr>
          <w:rFonts w:ascii="Times New Roman" w:hAnsi="Times New Roman" w:cs="Times New Roman"/>
        </w:rPr>
        <w:t>, Maospati, 28 April 2020.</w:t>
      </w:r>
    </w:p>
  </w:footnote>
  <w:footnote w:id="93">
    <w:p w:rsidR="004901FF" w:rsidRPr="0038222F" w:rsidRDefault="004901FF" w:rsidP="00EC0B41">
      <w:pPr>
        <w:pStyle w:val="FootnoteText"/>
        <w:ind w:firstLine="720"/>
        <w:rPr>
          <w:rFonts w:ascii="Times New Roman" w:hAnsi="Times New Roman" w:cs="Times New Roman"/>
        </w:rPr>
      </w:pPr>
      <w:r w:rsidRPr="0038222F">
        <w:rPr>
          <w:rStyle w:val="FootnoteReference"/>
          <w:rFonts w:ascii="Times New Roman" w:hAnsi="Times New Roman" w:cs="Times New Roman"/>
        </w:rPr>
        <w:footnoteRef/>
      </w:r>
      <w:r w:rsidRPr="0038222F">
        <w:rPr>
          <w:rFonts w:ascii="Times New Roman" w:hAnsi="Times New Roman" w:cs="Times New Roman"/>
        </w:rPr>
        <w:t xml:space="preserve"> Abdul Ghafur Anshori, </w:t>
      </w:r>
      <w:r w:rsidRPr="0038222F">
        <w:rPr>
          <w:rFonts w:ascii="Times New Roman" w:hAnsi="Times New Roman" w:cs="Times New Roman"/>
          <w:i/>
        </w:rPr>
        <w:t>Hukum dan Pemberdayaan Zakat</w:t>
      </w:r>
      <w:r w:rsidRPr="0038222F">
        <w:rPr>
          <w:rFonts w:ascii="Times New Roman" w:hAnsi="Times New Roman" w:cs="Times New Roman"/>
        </w:rPr>
        <w:t>, (Yogyakarta: Pilar Media, 2006), 12.</w:t>
      </w:r>
    </w:p>
  </w:footnote>
  <w:footnote w:id="94">
    <w:p w:rsidR="004901FF" w:rsidRPr="0038222F" w:rsidRDefault="004901FF" w:rsidP="00EC0B41">
      <w:pPr>
        <w:pStyle w:val="FootnoteText"/>
        <w:ind w:firstLine="720"/>
        <w:rPr>
          <w:rFonts w:ascii="Times New Roman" w:hAnsi="Times New Roman" w:cs="Times New Roman"/>
        </w:rPr>
      </w:pPr>
      <w:r w:rsidRPr="0038222F">
        <w:rPr>
          <w:rStyle w:val="FootnoteReference"/>
          <w:rFonts w:ascii="Times New Roman" w:hAnsi="Times New Roman" w:cs="Times New Roman"/>
        </w:rPr>
        <w:footnoteRef/>
      </w:r>
      <w:r w:rsidRPr="0038222F">
        <w:rPr>
          <w:rFonts w:ascii="Times New Roman" w:hAnsi="Times New Roman" w:cs="Times New Roman"/>
        </w:rPr>
        <w:t xml:space="preserve"> Atik Abidah</w:t>
      </w:r>
      <w:r w:rsidRPr="0038222F">
        <w:rPr>
          <w:rFonts w:ascii="Times New Roman" w:hAnsi="Times New Roman" w:cs="Times New Roman"/>
          <w:i/>
        </w:rPr>
        <w:t>, Zakat, Filantropi Dalam Islam</w:t>
      </w:r>
      <w:r w:rsidRPr="0038222F">
        <w:rPr>
          <w:rFonts w:ascii="Times New Roman" w:hAnsi="Times New Roman" w:cs="Times New Roman"/>
        </w:rPr>
        <w:t xml:space="preserve"> (</w:t>
      </w:r>
      <w:r w:rsidRPr="0038222F">
        <w:rPr>
          <w:rFonts w:ascii="Times New Roman" w:hAnsi="Times New Roman" w:cs="Times New Roman"/>
          <w:i/>
        </w:rPr>
        <w:t>Refleksi Nilai Spiritual dan Charity</w:t>
      </w:r>
      <w:r w:rsidRPr="0038222F">
        <w:rPr>
          <w:rFonts w:ascii="Times New Roman" w:hAnsi="Times New Roman" w:cs="Times New Roman"/>
        </w:rPr>
        <w:t>), (Ponorogo: STAIN Ponorogo Press, 2011), 38.</w:t>
      </w:r>
    </w:p>
  </w:footnote>
  <w:footnote w:id="95">
    <w:p w:rsidR="004901FF" w:rsidRPr="0038222F" w:rsidRDefault="004901FF" w:rsidP="00EC0B41">
      <w:pPr>
        <w:pStyle w:val="FootnoteText"/>
        <w:ind w:firstLine="720"/>
        <w:rPr>
          <w:rFonts w:ascii="Times New Roman" w:hAnsi="Times New Roman" w:cs="Times New Roman"/>
        </w:rPr>
      </w:pPr>
      <w:r w:rsidRPr="0038222F">
        <w:rPr>
          <w:rStyle w:val="FootnoteReference"/>
          <w:rFonts w:ascii="Times New Roman" w:hAnsi="Times New Roman" w:cs="Times New Roman"/>
        </w:rPr>
        <w:footnoteRef/>
      </w:r>
      <w:r w:rsidRPr="0038222F">
        <w:rPr>
          <w:rFonts w:ascii="Times New Roman" w:hAnsi="Times New Roman" w:cs="Times New Roman"/>
        </w:rPr>
        <w:t xml:space="preserve"> Abdul Ghafur Anshori, </w:t>
      </w:r>
      <w:r w:rsidRPr="0038222F">
        <w:rPr>
          <w:rFonts w:ascii="Times New Roman" w:hAnsi="Times New Roman" w:cs="Times New Roman"/>
          <w:i/>
        </w:rPr>
        <w:t>Hukum dan Pemberdayaan Zakat</w:t>
      </w:r>
      <w:r w:rsidRPr="0038222F">
        <w:rPr>
          <w:rFonts w:ascii="Times New Roman" w:hAnsi="Times New Roman" w:cs="Times New Roman"/>
        </w:rPr>
        <w:t>, (Yogyakarta: Pilar Media, 2006), 87.</w:t>
      </w:r>
    </w:p>
  </w:footnote>
  <w:footnote w:id="96">
    <w:p w:rsidR="004901FF" w:rsidRPr="0038222F" w:rsidRDefault="004901FF" w:rsidP="00EC0B41">
      <w:pPr>
        <w:pStyle w:val="FootnoteText"/>
        <w:ind w:firstLine="720"/>
        <w:rPr>
          <w:rFonts w:ascii="Times New Roman" w:hAnsi="Times New Roman" w:cs="Times New Roman"/>
        </w:rPr>
      </w:pPr>
      <w:r w:rsidRPr="0038222F">
        <w:rPr>
          <w:rStyle w:val="FootnoteReference"/>
          <w:rFonts w:ascii="Times New Roman" w:hAnsi="Times New Roman" w:cs="Times New Roman"/>
        </w:rPr>
        <w:footnoteRef/>
      </w:r>
      <w:r w:rsidRPr="0038222F">
        <w:rPr>
          <w:rFonts w:ascii="Times New Roman" w:hAnsi="Times New Roman" w:cs="Times New Roman"/>
        </w:rPr>
        <w:t xml:space="preserve"> Didin Hafidhuddin, </w:t>
      </w:r>
      <w:r w:rsidRPr="0038222F">
        <w:rPr>
          <w:rFonts w:ascii="Times New Roman" w:hAnsi="Times New Roman" w:cs="Times New Roman"/>
          <w:i/>
        </w:rPr>
        <w:t>Zakat Dalam Perekonomian Modern</w:t>
      </w:r>
      <w:r w:rsidRPr="0038222F">
        <w:rPr>
          <w:rFonts w:ascii="Times New Roman" w:hAnsi="Times New Roman" w:cs="Times New Roman"/>
        </w:rPr>
        <w:t>, (Jakarta: Gema Insani Press, 2002), 95.</w:t>
      </w:r>
    </w:p>
  </w:footnote>
  <w:footnote w:id="97">
    <w:p w:rsidR="004901FF" w:rsidRPr="00A90BC5" w:rsidRDefault="004901FF" w:rsidP="00EC0B41">
      <w:pPr>
        <w:pStyle w:val="FootnoteText"/>
        <w:ind w:firstLine="720"/>
        <w:rPr>
          <w:rFonts w:ascii="Times New Roman" w:hAnsi="Times New Roman" w:cs="Times New Roman"/>
        </w:rPr>
      </w:pPr>
      <w:r w:rsidRPr="0038222F">
        <w:rPr>
          <w:rStyle w:val="FootnoteReference"/>
          <w:rFonts w:ascii="Times New Roman" w:hAnsi="Times New Roman" w:cs="Times New Roman"/>
        </w:rPr>
        <w:footnoteRef/>
      </w:r>
      <w:r w:rsidRPr="0038222F">
        <w:rPr>
          <w:rFonts w:ascii="Times New Roman" w:hAnsi="Times New Roman" w:cs="Times New Roman"/>
        </w:rPr>
        <w:t xml:space="preserve"> </w:t>
      </w:r>
      <w:proofErr w:type="gramStart"/>
      <w:r w:rsidRPr="00A90BC5">
        <w:rPr>
          <w:rFonts w:ascii="Times New Arabic" w:hAnsi="Times New Arabic" w:cs="Times New Roman"/>
        </w:rPr>
        <w:t>Yu&gt;suf al Qardawi&gt;,</w:t>
      </w:r>
      <w:r w:rsidRPr="0038222F">
        <w:rPr>
          <w:rFonts w:ascii="Times New Roman" w:hAnsi="Times New Roman" w:cs="Times New Roman"/>
        </w:rPr>
        <w:t xml:space="preserve"> </w:t>
      </w:r>
      <w:r w:rsidRPr="0038222F">
        <w:rPr>
          <w:rFonts w:ascii="Times New Roman" w:hAnsi="Times New Roman" w:cs="Times New Roman"/>
          <w:i/>
        </w:rPr>
        <w:t>Hukum Zakat</w:t>
      </w:r>
      <w:r w:rsidRPr="0038222F">
        <w:rPr>
          <w:rFonts w:ascii="Times New Roman" w:hAnsi="Times New Roman" w:cs="Times New Roman"/>
        </w:rPr>
        <w:t>, terj.</w:t>
      </w:r>
      <w:proofErr w:type="gramEnd"/>
      <w:r w:rsidRPr="0038222F">
        <w:rPr>
          <w:rFonts w:ascii="Times New Roman" w:hAnsi="Times New Roman" w:cs="Times New Roman"/>
        </w:rPr>
        <w:t xml:space="preserve"> Dr. Salman Harun, dkk, (Jakarta: PT. Intermasa, 1987), </w:t>
      </w:r>
      <w:r>
        <w:rPr>
          <w:rFonts w:ascii="Times New Roman" w:hAnsi="Times New Roman" w:cs="Times New Roman"/>
        </w:rPr>
        <w:t>87.</w:t>
      </w:r>
    </w:p>
  </w:footnote>
  <w:footnote w:id="98">
    <w:p w:rsidR="004901FF" w:rsidRPr="0038222F" w:rsidRDefault="004901FF" w:rsidP="00EC0B41">
      <w:pPr>
        <w:pStyle w:val="FootnoteText"/>
        <w:ind w:firstLine="720"/>
        <w:rPr>
          <w:rFonts w:ascii="Times New Roman" w:hAnsi="Times New Roman" w:cs="Times New Roman"/>
          <w:lang w:val="id-ID"/>
        </w:rPr>
      </w:pPr>
      <w:r w:rsidRPr="0038222F">
        <w:rPr>
          <w:rStyle w:val="FootnoteReference"/>
          <w:rFonts w:ascii="Times New Roman" w:hAnsi="Times New Roman" w:cs="Times New Roman"/>
        </w:rPr>
        <w:footnoteRef/>
      </w:r>
      <w:r w:rsidRPr="0038222F">
        <w:rPr>
          <w:rFonts w:ascii="Times New Roman" w:hAnsi="Times New Roman" w:cs="Times New Roman"/>
        </w:rPr>
        <w:t xml:space="preserve"> Atik Abidah</w:t>
      </w:r>
      <w:r w:rsidRPr="0038222F">
        <w:rPr>
          <w:rFonts w:ascii="Times New Roman" w:hAnsi="Times New Roman" w:cs="Times New Roman"/>
          <w:i/>
        </w:rPr>
        <w:t>, Zakat, Filantropi Dalam Islam</w:t>
      </w:r>
      <w:r w:rsidRPr="0038222F">
        <w:rPr>
          <w:rFonts w:ascii="Times New Roman" w:hAnsi="Times New Roman" w:cs="Times New Roman"/>
        </w:rPr>
        <w:t xml:space="preserve"> (</w:t>
      </w:r>
      <w:r w:rsidRPr="0038222F">
        <w:rPr>
          <w:rFonts w:ascii="Times New Roman" w:hAnsi="Times New Roman" w:cs="Times New Roman"/>
          <w:i/>
        </w:rPr>
        <w:t>Refleksi Nilai Spiritual dan Charity</w:t>
      </w:r>
      <w:r w:rsidRPr="0038222F">
        <w:rPr>
          <w:rFonts w:ascii="Times New Roman" w:hAnsi="Times New Roman" w:cs="Times New Roman"/>
        </w:rPr>
        <w:t>), (Ponorogo: STAIN Ponorogo Press, 2011),</w:t>
      </w:r>
      <w:r w:rsidRPr="0038222F">
        <w:rPr>
          <w:rFonts w:ascii="Times New Roman" w:hAnsi="Times New Roman" w:cs="Times New Roman"/>
          <w:lang w:val="id-ID"/>
        </w:rPr>
        <w:t xml:space="preserve"> 22.</w:t>
      </w:r>
    </w:p>
  </w:footnote>
  <w:footnote w:id="99">
    <w:p w:rsidR="004901FF" w:rsidRPr="0038222F" w:rsidRDefault="004901FF" w:rsidP="00EC0B41">
      <w:pPr>
        <w:pStyle w:val="FootnoteText"/>
        <w:ind w:firstLine="720"/>
        <w:rPr>
          <w:rFonts w:ascii="Times New Roman" w:hAnsi="Times New Roman" w:cs="Times New Roman"/>
          <w:lang w:val="id-ID"/>
        </w:rPr>
      </w:pPr>
      <w:r w:rsidRPr="0038222F">
        <w:rPr>
          <w:rStyle w:val="FootnoteReference"/>
          <w:rFonts w:ascii="Times New Roman" w:hAnsi="Times New Roman" w:cs="Times New Roman"/>
        </w:rPr>
        <w:footnoteRef/>
      </w:r>
      <w:r w:rsidRPr="0038222F">
        <w:rPr>
          <w:rFonts w:ascii="Times New Roman" w:hAnsi="Times New Roman" w:cs="Times New Roman"/>
        </w:rPr>
        <w:t xml:space="preserve"> </w:t>
      </w:r>
      <w:r w:rsidRPr="0038222F">
        <w:rPr>
          <w:rFonts w:ascii="Times New Roman" w:hAnsi="Times New Roman" w:cs="Times New Roman"/>
          <w:lang w:val="id-ID"/>
        </w:rPr>
        <w:t>Ibid, 25.</w:t>
      </w:r>
    </w:p>
  </w:footnote>
  <w:footnote w:id="100">
    <w:p w:rsidR="004901FF" w:rsidRPr="0038222F" w:rsidRDefault="004901FF" w:rsidP="00EC0B41">
      <w:pPr>
        <w:pStyle w:val="FootnoteText"/>
        <w:ind w:firstLine="720"/>
        <w:rPr>
          <w:rFonts w:ascii="Times New Roman" w:hAnsi="Times New Roman" w:cs="Times New Roman"/>
          <w:lang w:val="id-ID"/>
        </w:rPr>
      </w:pPr>
      <w:r w:rsidRPr="0038222F">
        <w:rPr>
          <w:rStyle w:val="FootnoteReference"/>
          <w:rFonts w:ascii="Times New Roman" w:hAnsi="Times New Roman" w:cs="Times New Roman"/>
        </w:rPr>
        <w:footnoteRef/>
      </w:r>
      <w:r w:rsidRPr="0038222F">
        <w:rPr>
          <w:rFonts w:ascii="Times New Roman" w:hAnsi="Times New Roman" w:cs="Times New Roman"/>
        </w:rPr>
        <w:t xml:space="preserve"> </w:t>
      </w:r>
      <w:r w:rsidRPr="0038222F">
        <w:rPr>
          <w:rFonts w:ascii="Times New Roman" w:hAnsi="Times New Roman" w:cs="Times New Roman"/>
          <w:lang w:val="id-ID"/>
        </w:rPr>
        <w:t>Al-Qur’an, 9:60</w:t>
      </w:r>
    </w:p>
  </w:footnote>
  <w:footnote w:id="101">
    <w:p w:rsidR="004901FF" w:rsidRPr="0038222F" w:rsidRDefault="004901FF" w:rsidP="00EC0B41">
      <w:pPr>
        <w:pStyle w:val="FootnoteText"/>
        <w:ind w:firstLine="720"/>
        <w:rPr>
          <w:rFonts w:ascii="Times New Roman" w:hAnsi="Times New Roman" w:cs="Times New Roman"/>
          <w:lang w:val="id-ID"/>
        </w:rPr>
      </w:pPr>
      <w:r w:rsidRPr="0038222F">
        <w:rPr>
          <w:rStyle w:val="FootnoteReference"/>
          <w:rFonts w:ascii="Times New Roman" w:hAnsi="Times New Roman" w:cs="Times New Roman"/>
        </w:rPr>
        <w:footnoteRef/>
      </w:r>
      <w:r w:rsidRPr="0038222F">
        <w:rPr>
          <w:rFonts w:ascii="Times New Roman" w:hAnsi="Times New Roman" w:cs="Times New Roman"/>
        </w:rPr>
        <w:t xml:space="preserve"> Wahbah Al-Zuhayly, </w:t>
      </w:r>
      <w:r w:rsidRPr="0038222F">
        <w:rPr>
          <w:rFonts w:ascii="Times New Roman" w:hAnsi="Times New Roman" w:cs="Times New Roman"/>
          <w:i/>
        </w:rPr>
        <w:t>Zakat: Kajian Berbagai Madhhab</w:t>
      </w:r>
      <w:r w:rsidRPr="0038222F">
        <w:rPr>
          <w:rFonts w:ascii="Times New Roman" w:hAnsi="Times New Roman" w:cs="Times New Roman"/>
        </w:rPr>
        <w:t>, terj. Agus Effendi dan Bahruddin Fananny, (Bandung: PT Remaja Rodakarya, 2008),</w:t>
      </w:r>
      <w:r w:rsidRPr="0038222F">
        <w:rPr>
          <w:rFonts w:ascii="Times New Roman" w:hAnsi="Times New Roman" w:cs="Times New Roman"/>
          <w:lang w:val="id-ID"/>
        </w:rPr>
        <w:t xml:space="preserve"> 278.</w:t>
      </w:r>
    </w:p>
  </w:footnote>
  <w:footnote w:id="102">
    <w:p w:rsidR="004901FF" w:rsidRPr="00012435" w:rsidRDefault="004901FF" w:rsidP="00EC0B41">
      <w:pPr>
        <w:pStyle w:val="FootnoteText"/>
        <w:ind w:firstLine="720"/>
        <w:rPr>
          <w:rFonts w:ascii="Times New Roman" w:hAnsi="Times New Roman" w:cs="Times New Roman"/>
        </w:rPr>
      </w:pPr>
      <w:r w:rsidRPr="00012435">
        <w:rPr>
          <w:rStyle w:val="FootnoteReference"/>
          <w:rFonts w:ascii="Times New Roman" w:hAnsi="Times New Roman" w:cs="Times New Roman"/>
        </w:rPr>
        <w:footnoteRef/>
      </w:r>
      <w:r w:rsidRPr="00012435">
        <w:rPr>
          <w:rFonts w:ascii="Times New Roman" w:hAnsi="Times New Roman" w:cs="Times New Roman"/>
        </w:rPr>
        <w:t xml:space="preserve"> Al-Qur’an, 2:271</w:t>
      </w:r>
    </w:p>
  </w:footnote>
  <w:footnote w:id="103">
    <w:p w:rsidR="004901FF" w:rsidRDefault="004901FF" w:rsidP="00EC0B41">
      <w:pPr>
        <w:pStyle w:val="FootnoteText"/>
        <w:ind w:firstLine="720"/>
      </w:pPr>
      <w:r>
        <w:rPr>
          <w:rStyle w:val="FootnoteReference"/>
        </w:rPr>
        <w:footnoteRef/>
      </w:r>
      <w:r>
        <w:t xml:space="preserve"> </w:t>
      </w:r>
      <w:proofErr w:type="gramStart"/>
      <w:r w:rsidRPr="00714521">
        <w:rPr>
          <w:rFonts w:ascii="Times New Arabic" w:hAnsi="Times New Arabic" w:cstheme="majorBidi"/>
        </w:rPr>
        <w:t>Yu&gt;suf al Qardawi&gt;</w:t>
      </w:r>
      <w:r w:rsidRPr="00714521">
        <w:rPr>
          <w:rFonts w:asciiTheme="majorBidi" w:hAnsiTheme="majorBidi" w:cstheme="majorBidi"/>
        </w:rPr>
        <w:t xml:space="preserve">, </w:t>
      </w:r>
      <w:r w:rsidRPr="00714521">
        <w:rPr>
          <w:rFonts w:asciiTheme="majorBidi" w:hAnsiTheme="majorBidi" w:cstheme="majorBidi"/>
          <w:i/>
        </w:rPr>
        <w:t>Hukum Zakat</w:t>
      </w:r>
      <w:r w:rsidRPr="00714521">
        <w:rPr>
          <w:rFonts w:asciiTheme="majorBidi" w:hAnsiTheme="majorBidi" w:cstheme="majorBidi"/>
        </w:rPr>
        <w:t>, terj.</w:t>
      </w:r>
      <w:proofErr w:type="gramEnd"/>
      <w:r w:rsidRPr="00714521">
        <w:rPr>
          <w:rFonts w:asciiTheme="majorBidi" w:hAnsiTheme="majorBidi" w:cstheme="majorBidi"/>
        </w:rPr>
        <w:t xml:space="preserve"> Dr. Salman Harun, dkk, (Jakarta: PT. Intermasa, 1987), 672.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88" o:spid="_x0000_s5161" type="#_x0000_t75" style="position:absolute;margin-left:0;margin-top:0;width:369pt;height:450pt;z-index:-251657216;mso-position-horizontal:center;mso-position-horizontal-relative:margin;mso-position-vertical:center;mso-position-vertical-relative:margin" o:allowincell="f">
          <v:imagedata r:id="rId1" o:title="LOGO-IAIN-PONOROGO-246x300" gain="19661f" blacklevel="22938f"/>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7" o:spid="_x0000_s5170" type="#_x0000_t75" style="position:absolute;margin-left:0;margin-top:0;width:369pt;height:450pt;z-index:-251648000;mso-position-horizontal:center;mso-position-horizontal-relative:margin;mso-position-vertical:center;mso-position-vertical-relative:margin" o:allowincell="f">
          <v:imagedata r:id="rId1" o:title="LOGO-IAIN-PONOROGO-246x300" gain="19661f" blacklevel="22938f"/>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Arabic" w:hAnsi="Times New Arabic"/>
        <w:sz w:val="24"/>
      </w:rPr>
      <w:id w:val="271199864"/>
      <w:docPartObj>
        <w:docPartGallery w:val="Page Numbers (Top of Page)"/>
        <w:docPartUnique/>
      </w:docPartObj>
    </w:sdtPr>
    <w:sdtEndPr>
      <w:rPr>
        <w:noProof/>
      </w:rPr>
    </w:sdtEndPr>
    <w:sdtContent>
      <w:p w:rsidR="00EC0B41" w:rsidRPr="00C74DFA" w:rsidRDefault="00E70DEF">
        <w:pPr>
          <w:pStyle w:val="Header"/>
          <w:jc w:val="right"/>
          <w:rPr>
            <w:rFonts w:ascii="Times New Arabic" w:hAnsi="Times New Arabic"/>
            <w:sz w:val="24"/>
          </w:rPr>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8" o:spid="_x0000_s5171" type="#_x0000_t75" style="position:absolute;left:0;text-align:left;margin-left:0;margin-top:0;width:369pt;height:450pt;z-index:-251646976;mso-position-horizontal:center;mso-position-horizontal-relative:margin;mso-position-vertical:center;mso-position-vertical-relative:margin" o:allowincell="f">
              <v:imagedata r:id="rId1" o:title="LOGO-IAIN-PONOROGO-246x300" gain="19661f" blacklevel="22938f"/>
            </v:shape>
          </w:pict>
        </w:r>
        <w:r w:rsidR="00A3737A" w:rsidRPr="00C74DFA">
          <w:rPr>
            <w:rFonts w:ascii="Times New Arabic" w:hAnsi="Times New Arabic"/>
            <w:sz w:val="24"/>
          </w:rPr>
          <w:fldChar w:fldCharType="begin"/>
        </w:r>
        <w:r w:rsidR="00EC0B41" w:rsidRPr="00C74DFA">
          <w:rPr>
            <w:rFonts w:ascii="Times New Arabic" w:hAnsi="Times New Arabic"/>
            <w:sz w:val="24"/>
          </w:rPr>
          <w:instrText xml:space="preserve"> PAGE   \* MERGEFORMAT </w:instrText>
        </w:r>
        <w:r w:rsidR="00A3737A" w:rsidRPr="00C74DFA">
          <w:rPr>
            <w:rFonts w:ascii="Times New Arabic" w:hAnsi="Times New Arabic"/>
            <w:sz w:val="24"/>
          </w:rPr>
          <w:fldChar w:fldCharType="separate"/>
        </w:r>
        <w:r>
          <w:rPr>
            <w:rFonts w:ascii="Times New Arabic" w:hAnsi="Times New Arabic"/>
            <w:noProof/>
            <w:sz w:val="24"/>
          </w:rPr>
          <w:t>2</w:t>
        </w:r>
        <w:r w:rsidR="00A3737A" w:rsidRPr="00C74DFA">
          <w:rPr>
            <w:rFonts w:ascii="Times New Arabic" w:hAnsi="Times New Arabic"/>
            <w:sz w:val="24"/>
          </w:rPr>
          <w:fldChar w:fldCharType="end"/>
        </w:r>
      </w:p>
    </w:sdtContent>
  </w:sdt>
  <w:p w:rsidR="00EC0B41" w:rsidRPr="00C74DFA" w:rsidRDefault="00EC0B41">
    <w:pPr>
      <w:pStyle w:val="Header"/>
      <w:rPr>
        <w:rFonts w:ascii="Times New Arabic" w:hAnsi="Times New Arabic"/>
        <w:sz w:val="24"/>
      </w:rPr>
    </w:pPr>
  </w:p>
  <w:p w:rsidR="00EC0B41" w:rsidRPr="00C74DFA" w:rsidRDefault="00EC0B41">
    <w:pPr>
      <w:rPr>
        <w:rFonts w:ascii="Times New Arabic" w:hAnsi="Times New Arabic"/>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6" o:spid="_x0000_s5169" type="#_x0000_t75" style="position:absolute;margin-left:0;margin-top:0;width:369pt;height:450pt;z-index:-251649024;mso-position-horizontal:center;mso-position-horizontal-relative:margin;mso-position-vertical:center;mso-position-vertical-relative:margin" o:allowincell="f">
          <v:imagedata r:id="rId1" o:title="LOGO-IAIN-PONOROGO-246x300" gain="19661f" blacklevel="22938f"/>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0" o:spid="_x0000_s5173" type="#_x0000_t75" style="position:absolute;margin-left:0;margin-top:0;width:369pt;height:450pt;z-index:-251644928;mso-position-horizontal:center;mso-position-horizontal-relative:margin;mso-position-vertical:center;mso-position-vertical-relative:margin" o:allowincell="f">
          <v:imagedata r:id="rId1" o:title="LOGO-IAIN-PONOROGO-246x300" gain="19661f" blacklevel="22938f"/>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rsidP="00DF4D25">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1" o:spid="_x0000_s5174" type="#_x0000_t75" style="position:absolute;left:0;text-align:left;margin-left:0;margin-top:0;width:369pt;height:450pt;z-index:-251643904;mso-position-horizontal:center;mso-position-horizontal-relative:margin;mso-position-vertical:center;mso-position-vertical-relative:margin" o:allowincell="f">
          <v:imagedata r:id="rId1" o:title="LOGO-IAIN-PONOROGO-246x300" gain="19661f" blacklevel="22938f"/>
        </v:shape>
      </w:pict>
    </w:r>
  </w:p>
  <w:p w:rsidR="00EC0B41" w:rsidRDefault="00EC0B41">
    <w:pPr>
      <w:pStyle w:val="Header"/>
    </w:pPr>
  </w:p>
  <w:p w:rsidR="00EC0B41" w:rsidRDefault="00EC0B41"/>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9" o:spid="_x0000_s5172" type="#_x0000_t75" style="position:absolute;margin-left:0;margin-top:0;width:369pt;height:450pt;z-index:-251645952;mso-position-horizontal:center;mso-position-horizontal-relative:margin;mso-position-vertical:center;mso-position-vertical-relative:margin" o:allowincell="f">
          <v:imagedata r:id="rId1" o:title="LOGO-IAIN-PONOROGO-246x300" gain="19661f" blacklevel="22938f"/>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3" o:spid="_x0000_s5176" type="#_x0000_t75" style="position:absolute;margin-left:0;margin-top:0;width:369pt;height:450pt;z-index:-251641856;mso-position-horizontal:center;mso-position-horizontal-relative:margin;mso-position-vertical:center;mso-position-vertical-relative:margin" o:allowincell="f">
          <v:imagedata r:id="rId1" o:title="LOGO-IAIN-PONOROGO-246x300" gain="19661f" blacklevel="22938f"/>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67"/>
      <w:docPartObj>
        <w:docPartGallery w:val="Page Numbers (Top of Page)"/>
        <w:docPartUnique/>
      </w:docPartObj>
    </w:sdtPr>
    <w:sdtEndPr>
      <w:rPr>
        <w:rFonts w:ascii="Times New Arabic" w:hAnsi="Times New Arabic"/>
        <w:noProof/>
      </w:rPr>
    </w:sdtEndPr>
    <w:sdtContent>
      <w:p w:rsidR="00EC0B41" w:rsidRDefault="00E70DEF">
        <w:pPr>
          <w:pStyle w:val="Header"/>
          <w:jc w:val="right"/>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4" o:spid="_x0000_s5177" type="#_x0000_t75" style="position:absolute;left:0;text-align:left;margin-left:0;margin-top:0;width:369pt;height:450pt;z-index:-251640832;mso-position-horizontal:center;mso-position-horizontal-relative:margin;mso-position-vertical:center;mso-position-vertical-relative:margin" o:allowincell="f">
              <v:imagedata r:id="rId1" o:title="LOGO-IAIN-PONOROGO-246x300" gain="19661f" blacklevel="22938f"/>
            </v:shape>
          </w:pict>
        </w:r>
        <w:r w:rsidR="00A3737A" w:rsidRPr="00C74DFA">
          <w:rPr>
            <w:rFonts w:ascii="Times New Arabic" w:hAnsi="Times New Arabic"/>
            <w:sz w:val="24"/>
          </w:rPr>
          <w:fldChar w:fldCharType="begin"/>
        </w:r>
        <w:r w:rsidR="00EC0B41" w:rsidRPr="00C74DFA">
          <w:rPr>
            <w:rFonts w:ascii="Times New Arabic" w:hAnsi="Times New Arabic"/>
            <w:sz w:val="24"/>
          </w:rPr>
          <w:instrText xml:space="preserve"> PAGE   \* MERGEFORMAT </w:instrText>
        </w:r>
        <w:r w:rsidR="00A3737A" w:rsidRPr="00C74DFA">
          <w:rPr>
            <w:rFonts w:ascii="Times New Arabic" w:hAnsi="Times New Arabic"/>
            <w:sz w:val="24"/>
          </w:rPr>
          <w:fldChar w:fldCharType="separate"/>
        </w:r>
        <w:r>
          <w:rPr>
            <w:rFonts w:ascii="Times New Arabic" w:hAnsi="Times New Arabic"/>
            <w:noProof/>
            <w:sz w:val="24"/>
          </w:rPr>
          <w:t>48</w:t>
        </w:r>
        <w:r w:rsidR="00A3737A" w:rsidRPr="00C74DFA">
          <w:rPr>
            <w:rFonts w:ascii="Times New Arabic" w:hAnsi="Times New Arabic"/>
            <w:sz w:val="24"/>
          </w:rPr>
          <w:fldChar w:fldCharType="end"/>
        </w:r>
      </w:p>
    </w:sdtContent>
  </w:sdt>
  <w:p w:rsidR="00EC0B41" w:rsidRDefault="00EC0B41"/>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2" o:spid="_x0000_s5175" type="#_x0000_t75" style="position:absolute;margin-left:0;margin-top:0;width:369pt;height:450pt;z-index:-251642880;mso-position-horizontal:center;mso-position-horizontal-relative:margin;mso-position-vertical:center;mso-position-vertical-relative:margin" o:allowincell="f">
          <v:imagedata r:id="rId1" o:title="LOGO-IAIN-PONOROGO-246x300" gain="19661f" blacklevel="22938f"/>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6" o:spid="_x0000_s5179" type="#_x0000_t75" style="position:absolute;margin-left:0;margin-top:0;width:369pt;height:450pt;z-index:-251638784;mso-position-horizontal:center;mso-position-horizontal-relative:margin;mso-position-vertical:center;mso-position-vertical-relative:margin" o:allowincell="f">
          <v:imagedata r:id="rId1" o:title="LOGO-IAIN-PONOROGO-246x30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89" o:spid="_x0000_s5162" type="#_x0000_t75" style="position:absolute;margin-left:0;margin-top:0;width:369pt;height:450pt;z-index:-251656192;mso-position-horizontal:center;mso-position-horizontal-relative:margin;mso-position-vertical:center;mso-position-vertical-relative:margin" o:allowincell="f">
          <v:imagedata r:id="rId1" o:title="LOGO-IAIN-PONOROGO-246x300" gain="19661f" blacklevel="22938f"/>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rsidP="00784BA8">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7" o:spid="_x0000_s5180" type="#_x0000_t75" style="position:absolute;left:0;text-align:left;margin-left:0;margin-top:0;width:369pt;height:450pt;z-index:-251637760;mso-position-horizontal:center;mso-position-horizontal-relative:margin;mso-position-vertical:center;mso-position-vertical-relative:margin" o:allowincell="f">
          <v:imagedata r:id="rId1" o:title="LOGO-IAIN-PONOROGO-246x300" gain="19661f" blacklevel="22938f"/>
        </v:shape>
      </w:pict>
    </w:r>
  </w:p>
  <w:p w:rsidR="00EC0B41" w:rsidRDefault="00EC0B41"/>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5" o:spid="_x0000_s5178" type="#_x0000_t75" style="position:absolute;margin-left:0;margin-top:0;width:369pt;height:450pt;z-index:-251639808;mso-position-horizontal:center;mso-position-horizontal-relative:margin;mso-position-vertical:center;mso-position-vertical-relative:margin" o:allowincell="f">
          <v:imagedata r:id="rId1" o:title="LOGO-IAIN-PONOROGO-246x300" gain="19661f" blacklevel="22938f"/>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9" o:spid="_x0000_s5182" type="#_x0000_t75" style="position:absolute;margin-left:0;margin-top:0;width:369pt;height:450pt;z-index:-251635712;mso-position-horizontal:center;mso-position-horizontal-relative:margin;mso-position-vertical:center;mso-position-vertical-relative:margin" o:allowincell="f">
          <v:imagedata r:id="rId1" o:title="LOGO-IAIN-PONOROGO-246x300" gain="19661f" blacklevel="22938f"/>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Arabic" w:hAnsi="Times New Arabic"/>
        <w:sz w:val="24"/>
      </w:rPr>
      <w:id w:val="271199870"/>
      <w:docPartObj>
        <w:docPartGallery w:val="Page Numbers (Top of Page)"/>
        <w:docPartUnique/>
      </w:docPartObj>
    </w:sdtPr>
    <w:sdtEndPr>
      <w:rPr>
        <w:noProof/>
      </w:rPr>
    </w:sdtEndPr>
    <w:sdtContent>
      <w:p w:rsidR="00EC0B41" w:rsidRPr="00C74DFA" w:rsidRDefault="00E70DEF">
        <w:pPr>
          <w:pStyle w:val="Header"/>
          <w:jc w:val="right"/>
          <w:rPr>
            <w:rFonts w:ascii="Times New Arabic" w:hAnsi="Times New Arabic"/>
            <w:sz w:val="24"/>
          </w:rPr>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0" o:spid="_x0000_s5183" type="#_x0000_t75" style="position:absolute;left:0;text-align:left;margin-left:0;margin-top:0;width:369pt;height:450pt;z-index:-251634688;mso-position-horizontal:center;mso-position-horizontal-relative:margin;mso-position-vertical:center;mso-position-vertical-relative:margin" o:allowincell="f">
              <v:imagedata r:id="rId1" o:title="LOGO-IAIN-PONOROGO-246x300" gain="19661f" blacklevel="22938f"/>
            </v:shape>
          </w:pict>
        </w:r>
        <w:r w:rsidR="00A3737A" w:rsidRPr="00C74DFA">
          <w:rPr>
            <w:rFonts w:ascii="Times New Arabic" w:hAnsi="Times New Arabic"/>
            <w:sz w:val="24"/>
          </w:rPr>
          <w:fldChar w:fldCharType="begin"/>
        </w:r>
        <w:r w:rsidR="00EC0B41" w:rsidRPr="00C74DFA">
          <w:rPr>
            <w:rFonts w:ascii="Times New Arabic" w:hAnsi="Times New Arabic"/>
            <w:sz w:val="24"/>
          </w:rPr>
          <w:instrText xml:space="preserve"> PAGE   \* MERGEFORMAT </w:instrText>
        </w:r>
        <w:r w:rsidR="00A3737A" w:rsidRPr="00C74DFA">
          <w:rPr>
            <w:rFonts w:ascii="Times New Arabic" w:hAnsi="Times New Arabic"/>
            <w:sz w:val="24"/>
          </w:rPr>
          <w:fldChar w:fldCharType="separate"/>
        </w:r>
        <w:r>
          <w:rPr>
            <w:rFonts w:ascii="Times New Arabic" w:hAnsi="Times New Arabic"/>
            <w:noProof/>
            <w:sz w:val="24"/>
          </w:rPr>
          <w:t>68</w:t>
        </w:r>
        <w:r w:rsidR="00A3737A" w:rsidRPr="00C74DFA">
          <w:rPr>
            <w:rFonts w:ascii="Times New Arabic" w:hAnsi="Times New Arabic"/>
            <w:sz w:val="24"/>
          </w:rPr>
          <w:fldChar w:fldCharType="end"/>
        </w:r>
      </w:p>
    </w:sdtContent>
  </w:sdt>
  <w:p w:rsidR="00EC0B41" w:rsidRPr="00C74DFA" w:rsidRDefault="00EC0B41">
    <w:pPr>
      <w:rPr>
        <w:rFonts w:ascii="Times New Arabic" w:hAnsi="Times New Arabic"/>
        <w:sz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08" o:spid="_x0000_s5181" type="#_x0000_t75" style="position:absolute;margin-left:0;margin-top:0;width:369pt;height:450pt;z-index:-251636736;mso-position-horizontal:center;mso-position-horizontal-relative:margin;mso-position-vertical:center;mso-position-vertical-relative:margin" o:allowincell="f">
          <v:imagedata r:id="rId1" o:title="LOGO-IAIN-PONOROGO-246x300" gain="19661f" blacklevel="22938f"/>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2" o:spid="_x0000_s5185" type="#_x0000_t75" style="position:absolute;margin-left:0;margin-top:0;width:369pt;height:450pt;z-index:-251632640;mso-position-horizontal:center;mso-position-horizontal-relative:margin;mso-position-vertical:center;mso-position-vertical-relative:margin" o:allowincell="f">
          <v:imagedata r:id="rId1" o:title="LOGO-IAIN-PONOROGO-246x300" gain="19661f" blacklevel="22938f"/>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rsidP="00A6422D">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3" o:spid="_x0000_s5186" type="#_x0000_t75" style="position:absolute;left:0;text-align:left;margin-left:0;margin-top:0;width:369pt;height:450pt;z-index:-251631616;mso-position-horizontal:center;mso-position-horizontal-relative:margin;mso-position-vertical:center;mso-position-vertical-relative:margin" o:allowincell="f">
          <v:imagedata r:id="rId1" o:title="LOGO-IAIN-PONOROGO-246x300" gain="19661f" blacklevel="22938f"/>
        </v:shape>
      </w:pict>
    </w:r>
  </w:p>
  <w:p w:rsidR="00EC0B41" w:rsidRDefault="00EC0B41"/>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1" o:spid="_x0000_s5184" type="#_x0000_t75" style="position:absolute;margin-left:0;margin-top:0;width:369pt;height:450pt;z-index:-251633664;mso-position-horizontal:center;mso-position-horizontal-relative:margin;mso-position-vertical:center;mso-position-vertical-relative:margin" o:allowincell="f">
          <v:imagedata r:id="rId1" o:title="LOGO-IAIN-PONOROGO-246x300" gain="19661f" blacklevel="22938f"/>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5" o:spid="_x0000_s5188" type="#_x0000_t75" style="position:absolute;margin-left:0;margin-top:0;width:369pt;height:450pt;z-index:-251629568;mso-position-horizontal:center;mso-position-horizontal-relative:margin;mso-position-vertical:center;mso-position-vertical-relative:margin" o:allowincell="f">
          <v:imagedata r:id="rId1" o:title="LOGO-IAIN-PONOROGO-246x300" gain="19661f" blacklevel="22938f"/>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73"/>
      <w:docPartObj>
        <w:docPartGallery w:val="Page Numbers (Top of Page)"/>
        <w:docPartUnique/>
      </w:docPartObj>
    </w:sdtPr>
    <w:sdtEndPr>
      <w:rPr>
        <w:rFonts w:ascii="Times New Arabic" w:hAnsi="Times New Arabic"/>
        <w:sz w:val="24"/>
      </w:rPr>
    </w:sdtEndPr>
    <w:sdtContent>
      <w:p w:rsidR="00EC0B41" w:rsidRPr="00C74DFA" w:rsidRDefault="00E70DEF">
        <w:pPr>
          <w:pStyle w:val="Header"/>
          <w:jc w:val="right"/>
          <w:rPr>
            <w:rFonts w:ascii="Times New Arabic" w:hAnsi="Times New Arabic"/>
            <w:sz w:val="24"/>
          </w:rPr>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6" o:spid="_x0000_s5189" type="#_x0000_t75" style="position:absolute;left:0;text-align:left;margin-left:0;margin-top:0;width:369pt;height:450pt;z-index:-251628544;mso-position-horizontal:center;mso-position-horizontal-relative:margin;mso-position-vertical:center;mso-position-vertical-relative:margin" o:allowincell="f">
              <v:imagedata r:id="rId1" o:title="LOGO-IAIN-PONOROGO-246x300" gain="19661f" blacklevel="22938f"/>
            </v:shape>
          </w:pict>
        </w:r>
        <w:r w:rsidR="00A3737A" w:rsidRPr="00C74DFA">
          <w:rPr>
            <w:rFonts w:ascii="Times New Arabic" w:hAnsi="Times New Arabic"/>
            <w:sz w:val="24"/>
          </w:rPr>
          <w:fldChar w:fldCharType="begin"/>
        </w:r>
        <w:r w:rsidR="00EC0B41" w:rsidRPr="00C74DFA">
          <w:rPr>
            <w:rFonts w:ascii="Times New Arabic" w:hAnsi="Times New Arabic"/>
            <w:sz w:val="24"/>
          </w:rPr>
          <w:instrText xml:space="preserve"> PAGE   \* MERGEFORMAT </w:instrText>
        </w:r>
        <w:r w:rsidR="00A3737A" w:rsidRPr="00C74DFA">
          <w:rPr>
            <w:rFonts w:ascii="Times New Arabic" w:hAnsi="Times New Arabic"/>
            <w:sz w:val="24"/>
          </w:rPr>
          <w:fldChar w:fldCharType="separate"/>
        </w:r>
        <w:r>
          <w:rPr>
            <w:rFonts w:ascii="Times New Arabic" w:hAnsi="Times New Arabic"/>
            <w:noProof/>
            <w:sz w:val="24"/>
          </w:rPr>
          <w:t>76</w:t>
        </w:r>
        <w:r w:rsidR="00A3737A" w:rsidRPr="00C74DFA">
          <w:rPr>
            <w:rFonts w:ascii="Times New Arabic" w:hAnsi="Times New Arabic"/>
            <w:sz w:val="24"/>
          </w:rPr>
          <w:fldChar w:fldCharType="end"/>
        </w:r>
      </w:p>
    </w:sdtContent>
  </w:sdt>
  <w:p w:rsidR="00EC0B41" w:rsidRDefault="00EC0B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87" o:spid="_x0000_s5160" type="#_x0000_t75" style="position:absolute;margin-left:0;margin-top:0;width:369pt;height:450pt;z-index:-251658240;mso-position-horizontal:center;mso-position-horizontal-relative:margin;mso-position-vertical:center;mso-position-vertical-relative:margin" o:allowincell="f">
          <v:imagedata r:id="rId1" o:title="LOGO-IAIN-PONOROGO-246x300" gain="19661f" blacklevel="22938f"/>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4" o:spid="_x0000_s5187" type="#_x0000_t75" style="position:absolute;margin-left:0;margin-top:0;width:369pt;height:450pt;z-index:-251630592;mso-position-horizontal:center;mso-position-horizontal-relative:margin;mso-position-vertical:center;mso-position-vertical-relative:margin" o:allowincell="f">
          <v:imagedata r:id="rId1" o:title="LOGO-IAIN-PONOROGO-246x300" gain="19661f" blacklevel="22938f"/>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8" o:spid="_x0000_s5191" type="#_x0000_t75" style="position:absolute;margin-left:0;margin-top:0;width:369pt;height:450pt;z-index:-251626496;mso-position-horizontal:center;mso-position-horizontal-relative:margin;mso-position-vertical:center;mso-position-vertical-relative:margin" o:allowincell="f">
          <v:imagedata r:id="rId1" o:title="LOGO-IAIN-PONOROGO-246x300" gain="19661f" blacklevel="22938f"/>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Pr="00C74DFA" w:rsidRDefault="00E70DEF">
    <w:pPr>
      <w:pStyle w:val="Header"/>
      <w:jc w:val="right"/>
      <w:rPr>
        <w:rFonts w:ascii="Times New Arabic" w:hAnsi="Times New Arabic"/>
        <w:sz w:val="24"/>
      </w:rPr>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9" o:spid="_x0000_s5192" type="#_x0000_t75" style="position:absolute;left:0;text-align:left;margin-left:0;margin-top:0;width:369pt;height:450pt;z-index:-251625472;mso-position-horizontal:center;mso-position-horizontal-relative:margin;mso-position-vertical:center;mso-position-vertical-relative:margin" o:allowincell="f">
          <v:imagedata r:id="rId1" o:title="LOGO-IAIN-PONOROGO-246x300" gain="19661f" blacklevel="22938f"/>
        </v:shape>
      </w:pict>
    </w:r>
  </w:p>
  <w:p w:rsidR="00EC0B41" w:rsidRDefault="00EC0B41"/>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17" o:spid="_x0000_s5190" type="#_x0000_t75" style="position:absolute;margin-left:0;margin-top:0;width:369pt;height:450pt;z-index:-251627520;mso-position-horizontal:center;mso-position-horizontal-relative:margin;mso-position-vertical:center;mso-position-vertical-relative:margin" o:allowincell="f">
          <v:imagedata r:id="rId1" o:title="LOGO-IAIN-PONOROGO-246x300" gain="19661f" blacklevel="22938f"/>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1" o:spid="_x0000_s5194" type="#_x0000_t75" style="position:absolute;margin-left:0;margin-top:0;width:369pt;height:450pt;z-index:-251623424;mso-position-horizontal:center;mso-position-horizontal-relative:margin;mso-position-vertical:center;mso-position-vertical-relative:margin" o:allowincell="f">
          <v:imagedata r:id="rId1" o:title="LOGO-IAIN-PONOROGO-246x300" gain="19661f" blacklevel="22938f"/>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9876"/>
      <w:docPartObj>
        <w:docPartGallery w:val="Page Numbers (Top of Page)"/>
        <w:docPartUnique/>
      </w:docPartObj>
    </w:sdtPr>
    <w:sdtContent>
      <w:p w:rsidR="00EC0B41" w:rsidRDefault="00E70DEF">
        <w:pPr>
          <w:pStyle w:val="Header"/>
          <w:jc w:val="right"/>
        </w:pPr>
        <w:r>
          <w:rPr>
            <w:rFonts w:ascii="Times New Arabic" w:hAnsi="Times New Arabic"/>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2" o:spid="_x0000_s5195" type="#_x0000_t75" style="position:absolute;left:0;text-align:left;margin-left:0;margin-top:0;width:369pt;height:450pt;z-index:-251622400;mso-position-horizontal:center;mso-position-horizontal-relative:margin;mso-position-vertical:center;mso-position-vertical-relative:margin" o:allowincell="f">
              <v:imagedata r:id="rId1" o:title="LOGO-IAIN-PONOROGO-246x300" gain="19661f" blacklevel="22938f"/>
            </v:shape>
          </w:pict>
        </w:r>
        <w:r w:rsidR="00A3737A" w:rsidRPr="00EC0B41">
          <w:rPr>
            <w:rFonts w:ascii="Times New Arabic" w:hAnsi="Times New Arabic"/>
            <w:sz w:val="24"/>
          </w:rPr>
          <w:fldChar w:fldCharType="begin"/>
        </w:r>
        <w:r w:rsidR="00EC0B41" w:rsidRPr="00EC0B41">
          <w:rPr>
            <w:rFonts w:ascii="Times New Arabic" w:hAnsi="Times New Arabic"/>
            <w:sz w:val="24"/>
          </w:rPr>
          <w:instrText xml:space="preserve"> PAGE   \* MERGEFORMAT </w:instrText>
        </w:r>
        <w:r w:rsidR="00A3737A" w:rsidRPr="00EC0B41">
          <w:rPr>
            <w:rFonts w:ascii="Times New Arabic" w:hAnsi="Times New Arabic"/>
            <w:sz w:val="24"/>
          </w:rPr>
          <w:fldChar w:fldCharType="separate"/>
        </w:r>
        <w:r>
          <w:rPr>
            <w:rFonts w:ascii="Times New Arabic" w:hAnsi="Times New Arabic"/>
            <w:noProof/>
            <w:sz w:val="24"/>
          </w:rPr>
          <w:t>78</w:t>
        </w:r>
        <w:r w:rsidR="00A3737A" w:rsidRPr="00EC0B41">
          <w:rPr>
            <w:rFonts w:ascii="Times New Arabic" w:hAnsi="Times New Arabic"/>
            <w:sz w:val="24"/>
          </w:rPr>
          <w:fldChar w:fldCharType="end"/>
        </w:r>
      </w:p>
    </w:sdtContent>
  </w:sdt>
  <w:p w:rsidR="00EC0B41" w:rsidRPr="00EC0B41" w:rsidRDefault="00EC0B41" w:rsidP="00EC0B41">
    <w:pPr>
      <w:pStyle w:val="Header"/>
      <w:rPr>
        <w:rFonts w:ascii="Times New Arabic" w:hAnsi="Times New Arabic"/>
        <w:sz w:val="24"/>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0" o:spid="_x0000_s5193" type="#_x0000_t75" style="position:absolute;margin-left:0;margin-top:0;width:369pt;height:450pt;z-index:-251624448;mso-position-horizontal:center;mso-position-horizontal-relative:margin;mso-position-vertical:center;mso-position-vertical-relative:margin" o:allowincell="f">
          <v:imagedata r:id="rId1" o:title="LOGO-IAIN-PONOROGO-246x300" gain="19661f" blacklevel="22938f"/>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4" o:spid="_x0000_s5197" type="#_x0000_t75" style="position:absolute;margin-left:0;margin-top:0;width:369pt;height:450pt;z-index:-251620352;mso-position-horizontal:center;mso-position-horizontal-relative:margin;mso-position-vertical:center;mso-position-vertical-relative:margin" o:allowincell="f">
          <v:imagedata r:id="rId1" o:title="LOGO-IAIN-PONOROGO-246x300" gain="19661f" blacklevel="22938f"/>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5" o:spid="_x0000_s5198" type="#_x0000_t75" style="position:absolute;left:0;text-align:left;margin-left:0;margin-top:0;width:369pt;height:450pt;z-index:-251619328;mso-position-horizontal:center;mso-position-horizontal-relative:margin;mso-position-vertical:center;mso-position-vertical-relative:margin" o:allowincell="f">
          <v:imagedata r:id="rId1" o:title="LOGO-IAIN-PONOROGO-246x300" gain="19661f" blacklevel="22938f"/>
        </v:shape>
      </w:pict>
    </w:r>
  </w:p>
  <w:p w:rsidR="00EC0B41" w:rsidRPr="00EC0B41" w:rsidRDefault="00EC0B41" w:rsidP="00EC0B41">
    <w:pPr>
      <w:pStyle w:val="Header"/>
      <w:rPr>
        <w:rFonts w:ascii="Times New Arabic" w:hAnsi="Times New Arabic"/>
        <w:sz w:val="24"/>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223" o:spid="_x0000_s5196" type="#_x0000_t75" style="position:absolute;margin-left:0;margin-top:0;width:369pt;height:450pt;z-index:-251621376;mso-position-horizontal:center;mso-position-horizontal-relative:margin;mso-position-vertical:center;mso-position-vertical-relative:margin" o:allowincell="f">
          <v:imagedata r:id="rId1" o:title="LOGO-IAIN-PONOROGO-246x300"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1" o:spid="_x0000_s5164" type="#_x0000_t75" style="position:absolute;margin-left:0;margin-top:0;width:369pt;height:450pt;z-index:-251654144;mso-position-horizontal:center;mso-position-horizontal-relative:margin;mso-position-vertical:center;mso-position-vertical-relative:margin" o:allowincell="f">
          <v:imagedata r:id="rId1" o:title="LOGO-IAIN-PONOROGO-246x300"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2" o:spid="_x0000_s5165" type="#_x0000_t75" style="position:absolute;margin-left:0;margin-top:0;width:369pt;height:450pt;z-index:-251653120;mso-position-horizontal:center;mso-position-horizontal-relative:margin;mso-position-vertical:center;mso-position-vertical-relative:margin" o:allowincell="f">
          <v:imagedata r:id="rId1" o:title="LOGO-IAIN-PONOROGO-246x300"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0" o:spid="_x0000_s5163" type="#_x0000_t75" style="position:absolute;margin-left:0;margin-top:0;width:369pt;height:450pt;z-index:-251655168;mso-position-horizontal:center;mso-position-horizontal-relative:margin;mso-position-vertical:center;mso-position-vertical-relative:margin" o:allowincell="f">
          <v:imagedata r:id="rId1" o:title="LOGO-IAIN-PONOROGO-246x300" gain="19661f" blacklevel="22938f"/>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4" o:spid="_x0000_s5167" type="#_x0000_t75" style="position:absolute;margin-left:0;margin-top:0;width:369pt;height:450pt;z-index:-251651072;mso-position-horizontal:center;mso-position-horizontal-relative:margin;mso-position-vertical:center;mso-position-vertical-relative:margin" o:allowincell="f">
          <v:imagedata r:id="rId1" o:title="LOGO-IAIN-PONOROGO-246x300" gain="19661f" blacklevel="22938f"/>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41" w:rsidRDefault="00E70DEF" w:rsidP="00DF4D25">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5" o:spid="_x0000_s5168" type="#_x0000_t75" style="position:absolute;left:0;text-align:left;margin-left:0;margin-top:0;width:369pt;height:450pt;z-index:-251650048;mso-position-horizontal:center;mso-position-horizontal-relative:margin;mso-position-vertical:center;mso-position-vertical-relative:margin" o:allowincell="f">
          <v:imagedata r:id="rId1" o:title="LOGO-IAIN-PONOROGO-246x300" gain="19661f" blacklevel="22938f"/>
        </v:shape>
      </w:pict>
    </w:r>
  </w:p>
  <w:p w:rsidR="00EC0B41" w:rsidRDefault="00EC0B4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FF" w:rsidRDefault="00E70D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07193" o:spid="_x0000_s5166" type="#_x0000_t75" style="position:absolute;margin-left:0;margin-top:0;width:369pt;height:450pt;z-index:-251652096;mso-position-horizontal:center;mso-position-horizontal-relative:margin;mso-position-vertical:center;mso-position-vertical-relative:margin" o:allowincell="f">
          <v:imagedata r:id="rId1" o:title="LOGO-IAIN-PONOROGO-246x300"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09"/>
    <w:multiLevelType w:val="hybridMultilevel"/>
    <w:tmpl w:val="DD04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A0A00"/>
    <w:multiLevelType w:val="hybridMultilevel"/>
    <w:tmpl w:val="10A8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1E50"/>
    <w:multiLevelType w:val="hybridMultilevel"/>
    <w:tmpl w:val="6B10ACC6"/>
    <w:lvl w:ilvl="0" w:tplc="A6A8EEA6">
      <w:start w:val="1"/>
      <w:numFmt w:val="lowerLetter"/>
      <w:lvlText w:val="%1."/>
      <w:lvlJc w:val="left"/>
      <w:pPr>
        <w:ind w:left="2160" w:hanging="360"/>
      </w:pPr>
      <w:rPr>
        <w:rFonts w:asciiTheme="majorBidi" w:eastAsia="Times New Roman" w:hAnsiTheme="majorBidi" w:cstheme="majorBidi"/>
        <w:b w:val="0"/>
        <w:bCs/>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4941B1C"/>
    <w:multiLevelType w:val="hybridMultilevel"/>
    <w:tmpl w:val="954629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A4E00"/>
    <w:multiLevelType w:val="hybridMultilevel"/>
    <w:tmpl w:val="8F16CC14"/>
    <w:lvl w:ilvl="0" w:tplc="8CFE6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8DB398D"/>
    <w:multiLevelType w:val="hybridMultilevel"/>
    <w:tmpl w:val="A2DC43CE"/>
    <w:lvl w:ilvl="0" w:tplc="660EB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E427E0"/>
    <w:multiLevelType w:val="hybridMultilevel"/>
    <w:tmpl w:val="21C01EFC"/>
    <w:lvl w:ilvl="0" w:tplc="CCDA4F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3053C04"/>
    <w:multiLevelType w:val="hybridMultilevel"/>
    <w:tmpl w:val="AB1A6FC6"/>
    <w:lvl w:ilvl="0" w:tplc="310882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62628B9"/>
    <w:multiLevelType w:val="hybridMultilevel"/>
    <w:tmpl w:val="7B886F58"/>
    <w:lvl w:ilvl="0" w:tplc="04090011">
      <w:start w:val="1"/>
      <w:numFmt w:val="decimal"/>
      <w:lvlText w:val="%1)"/>
      <w:lvlJc w:val="left"/>
      <w:pPr>
        <w:ind w:left="1991" w:hanging="360"/>
      </w:pPr>
    </w:lvl>
    <w:lvl w:ilvl="1" w:tplc="04090011">
      <w:start w:val="1"/>
      <w:numFmt w:val="decimal"/>
      <w:lvlText w:val="%2)"/>
      <w:lvlJc w:val="left"/>
      <w:pPr>
        <w:ind w:left="2711" w:hanging="360"/>
      </w:pPr>
    </w:lvl>
    <w:lvl w:ilvl="2" w:tplc="1BF01800">
      <w:start w:val="1"/>
      <w:numFmt w:val="lowerRoman"/>
      <w:lvlText w:val="%3."/>
      <w:lvlJc w:val="left"/>
      <w:pPr>
        <w:ind w:left="3971" w:hanging="720"/>
      </w:pPr>
      <w:rPr>
        <w:rFonts w:hint="default"/>
      </w:rPr>
    </w:lvl>
    <w:lvl w:ilvl="3" w:tplc="0409000F">
      <w:start w:val="1"/>
      <w:numFmt w:val="decimal"/>
      <w:lvlText w:val="%4."/>
      <w:lvlJc w:val="left"/>
      <w:pPr>
        <w:ind w:left="4151" w:hanging="360"/>
      </w:pPr>
    </w:lvl>
    <w:lvl w:ilvl="4" w:tplc="04090019" w:tentative="1">
      <w:start w:val="1"/>
      <w:numFmt w:val="lowerLetter"/>
      <w:lvlText w:val="%5."/>
      <w:lvlJc w:val="left"/>
      <w:pPr>
        <w:ind w:left="4871" w:hanging="360"/>
      </w:pPr>
    </w:lvl>
    <w:lvl w:ilvl="5" w:tplc="0409001B" w:tentative="1">
      <w:start w:val="1"/>
      <w:numFmt w:val="lowerRoman"/>
      <w:lvlText w:val="%6."/>
      <w:lvlJc w:val="right"/>
      <w:pPr>
        <w:ind w:left="5591" w:hanging="180"/>
      </w:pPr>
    </w:lvl>
    <w:lvl w:ilvl="6" w:tplc="0409000F" w:tentative="1">
      <w:start w:val="1"/>
      <w:numFmt w:val="decimal"/>
      <w:lvlText w:val="%7."/>
      <w:lvlJc w:val="left"/>
      <w:pPr>
        <w:ind w:left="6311" w:hanging="360"/>
      </w:pPr>
    </w:lvl>
    <w:lvl w:ilvl="7" w:tplc="04090019" w:tentative="1">
      <w:start w:val="1"/>
      <w:numFmt w:val="lowerLetter"/>
      <w:lvlText w:val="%8."/>
      <w:lvlJc w:val="left"/>
      <w:pPr>
        <w:ind w:left="7031" w:hanging="360"/>
      </w:pPr>
    </w:lvl>
    <w:lvl w:ilvl="8" w:tplc="0409001B" w:tentative="1">
      <w:start w:val="1"/>
      <w:numFmt w:val="lowerRoman"/>
      <w:lvlText w:val="%9."/>
      <w:lvlJc w:val="right"/>
      <w:pPr>
        <w:ind w:left="7751" w:hanging="180"/>
      </w:pPr>
    </w:lvl>
  </w:abstractNum>
  <w:abstractNum w:abstractNumId="9">
    <w:nsid w:val="277B5794"/>
    <w:multiLevelType w:val="hybridMultilevel"/>
    <w:tmpl w:val="E46EDC04"/>
    <w:lvl w:ilvl="0" w:tplc="FEC68420">
      <w:start w:val="1"/>
      <w:numFmt w:val="decimal"/>
      <w:lvlText w:val="%1."/>
      <w:lvlJc w:val="left"/>
      <w:pPr>
        <w:ind w:left="1288" w:hanging="360"/>
      </w:pPr>
      <w:rPr>
        <w:rFonts w:asciiTheme="majorBidi" w:eastAsiaTheme="minorHAnsi" w:hAnsiTheme="majorBidi" w:cstheme="majorBidi"/>
        <w:b w:val="0"/>
        <w:bCs w:val="0"/>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nsid w:val="2CD17801"/>
    <w:multiLevelType w:val="hybridMultilevel"/>
    <w:tmpl w:val="256281DA"/>
    <w:lvl w:ilvl="0" w:tplc="28B65486">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005B0"/>
    <w:multiLevelType w:val="hybridMultilevel"/>
    <w:tmpl w:val="DD04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4B2BBE"/>
    <w:multiLevelType w:val="hybridMultilevel"/>
    <w:tmpl w:val="02F4AC98"/>
    <w:lvl w:ilvl="0" w:tplc="E1249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E84661"/>
    <w:multiLevelType w:val="hybridMultilevel"/>
    <w:tmpl w:val="E870C444"/>
    <w:lvl w:ilvl="0" w:tplc="BF5474F4">
      <w:start w:val="1"/>
      <w:numFmt w:val="lowerLetter"/>
      <w:lvlText w:val="%1."/>
      <w:lvlJc w:val="left"/>
      <w:pPr>
        <w:ind w:left="1287" w:hanging="360"/>
      </w:pPr>
      <w:rPr>
        <w:rFonts w:hint="default"/>
      </w:rPr>
    </w:lvl>
    <w:lvl w:ilvl="1" w:tplc="FF98F764">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F3A0350"/>
    <w:multiLevelType w:val="hybridMultilevel"/>
    <w:tmpl w:val="04FA5C16"/>
    <w:lvl w:ilvl="0" w:tplc="5052C4DE">
      <w:start w:val="1"/>
      <w:numFmt w:val="decimal"/>
      <w:lvlText w:val="%1."/>
      <w:lvlJc w:val="left"/>
      <w:pPr>
        <w:ind w:left="502" w:hanging="360"/>
      </w:pPr>
      <w:rPr>
        <w:b/>
        <w:bCs/>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338A6DB6"/>
    <w:multiLevelType w:val="hybridMultilevel"/>
    <w:tmpl w:val="F2904340"/>
    <w:lvl w:ilvl="0" w:tplc="3354743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36046AF3"/>
    <w:multiLevelType w:val="hybridMultilevel"/>
    <w:tmpl w:val="DD04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892182"/>
    <w:multiLevelType w:val="hybridMultilevel"/>
    <w:tmpl w:val="5F606BB0"/>
    <w:lvl w:ilvl="0" w:tplc="C2E20C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D122A93"/>
    <w:multiLevelType w:val="hybridMultilevel"/>
    <w:tmpl w:val="E58E2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C6324"/>
    <w:multiLevelType w:val="hybridMultilevel"/>
    <w:tmpl w:val="75744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64A43"/>
    <w:multiLevelType w:val="hybridMultilevel"/>
    <w:tmpl w:val="10A01746"/>
    <w:lvl w:ilvl="0" w:tplc="1D688BE2">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0D86A50"/>
    <w:multiLevelType w:val="hybridMultilevel"/>
    <w:tmpl w:val="B3A2D78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1FB04F6"/>
    <w:multiLevelType w:val="hybridMultilevel"/>
    <w:tmpl w:val="22A8DEA8"/>
    <w:lvl w:ilvl="0" w:tplc="929296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A61B6"/>
    <w:multiLevelType w:val="hybridMultilevel"/>
    <w:tmpl w:val="AC6E814C"/>
    <w:lvl w:ilvl="0" w:tplc="24A64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A3478D"/>
    <w:multiLevelType w:val="hybridMultilevel"/>
    <w:tmpl w:val="8EE8E8B8"/>
    <w:lvl w:ilvl="0" w:tplc="67E891B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A2533AA"/>
    <w:multiLevelType w:val="hybridMultilevel"/>
    <w:tmpl w:val="FDF41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D04A4"/>
    <w:multiLevelType w:val="hybridMultilevel"/>
    <w:tmpl w:val="C20E1BF4"/>
    <w:lvl w:ilvl="0" w:tplc="22EAC3AA">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7">
    <w:nsid w:val="4DCF4167"/>
    <w:multiLevelType w:val="hybridMultilevel"/>
    <w:tmpl w:val="DD04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4D57F8"/>
    <w:multiLevelType w:val="hybridMultilevel"/>
    <w:tmpl w:val="102E0E62"/>
    <w:lvl w:ilvl="0" w:tplc="C950B3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83F2ECE"/>
    <w:multiLevelType w:val="hybridMultilevel"/>
    <w:tmpl w:val="AF249A0E"/>
    <w:lvl w:ilvl="0" w:tplc="F85A2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A1E7270"/>
    <w:multiLevelType w:val="hybridMultilevel"/>
    <w:tmpl w:val="00A63E2C"/>
    <w:lvl w:ilvl="0" w:tplc="0E2616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50572F"/>
    <w:multiLevelType w:val="hybridMultilevel"/>
    <w:tmpl w:val="79180718"/>
    <w:lvl w:ilvl="0" w:tplc="A2CAB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CAA309E"/>
    <w:multiLevelType w:val="hybridMultilevel"/>
    <w:tmpl w:val="38A0C640"/>
    <w:lvl w:ilvl="0" w:tplc="4F5A89F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60CC3374"/>
    <w:multiLevelType w:val="hybridMultilevel"/>
    <w:tmpl w:val="A10CCF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BF1379"/>
    <w:multiLevelType w:val="hybridMultilevel"/>
    <w:tmpl w:val="583C600E"/>
    <w:lvl w:ilvl="0" w:tplc="020601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7F61927"/>
    <w:multiLevelType w:val="hybridMultilevel"/>
    <w:tmpl w:val="AAAE5170"/>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6">
    <w:nsid w:val="68537B49"/>
    <w:multiLevelType w:val="hybridMultilevel"/>
    <w:tmpl w:val="88F23406"/>
    <w:lvl w:ilvl="0" w:tplc="074421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ABC73B0"/>
    <w:multiLevelType w:val="hybridMultilevel"/>
    <w:tmpl w:val="91C25770"/>
    <w:lvl w:ilvl="0" w:tplc="3092B884">
      <w:start w:val="1"/>
      <w:numFmt w:val="upperLetter"/>
      <w:lvlText w:val="%1."/>
      <w:lvlJc w:val="left"/>
      <w:pPr>
        <w:ind w:left="1778" w:hanging="360"/>
      </w:pPr>
      <w:rPr>
        <w:rFonts w:cs="Times New Roman" w:hint="default"/>
        <w:b w:val="0"/>
      </w:rPr>
    </w:lvl>
    <w:lvl w:ilvl="1" w:tplc="5ECE92E0">
      <w:start w:val="1"/>
      <w:numFmt w:val="decimal"/>
      <w:lvlText w:val="%2."/>
      <w:lvlJc w:val="left"/>
      <w:pPr>
        <w:ind w:left="2498" w:hanging="360"/>
      </w:pPr>
      <w:rPr>
        <w:rFonts w:hint="default"/>
      </w:rPr>
    </w:lvl>
    <w:lvl w:ilvl="2" w:tplc="E9F85148">
      <w:start w:val="1"/>
      <w:numFmt w:val="lowerLetter"/>
      <w:lvlText w:val="%3."/>
      <w:lvlJc w:val="left"/>
      <w:pPr>
        <w:ind w:left="3398" w:hanging="360"/>
      </w:pPr>
      <w:rPr>
        <w:rFonts w:ascii="Times New Roman" w:eastAsiaTheme="minorHAnsi" w:hAnsi="Times New Roman" w:cstheme="minorBidi"/>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8">
    <w:nsid w:val="6B020986"/>
    <w:multiLevelType w:val="hybridMultilevel"/>
    <w:tmpl w:val="1E82EAC6"/>
    <w:lvl w:ilvl="0" w:tplc="04090011">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39">
    <w:nsid w:val="6B8348DC"/>
    <w:multiLevelType w:val="hybridMultilevel"/>
    <w:tmpl w:val="50E281A4"/>
    <w:lvl w:ilvl="0" w:tplc="DD2A15C8">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F7F1F91"/>
    <w:multiLevelType w:val="hybridMultilevel"/>
    <w:tmpl w:val="78ACC5D4"/>
    <w:lvl w:ilvl="0" w:tplc="2BC489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2D116C4"/>
    <w:multiLevelType w:val="hybridMultilevel"/>
    <w:tmpl w:val="AD3A2B5E"/>
    <w:lvl w:ilvl="0" w:tplc="ABFC741A">
      <w:start w:val="1"/>
      <w:numFmt w:val="lowerLetter"/>
      <w:lvlText w:val="%1."/>
      <w:lvlJc w:val="left"/>
      <w:pPr>
        <w:ind w:left="1271" w:hanging="420"/>
      </w:pPr>
      <w:rPr>
        <w:rFonts w:hint="default"/>
      </w:rPr>
    </w:lvl>
    <w:lvl w:ilvl="1" w:tplc="04090011">
      <w:start w:val="1"/>
      <w:numFmt w:val="decimal"/>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433229A"/>
    <w:multiLevelType w:val="hybridMultilevel"/>
    <w:tmpl w:val="FCBECF2C"/>
    <w:lvl w:ilvl="0" w:tplc="28C0C0A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43E2D0E"/>
    <w:multiLevelType w:val="hybridMultilevel"/>
    <w:tmpl w:val="67DE515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6160B34"/>
    <w:multiLevelType w:val="hybridMultilevel"/>
    <w:tmpl w:val="90A69AE6"/>
    <w:lvl w:ilvl="0" w:tplc="D604D4B2">
      <w:start w:val="1"/>
      <w:numFmt w:val="lowerLetter"/>
      <w:lvlText w:val="%1)"/>
      <w:lvlJc w:val="left"/>
      <w:pPr>
        <w:ind w:left="2205" w:hanging="360"/>
      </w:pPr>
      <w:rPr>
        <w:b w:val="0"/>
        <w:bCs/>
        <w:sz w:val="24"/>
        <w:szCs w:val="24"/>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45">
    <w:nsid w:val="76F67AE5"/>
    <w:multiLevelType w:val="hybridMultilevel"/>
    <w:tmpl w:val="DD04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3D2A38"/>
    <w:multiLevelType w:val="hybridMultilevel"/>
    <w:tmpl w:val="D92877EE"/>
    <w:lvl w:ilvl="0" w:tplc="04090011">
      <w:start w:val="1"/>
      <w:numFmt w:val="decimal"/>
      <w:lvlText w:val="%1)"/>
      <w:lvlJc w:val="left"/>
      <w:pPr>
        <w:ind w:left="2043" w:hanging="360"/>
      </w:pPr>
    </w:lvl>
    <w:lvl w:ilvl="1" w:tplc="04090019" w:tentative="1">
      <w:start w:val="1"/>
      <w:numFmt w:val="lowerLetter"/>
      <w:lvlText w:val="%2."/>
      <w:lvlJc w:val="left"/>
      <w:pPr>
        <w:ind w:left="2763" w:hanging="360"/>
      </w:pPr>
    </w:lvl>
    <w:lvl w:ilvl="2" w:tplc="0409001B" w:tentative="1">
      <w:start w:val="1"/>
      <w:numFmt w:val="lowerRoman"/>
      <w:lvlText w:val="%3."/>
      <w:lvlJc w:val="right"/>
      <w:pPr>
        <w:ind w:left="3483" w:hanging="180"/>
      </w:pPr>
    </w:lvl>
    <w:lvl w:ilvl="3" w:tplc="0409000F" w:tentative="1">
      <w:start w:val="1"/>
      <w:numFmt w:val="decimal"/>
      <w:lvlText w:val="%4."/>
      <w:lvlJc w:val="left"/>
      <w:pPr>
        <w:ind w:left="4203" w:hanging="360"/>
      </w:pPr>
    </w:lvl>
    <w:lvl w:ilvl="4" w:tplc="04090019" w:tentative="1">
      <w:start w:val="1"/>
      <w:numFmt w:val="lowerLetter"/>
      <w:lvlText w:val="%5."/>
      <w:lvlJc w:val="left"/>
      <w:pPr>
        <w:ind w:left="4923" w:hanging="360"/>
      </w:pPr>
    </w:lvl>
    <w:lvl w:ilvl="5" w:tplc="0409001B" w:tentative="1">
      <w:start w:val="1"/>
      <w:numFmt w:val="lowerRoman"/>
      <w:lvlText w:val="%6."/>
      <w:lvlJc w:val="right"/>
      <w:pPr>
        <w:ind w:left="5643" w:hanging="180"/>
      </w:pPr>
    </w:lvl>
    <w:lvl w:ilvl="6" w:tplc="0409000F" w:tentative="1">
      <w:start w:val="1"/>
      <w:numFmt w:val="decimal"/>
      <w:lvlText w:val="%7."/>
      <w:lvlJc w:val="left"/>
      <w:pPr>
        <w:ind w:left="6363" w:hanging="360"/>
      </w:pPr>
    </w:lvl>
    <w:lvl w:ilvl="7" w:tplc="04090019" w:tentative="1">
      <w:start w:val="1"/>
      <w:numFmt w:val="lowerLetter"/>
      <w:lvlText w:val="%8."/>
      <w:lvlJc w:val="left"/>
      <w:pPr>
        <w:ind w:left="7083" w:hanging="360"/>
      </w:pPr>
    </w:lvl>
    <w:lvl w:ilvl="8" w:tplc="0409001B" w:tentative="1">
      <w:start w:val="1"/>
      <w:numFmt w:val="lowerRoman"/>
      <w:lvlText w:val="%9."/>
      <w:lvlJc w:val="right"/>
      <w:pPr>
        <w:ind w:left="7803" w:hanging="180"/>
      </w:pPr>
    </w:lvl>
  </w:abstractNum>
  <w:abstractNum w:abstractNumId="47">
    <w:nsid w:val="77607C16"/>
    <w:multiLevelType w:val="hybridMultilevel"/>
    <w:tmpl w:val="CF7AF1FE"/>
    <w:lvl w:ilvl="0" w:tplc="2CBEEE5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E265718"/>
    <w:multiLevelType w:val="hybridMultilevel"/>
    <w:tmpl w:val="9E745E46"/>
    <w:lvl w:ilvl="0" w:tplc="28D4A162">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31"/>
  </w:num>
  <w:num w:numId="3">
    <w:abstractNumId w:val="37"/>
  </w:num>
  <w:num w:numId="4">
    <w:abstractNumId w:val="33"/>
  </w:num>
  <w:num w:numId="5">
    <w:abstractNumId w:val="48"/>
  </w:num>
  <w:num w:numId="6">
    <w:abstractNumId w:val="21"/>
  </w:num>
  <w:num w:numId="7">
    <w:abstractNumId w:val="14"/>
  </w:num>
  <w:num w:numId="8">
    <w:abstractNumId w:val="43"/>
  </w:num>
  <w:num w:numId="9">
    <w:abstractNumId w:val="47"/>
  </w:num>
  <w:num w:numId="10">
    <w:abstractNumId w:val="39"/>
  </w:num>
  <w:num w:numId="11">
    <w:abstractNumId w:val="15"/>
  </w:num>
  <w:num w:numId="12">
    <w:abstractNumId w:val="22"/>
  </w:num>
  <w:num w:numId="13">
    <w:abstractNumId w:val="1"/>
  </w:num>
  <w:num w:numId="14">
    <w:abstractNumId w:val="7"/>
  </w:num>
  <w:num w:numId="15">
    <w:abstractNumId w:val="4"/>
  </w:num>
  <w:num w:numId="16">
    <w:abstractNumId w:val="20"/>
  </w:num>
  <w:num w:numId="17">
    <w:abstractNumId w:val="29"/>
  </w:num>
  <w:num w:numId="18">
    <w:abstractNumId w:val="24"/>
  </w:num>
  <w:num w:numId="19">
    <w:abstractNumId w:val="34"/>
  </w:num>
  <w:num w:numId="20">
    <w:abstractNumId w:val="5"/>
  </w:num>
  <w:num w:numId="21">
    <w:abstractNumId w:val="12"/>
  </w:num>
  <w:num w:numId="22">
    <w:abstractNumId w:val="30"/>
  </w:num>
  <w:num w:numId="23">
    <w:abstractNumId w:val="23"/>
  </w:num>
  <w:num w:numId="24">
    <w:abstractNumId w:val="36"/>
  </w:num>
  <w:num w:numId="25">
    <w:abstractNumId w:val="42"/>
  </w:num>
  <w:num w:numId="26">
    <w:abstractNumId w:val="35"/>
  </w:num>
  <w:num w:numId="27">
    <w:abstractNumId w:val="2"/>
  </w:num>
  <w:num w:numId="28">
    <w:abstractNumId w:val="44"/>
  </w:num>
  <w:num w:numId="29">
    <w:abstractNumId w:val="25"/>
  </w:num>
  <w:num w:numId="30">
    <w:abstractNumId w:val="28"/>
  </w:num>
  <w:num w:numId="31">
    <w:abstractNumId w:val="6"/>
  </w:num>
  <w:num w:numId="32">
    <w:abstractNumId w:val="17"/>
  </w:num>
  <w:num w:numId="33">
    <w:abstractNumId w:val="32"/>
  </w:num>
  <w:num w:numId="34">
    <w:abstractNumId w:val="13"/>
  </w:num>
  <w:num w:numId="35">
    <w:abstractNumId w:val="41"/>
  </w:num>
  <w:num w:numId="36">
    <w:abstractNumId w:val="8"/>
  </w:num>
  <w:num w:numId="37">
    <w:abstractNumId w:val="38"/>
  </w:num>
  <w:num w:numId="38">
    <w:abstractNumId w:val="46"/>
  </w:num>
  <w:num w:numId="39">
    <w:abstractNumId w:val="3"/>
  </w:num>
  <w:num w:numId="40">
    <w:abstractNumId w:val="9"/>
  </w:num>
  <w:num w:numId="41">
    <w:abstractNumId w:val="40"/>
  </w:num>
  <w:num w:numId="42">
    <w:abstractNumId w:val="10"/>
  </w:num>
  <w:num w:numId="43">
    <w:abstractNumId w:val="18"/>
  </w:num>
  <w:num w:numId="44">
    <w:abstractNumId w:val="11"/>
  </w:num>
  <w:num w:numId="45">
    <w:abstractNumId w:val="16"/>
  </w:num>
  <w:num w:numId="46">
    <w:abstractNumId w:val="0"/>
  </w:num>
  <w:num w:numId="47">
    <w:abstractNumId w:val="27"/>
  </w:num>
  <w:num w:numId="48">
    <w:abstractNumId w:val="4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28796F"/>
    <w:rsid w:val="0028796F"/>
    <w:rsid w:val="003E79E0"/>
    <w:rsid w:val="004901FF"/>
    <w:rsid w:val="00907DA1"/>
    <w:rsid w:val="00A3737A"/>
    <w:rsid w:val="00AE7FCF"/>
    <w:rsid w:val="00CB09DA"/>
    <w:rsid w:val="00CD2CCC"/>
    <w:rsid w:val="00E020AF"/>
    <w:rsid w:val="00E70DEF"/>
    <w:rsid w:val="00EC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_x0000_s1066"/>
        <o:r id="V:Rule18" type="connector" idref="#_x0000_s1074"/>
        <o:r id="V:Rule19" type="connector" idref="#_x0000_s1083"/>
        <o:r id="V:Rule20" type="connector" idref="#_x0000_s1075"/>
        <o:r id="V:Rule21" type="connector" idref="#_x0000_s1070"/>
        <o:r id="V:Rule22" type="connector" idref="#_x0000_s1082"/>
        <o:r id="V:Rule23" type="connector" idref="#_x0000_s1081"/>
        <o:r id="V:Rule24" type="connector" idref="#_x0000_s1072"/>
        <o:r id="V:Rule25" type="connector" idref="#_x0000_s1057"/>
        <o:r id="V:Rule26" type="connector" idref="#_x0000_s1063"/>
        <o:r id="V:Rule27" type="connector" idref="#_x0000_s1058"/>
        <o:r id="V:Rule28" type="connector" idref="#_x0000_s1062"/>
        <o:r id="V:Rule29" type="connector" idref="#_x0000_s1060"/>
        <o:r id="V:Rule30" type="connector" idref="#_x0000_s1080"/>
        <o:r id="V:Rule31" type="connector" idref="#_x0000_s1067"/>
        <o:r id="V:Rule3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6F"/>
    <w:pPr>
      <w:spacing w:after="200" w:line="276" w:lineRule="auto"/>
    </w:pPr>
    <w:rPr>
      <w:lang w:val="id-ID"/>
    </w:rPr>
  </w:style>
  <w:style w:type="paragraph" w:styleId="Heading1">
    <w:name w:val="heading 1"/>
    <w:basedOn w:val="Normal"/>
    <w:next w:val="Normal"/>
    <w:link w:val="Heading1Char"/>
    <w:uiPriority w:val="9"/>
    <w:qFormat/>
    <w:rsid w:val="00E020AF"/>
    <w:pPr>
      <w:keepNext/>
      <w:keepLines/>
      <w:spacing w:before="480" w:after="0" w:line="360" w:lineRule="auto"/>
      <w:ind w:left="992" w:firstLine="720"/>
      <w:outlineLvl w:val="0"/>
    </w:pPr>
    <w:rPr>
      <w:rFonts w:asciiTheme="majorBidi" w:eastAsiaTheme="majorEastAsia" w:hAnsiTheme="majorBidi" w:cstheme="majorBidi"/>
      <w:b/>
      <w:bCs/>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0AF"/>
    <w:rPr>
      <w:rFonts w:asciiTheme="majorBidi" w:eastAsiaTheme="majorEastAsia" w:hAnsiTheme="majorBidi" w:cstheme="majorBidi"/>
      <w:b/>
      <w:bCs/>
      <w:sz w:val="24"/>
      <w:szCs w:val="28"/>
      <w:lang w:bidi="en-US"/>
    </w:rPr>
  </w:style>
  <w:style w:type="paragraph" w:styleId="TOC1">
    <w:name w:val="toc 1"/>
    <w:basedOn w:val="Normal"/>
    <w:next w:val="Normal"/>
    <w:autoRedefine/>
    <w:uiPriority w:val="39"/>
    <w:unhideWhenUsed/>
    <w:qFormat/>
    <w:rsid w:val="00E020AF"/>
    <w:pPr>
      <w:tabs>
        <w:tab w:val="right" w:leader="dot" w:pos="7938"/>
      </w:tabs>
      <w:spacing w:after="100" w:line="480" w:lineRule="auto"/>
      <w:ind w:right="424"/>
      <w:jc w:val="both"/>
    </w:pPr>
    <w:rPr>
      <w:rFonts w:ascii="Calibri" w:eastAsia="Times New Roman" w:hAnsi="Calibri" w:cs="Times New Roman"/>
      <w:lang w:val="en-US" w:bidi="en-US"/>
    </w:rPr>
  </w:style>
  <w:style w:type="paragraph" w:styleId="TOC2">
    <w:name w:val="toc 2"/>
    <w:basedOn w:val="Normal"/>
    <w:next w:val="Normal"/>
    <w:autoRedefine/>
    <w:uiPriority w:val="39"/>
    <w:unhideWhenUsed/>
    <w:qFormat/>
    <w:rsid w:val="00E020AF"/>
    <w:pPr>
      <w:tabs>
        <w:tab w:val="left" w:pos="660"/>
        <w:tab w:val="right" w:leader="dot" w:pos="7938"/>
      </w:tabs>
      <w:spacing w:after="100" w:line="480" w:lineRule="auto"/>
      <w:ind w:left="709" w:right="424" w:hanging="425"/>
      <w:jc w:val="both"/>
    </w:pPr>
    <w:rPr>
      <w:rFonts w:ascii="Calibri" w:eastAsia="Times New Roman" w:hAnsi="Calibri" w:cs="Times New Roman"/>
      <w:lang w:val="en-US" w:bidi="en-US"/>
    </w:rPr>
  </w:style>
  <w:style w:type="character" w:styleId="Strong">
    <w:name w:val="Strong"/>
    <w:basedOn w:val="DefaultParagraphFont"/>
    <w:uiPriority w:val="22"/>
    <w:qFormat/>
    <w:rsid w:val="00E020AF"/>
    <w:rPr>
      <w:b/>
      <w:bCs/>
    </w:rPr>
  </w:style>
  <w:style w:type="character" w:styleId="Emphasis">
    <w:name w:val="Emphasis"/>
    <w:basedOn w:val="DefaultParagraphFont"/>
    <w:uiPriority w:val="20"/>
    <w:qFormat/>
    <w:rsid w:val="00E020AF"/>
    <w:rPr>
      <w:i/>
      <w:iCs/>
    </w:rPr>
  </w:style>
  <w:style w:type="paragraph" w:styleId="ListParagraph">
    <w:name w:val="List Paragraph"/>
    <w:basedOn w:val="Normal"/>
    <w:uiPriority w:val="34"/>
    <w:qFormat/>
    <w:rsid w:val="00E020AF"/>
    <w:pPr>
      <w:spacing w:after="0" w:line="240" w:lineRule="auto"/>
      <w:ind w:left="720"/>
      <w:contextualSpacing/>
    </w:pPr>
    <w:rPr>
      <w:rFonts w:eastAsia="Times New Roman" w:cs="Times New Roman"/>
      <w:lang w:val="en-US"/>
    </w:rPr>
  </w:style>
  <w:style w:type="paragraph" w:styleId="TOCHeading">
    <w:name w:val="TOC Heading"/>
    <w:basedOn w:val="Heading1"/>
    <w:next w:val="Normal"/>
    <w:uiPriority w:val="39"/>
    <w:unhideWhenUsed/>
    <w:qFormat/>
    <w:rsid w:val="00E020AF"/>
    <w:pPr>
      <w:spacing w:line="276" w:lineRule="auto"/>
      <w:ind w:left="0" w:firstLine="0"/>
      <w:outlineLvl w:val="9"/>
    </w:pPr>
    <w:rPr>
      <w:rFonts w:asciiTheme="majorHAnsi" w:hAnsiTheme="majorHAnsi"/>
      <w:color w:val="365F91" w:themeColor="accent1" w:themeShade="BF"/>
      <w:sz w:val="28"/>
      <w:lang w:bidi="ar-SA"/>
    </w:rPr>
  </w:style>
  <w:style w:type="paragraph" w:styleId="BalloonText">
    <w:name w:val="Balloon Text"/>
    <w:basedOn w:val="Normal"/>
    <w:link w:val="BalloonTextChar"/>
    <w:uiPriority w:val="99"/>
    <w:semiHidden/>
    <w:unhideWhenUsed/>
    <w:rsid w:val="0028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6F"/>
    <w:rPr>
      <w:rFonts w:ascii="Tahoma" w:hAnsi="Tahoma" w:cs="Tahoma"/>
      <w:sz w:val="16"/>
      <w:szCs w:val="16"/>
      <w:lang w:val="id-ID"/>
    </w:rPr>
  </w:style>
  <w:style w:type="paragraph" w:styleId="Header">
    <w:name w:val="header"/>
    <w:basedOn w:val="Normal"/>
    <w:link w:val="HeaderChar"/>
    <w:uiPriority w:val="99"/>
    <w:unhideWhenUsed/>
    <w:rsid w:val="0028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6F"/>
    <w:rPr>
      <w:lang w:val="id-ID"/>
    </w:rPr>
  </w:style>
  <w:style w:type="paragraph" w:styleId="Footer">
    <w:name w:val="footer"/>
    <w:basedOn w:val="Normal"/>
    <w:link w:val="FooterChar"/>
    <w:uiPriority w:val="99"/>
    <w:unhideWhenUsed/>
    <w:rsid w:val="0028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6F"/>
    <w:rPr>
      <w:lang w:val="id-ID"/>
    </w:rPr>
  </w:style>
  <w:style w:type="paragraph" w:styleId="FootnoteText">
    <w:name w:val="footnote text"/>
    <w:basedOn w:val="Normal"/>
    <w:link w:val="FootnoteTextChar"/>
    <w:uiPriority w:val="99"/>
    <w:unhideWhenUsed/>
    <w:rsid w:val="00EC0B4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C0B41"/>
    <w:rPr>
      <w:sz w:val="20"/>
      <w:szCs w:val="20"/>
    </w:rPr>
  </w:style>
  <w:style w:type="character" w:styleId="FootnoteReference">
    <w:name w:val="footnote reference"/>
    <w:basedOn w:val="DefaultParagraphFont"/>
    <w:uiPriority w:val="99"/>
    <w:semiHidden/>
    <w:unhideWhenUsed/>
    <w:rsid w:val="00EC0B41"/>
    <w:rPr>
      <w:vertAlign w:val="superscript"/>
    </w:rPr>
  </w:style>
  <w:style w:type="character" w:styleId="Hyperlink">
    <w:name w:val="Hyperlink"/>
    <w:basedOn w:val="DefaultParagraphFont"/>
    <w:uiPriority w:val="99"/>
    <w:unhideWhenUsed/>
    <w:rsid w:val="00EC0B41"/>
    <w:rPr>
      <w:color w:val="0000FF"/>
      <w:u w:val="single"/>
    </w:rPr>
  </w:style>
  <w:style w:type="paragraph" w:styleId="NormalWeb">
    <w:name w:val="Normal (Web)"/>
    <w:basedOn w:val="Normal"/>
    <w:uiPriority w:val="99"/>
    <w:unhideWhenUsed/>
    <w:rsid w:val="00EC0B4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arabic1">
    <w:name w:val="arabic1"/>
    <w:basedOn w:val="Normal"/>
    <w:uiPriority w:val="99"/>
    <w:rsid w:val="00EC0B4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tyle3">
    <w:name w:val="style3"/>
    <w:basedOn w:val="Normal"/>
    <w:rsid w:val="00EC0B41"/>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paragraph" w:customStyle="1" w:styleId="style8">
    <w:name w:val="style8"/>
    <w:basedOn w:val="Normal"/>
    <w:rsid w:val="00EC0B41"/>
    <w:pPr>
      <w:bidi/>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customStyle="1" w:styleId="style71">
    <w:name w:val="style71"/>
    <w:basedOn w:val="DefaultParagraphFont"/>
    <w:rsid w:val="00EC0B41"/>
    <w:rPr>
      <w:sz w:val="36"/>
      <w:szCs w:val="36"/>
    </w:rPr>
  </w:style>
  <w:style w:type="character" w:customStyle="1" w:styleId="style11">
    <w:name w:val="style11"/>
    <w:basedOn w:val="DefaultParagraphFont"/>
    <w:rsid w:val="00EC0B41"/>
    <w:rPr>
      <w:sz w:val="24"/>
      <w:szCs w:val="24"/>
    </w:rPr>
  </w:style>
  <w:style w:type="table" w:styleId="TableGrid">
    <w:name w:val="Table Grid"/>
    <w:basedOn w:val="TableNormal"/>
    <w:uiPriority w:val="59"/>
    <w:rsid w:val="00EC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0B41"/>
  </w:style>
  <w:style w:type="paragraph" w:styleId="TOC3">
    <w:name w:val="toc 3"/>
    <w:basedOn w:val="Normal"/>
    <w:next w:val="Normal"/>
    <w:autoRedefine/>
    <w:uiPriority w:val="39"/>
    <w:unhideWhenUsed/>
    <w:rsid w:val="00EC0B41"/>
    <w:pPr>
      <w:tabs>
        <w:tab w:val="left" w:pos="1418"/>
        <w:tab w:val="right" w:leader="dot" w:pos="7927"/>
      </w:tabs>
      <w:spacing w:after="100" w:line="480" w:lineRule="auto"/>
      <w:ind w:left="2268" w:hanging="42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hyperlink" Target="https://rumaysho.com/2446-akibat-enggan-menunaikan-zakat.html" TargetMode="External"/><Relationship Id="rId68"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3.xml"/><Relationship Id="rId66" Type="http://schemas.openxmlformats.org/officeDocument/2006/relationships/header" Target="header3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1.xml"/><Relationship Id="rId57" Type="http://schemas.openxmlformats.org/officeDocument/2006/relationships/footer" Target="footer13.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yperlink" Target="https://www.dakwatuna.com/2017/11/02/89256/zakat-profesi-sesuai-fatwa-mui-majelis-ulama-indonesia/"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footer" Target="footer15.xml"/><Relationship Id="rId20" Type="http://schemas.openxmlformats.org/officeDocument/2006/relationships/header" Target="header5.xml"/><Relationship Id="rId41" Type="http://schemas.openxmlformats.org/officeDocument/2006/relationships/footer" Target="footer9.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kwatuna.com/2017/11/02/89256/zakat-profesi-sesuai-fatwa-mui-majelis-ulama-indonesia/" TargetMode="External"/><Relationship Id="rId1" Type="http://schemas.openxmlformats.org/officeDocument/2006/relationships/hyperlink" Target="https://rumaysho.com/2446-akibat-enggan-menunaikan-zak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84797-576E-48C9-B365-781D57BB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88</Pages>
  <Words>15603</Words>
  <Characters>88943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2020-06-10T08:39:00Z</dcterms:created>
  <dcterms:modified xsi:type="dcterms:W3CDTF">2020-06-10T09:18:00Z</dcterms:modified>
</cp:coreProperties>
</file>